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D2" w:rsidRPr="00C923D2" w:rsidRDefault="00C923D2" w:rsidP="00C923D2">
      <w:pPr>
        <w:rPr>
          <w:b/>
          <w:u w:val="single"/>
        </w:rPr>
      </w:pPr>
      <w:bookmarkStart w:id="0" w:name="_GoBack"/>
      <w:bookmarkEnd w:id="0"/>
      <w:r w:rsidRPr="00C923D2">
        <w:rPr>
          <w:b/>
          <w:u w:val="single"/>
        </w:rPr>
        <w:t xml:space="preserve">Specifikace plnění veřejné </w:t>
      </w:r>
      <w:proofErr w:type="gramStart"/>
      <w:r w:rsidRPr="00C923D2">
        <w:rPr>
          <w:b/>
          <w:u w:val="single"/>
        </w:rPr>
        <w:t xml:space="preserve">zakázky </w:t>
      </w:r>
      <w:r w:rsidR="00425535">
        <w:rPr>
          <w:b/>
          <w:u w:val="single"/>
        </w:rPr>
        <w:t xml:space="preserve"> </w:t>
      </w:r>
      <w:r w:rsidR="00444BCD">
        <w:rPr>
          <w:b/>
          <w:u w:val="single"/>
        </w:rPr>
        <w:t>„Zajištění</w:t>
      </w:r>
      <w:proofErr w:type="gramEnd"/>
      <w:r w:rsidR="00444BCD">
        <w:rPr>
          <w:b/>
          <w:u w:val="single"/>
        </w:rPr>
        <w:t xml:space="preserve"> ochrany polních</w:t>
      </w:r>
      <w:r w:rsidR="00815F9C">
        <w:rPr>
          <w:b/>
          <w:u w:val="single"/>
        </w:rPr>
        <w:t xml:space="preserve"> rostlin</w:t>
      </w:r>
      <w:r w:rsidR="00444BCD">
        <w:rPr>
          <w:b/>
          <w:u w:val="single"/>
        </w:rPr>
        <w:t xml:space="preserve"> pro Školní hospodářství</w:t>
      </w:r>
      <w:r w:rsidR="00DC2649">
        <w:rPr>
          <w:b/>
          <w:u w:val="single"/>
        </w:rPr>
        <w:t xml:space="preserve"> Hořice</w:t>
      </w:r>
      <w:r w:rsidR="00944B8A">
        <w:rPr>
          <w:b/>
          <w:u w:val="single"/>
        </w:rPr>
        <w:t>“</w:t>
      </w:r>
    </w:p>
    <w:p w:rsidR="00DB2A82" w:rsidRDefault="00DB2A82" w:rsidP="00FA49F2">
      <w:pPr>
        <w:shd w:val="clear" w:color="auto" w:fill="FFFFFF"/>
        <w:spacing w:before="100" w:beforeAutospacing="1" w:after="100" w:afterAutospacing="1" w:line="312" w:lineRule="auto"/>
      </w:pPr>
    </w:p>
    <w:p w:rsidR="00C923D2" w:rsidRDefault="000C4697" w:rsidP="00FA49F2">
      <w:pPr>
        <w:shd w:val="clear" w:color="auto" w:fill="FFFFFF"/>
        <w:spacing w:before="100" w:beforeAutospacing="1" w:after="100" w:afterAutospacing="1" w:line="312" w:lineRule="auto"/>
      </w:pPr>
      <w:proofErr w:type="gramStart"/>
      <w:r>
        <w:rPr>
          <w:b/>
        </w:rPr>
        <w:t>OSEVNÍ  PLÁN</w:t>
      </w:r>
      <w:proofErr w:type="gramEnd"/>
    </w:p>
    <w:p w:rsidR="002A3F7B" w:rsidRDefault="002A3F7B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2A3F7B" w:rsidRDefault="002A3F7B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2B1CA2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OSEV podzim 2017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Řepka ozimá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44,43 ha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Pšenice ozimá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5715">
        <w:rPr>
          <w:b/>
        </w:rPr>
        <w:t xml:space="preserve">61,98 ha – z toho množ. </w:t>
      </w:r>
      <w:proofErr w:type="gramStart"/>
      <w:r w:rsidR="00DD5715">
        <w:rPr>
          <w:b/>
        </w:rPr>
        <w:t>porost</w:t>
      </w:r>
      <w:proofErr w:type="gramEnd"/>
      <w:r>
        <w:rPr>
          <w:b/>
        </w:rPr>
        <w:t xml:space="preserve"> 9,8 ha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Ječmen ozimý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16,85 ha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OSEV jaro 2018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Cukrovka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29,56 ha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Pšenice jarní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18,28 ha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 xml:space="preserve">Hrách setý (množ. </w:t>
      </w:r>
      <w:proofErr w:type="gramStart"/>
      <w:r>
        <w:rPr>
          <w:b/>
        </w:rPr>
        <w:t>porost</w:t>
      </w:r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12,61 ha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OSEV podzim 2018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Řepka ozimá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46,82 ha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Pšenice ozimá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88,71 ha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Ječmen ozimý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15,77 ha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Rozteč kolejových řádků je 18 m</w:t>
      </w:r>
    </w:p>
    <w:p w:rsidR="00444BCD" w:rsidRDefault="00444BCD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  <w:r>
        <w:rPr>
          <w:b/>
        </w:rPr>
        <w:t>Rozchod kolejových řádků 180 cm</w:t>
      </w:r>
    </w:p>
    <w:p w:rsidR="002B1CA2" w:rsidRDefault="002B1CA2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2B1CA2" w:rsidRDefault="002B1CA2" w:rsidP="002B1CA2">
      <w:pPr>
        <w:pStyle w:val="Odstavecseseznamem"/>
        <w:shd w:val="clear" w:color="auto" w:fill="FFFFFF"/>
        <w:spacing w:before="100" w:beforeAutospacing="1" w:after="100" w:afterAutospacing="1" w:line="312" w:lineRule="auto"/>
      </w:pPr>
    </w:p>
    <w:p w:rsidR="002B1CA2" w:rsidRDefault="002B1CA2" w:rsidP="002B1CA2">
      <w:pPr>
        <w:pStyle w:val="Odstavecseseznamem"/>
        <w:shd w:val="clear" w:color="auto" w:fill="FFFFFF"/>
        <w:spacing w:before="100" w:beforeAutospacing="1" w:after="100" w:afterAutospacing="1" w:line="312" w:lineRule="auto"/>
      </w:pPr>
    </w:p>
    <w:p w:rsidR="002B1CA2" w:rsidRDefault="002B1CA2" w:rsidP="002B1CA2">
      <w:pPr>
        <w:pStyle w:val="Odstavecseseznamem"/>
        <w:shd w:val="clear" w:color="auto" w:fill="FFFFFF"/>
        <w:spacing w:before="100" w:beforeAutospacing="1" w:after="100" w:afterAutospacing="1" w:line="312" w:lineRule="auto"/>
      </w:pPr>
    </w:p>
    <w:p w:rsidR="008B21B6" w:rsidRDefault="008B21B6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8B21B6" w:rsidRDefault="008B21B6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8B21B6" w:rsidRDefault="008B21B6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2B1CA2" w:rsidRPr="002B1CA2" w:rsidRDefault="002B1CA2" w:rsidP="002B1CA2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p w:rsidR="00A22781" w:rsidRPr="002B1CA2" w:rsidRDefault="00A22781" w:rsidP="00A22781">
      <w:pPr>
        <w:pStyle w:val="Odstavecseseznamem"/>
        <w:shd w:val="clear" w:color="auto" w:fill="FFFFFF"/>
        <w:spacing w:before="100" w:beforeAutospacing="1" w:after="100" w:afterAutospacing="1" w:line="312" w:lineRule="auto"/>
        <w:rPr>
          <w:b/>
        </w:rPr>
      </w:pPr>
    </w:p>
    <w:sectPr w:rsidR="00A22781" w:rsidRPr="002B1CA2" w:rsidSect="00EA680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25" w:rsidRDefault="00413125">
      <w:r>
        <w:separator/>
      </w:r>
    </w:p>
  </w:endnote>
  <w:endnote w:type="continuationSeparator" w:id="0">
    <w:p w:rsidR="00413125" w:rsidRDefault="0041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BF" w:rsidRDefault="0068071C" w:rsidP="004B58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34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34BF" w:rsidRDefault="00F434BF" w:rsidP="00C923D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BF" w:rsidRDefault="0068071C" w:rsidP="004B58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34B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3CE7">
      <w:rPr>
        <w:rStyle w:val="slostrnky"/>
        <w:noProof/>
      </w:rPr>
      <w:t>1</w:t>
    </w:r>
    <w:r>
      <w:rPr>
        <w:rStyle w:val="slostrnky"/>
      </w:rPr>
      <w:fldChar w:fldCharType="end"/>
    </w:r>
  </w:p>
  <w:p w:rsidR="00F434BF" w:rsidRDefault="00F434BF" w:rsidP="00C923D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25" w:rsidRDefault="00413125">
      <w:r>
        <w:separator/>
      </w:r>
    </w:p>
  </w:footnote>
  <w:footnote w:type="continuationSeparator" w:id="0">
    <w:p w:rsidR="00413125" w:rsidRDefault="0041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F9" w:rsidRDefault="009C0BF9" w:rsidP="009C0BF9">
    <w:pPr>
      <w:pStyle w:val="Zhlav"/>
      <w:rPr>
        <w:sz w:val="16"/>
        <w:szCs w:val="16"/>
      </w:rPr>
    </w:pPr>
    <w:r w:rsidRPr="006A60E9">
      <w:rPr>
        <w:sz w:val="16"/>
        <w:szCs w:val="16"/>
      </w:rPr>
      <w:t>P</w:t>
    </w:r>
    <w:r>
      <w:rPr>
        <w:sz w:val="16"/>
        <w:szCs w:val="16"/>
      </w:rPr>
      <w:t xml:space="preserve">říloha </w:t>
    </w:r>
    <w:proofErr w:type="gramStart"/>
    <w:r>
      <w:rPr>
        <w:sz w:val="16"/>
        <w:szCs w:val="16"/>
      </w:rPr>
      <w:t>č.3 zadávací</w:t>
    </w:r>
    <w:proofErr w:type="gramEnd"/>
    <w:r>
      <w:rPr>
        <w:sz w:val="16"/>
        <w:szCs w:val="16"/>
      </w:rPr>
      <w:t xml:space="preserve"> dokumentace veřejné zakázky malého rozsahu </w:t>
    </w:r>
  </w:p>
  <w:p w:rsidR="009C0BF9" w:rsidRPr="006A60E9" w:rsidRDefault="00D73CE7" w:rsidP="009C0BF9">
    <w:pPr>
      <w:pStyle w:val="Zhlav"/>
      <w:rPr>
        <w:sz w:val="16"/>
        <w:szCs w:val="16"/>
      </w:rPr>
    </w:pPr>
    <w:r>
      <w:rPr>
        <w:sz w:val="16"/>
        <w:szCs w:val="16"/>
      </w:rPr>
      <w:t>„Zajištění ochrany polních rostlin pro Školní hospodářství</w:t>
    </w:r>
    <w:r w:rsidR="009C0BF9">
      <w:rPr>
        <w:sz w:val="16"/>
        <w:szCs w:val="16"/>
      </w:rPr>
      <w:t xml:space="preserve"> Hořice</w:t>
    </w:r>
    <w:r w:rsidR="00B21FF2">
      <w:rPr>
        <w:sz w:val="16"/>
        <w:szCs w:val="16"/>
      </w:rPr>
      <w:t>“</w:t>
    </w:r>
  </w:p>
  <w:p w:rsidR="00F434BF" w:rsidRPr="009C0BF9" w:rsidRDefault="00F434BF" w:rsidP="009C0B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D2"/>
    <w:multiLevelType w:val="multilevel"/>
    <w:tmpl w:val="182A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0657"/>
    <w:multiLevelType w:val="hybridMultilevel"/>
    <w:tmpl w:val="C534E632"/>
    <w:lvl w:ilvl="0" w:tplc="D0D6208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A86D66"/>
    <w:multiLevelType w:val="hybridMultilevel"/>
    <w:tmpl w:val="825A5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198B"/>
    <w:multiLevelType w:val="hybridMultilevel"/>
    <w:tmpl w:val="1C8EEBE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0234A6"/>
    <w:multiLevelType w:val="hybridMultilevel"/>
    <w:tmpl w:val="14A09BAE"/>
    <w:lvl w:ilvl="0" w:tplc="019620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30525"/>
    <w:multiLevelType w:val="hybridMultilevel"/>
    <w:tmpl w:val="D840CA64"/>
    <w:lvl w:ilvl="0" w:tplc="AB5EB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2E2"/>
    <w:multiLevelType w:val="hybridMultilevel"/>
    <w:tmpl w:val="51940B26"/>
    <w:lvl w:ilvl="0" w:tplc="145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37EBB"/>
    <w:multiLevelType w:val="hybridMultilevel"/>
    <w:tmpl w:val="27F65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D733E"/>
    <w:multiLevelType w:val="hybridMultilevel"/>
    <w:tmpl w:val="B93E3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02DDF"/>
    <w:multiLevelType w:val="hybridMultilevel"/>
    <w:tmpl w:val="2E62B0F2"/>
    <w:lvl w:ilvl="0" w:tplc="040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D2"/>
    <w:rsid w:val="00004DE6"/>
    <w:rsid w:val="000228C9"/>
    <w:rsid w:val="00026349"/>
    <w:rsid w:val="00033C0A"/>
    <w:rsid w:val="00036BBD"/>
    <w:rsid w:val="00040C4E"/>
    <w:rsid w:val="000552AD"/>
    <w:rsid w:val="00067933"/>
    <w:rsid w:val="000C4697"/>
    <w:rsid w:val="000F312A"/>
    <w:rsid w:val="00126F83"/>
    <w:rsid w:val="00162804"/>
    <w:rsid w:val="00171D5F"/>
    <w:rsid w:val="001803FA"/>
    <w:rsid w:val="001B5A31"/>
    <w:rsid w:val="001D01DB"/>
    <w:rsid w:val="001F2E33"/>
    <w:rsid w:val="001F5B06"/>
    <w:rsid w:val="00201185"/>
    <w:rsid w:val="00230C35"/>
    <w:rsid w:val="00257180"/>
    <w:rsid w:val="00273E33"/>
    <w:rsid w:val="002A3F7B"/>
    <w:rsid w:val="002B0B61"/>
    <w:rsid w:val="002B1CA2"/>
    <w:rsid w:val="002D755A"/>
    <w:rsid w:val="002E51E2"/>
    <w:rsid w:val="002E6B0F"/>
    <w:rsid w:val="0030468C"/>
    <w:rsid w:val="003048E3"/>
    <w:rsid w:val="0030772E"/>
    <w:rsid w:val="00307C3E"/>
    <w:rsid w:val="00333BC6"/>
    <w:rsid w:val="003967B0"/>
    <w:rsid w:val="003A7CF6"/>
    <w:rsid w:val="003E6AAD"/>
    <w:rsid w:val="00404AD7"/>
    <w:rsid w:val="00413125"/>
    <w:rsid w:val="004207DA"/>
    <w:rsid w:val="00425535"/>
    <w:rsid w:val="00436ED9"/>
    <w:rsid w:val="004443FC"/>
    <w:rsid w:val="00444BCD"/>
    <w:rsid w:val="004528AE"/>
    <w:rsid w:val="00454454"/>
    <w:rsid w:val="00490DA1"/>
    <w:rsid w:val="00494E86"/>
    <w:rsid w:val="004A44BE"/>
    <w:rsid w:val="004B58AB"/>
    <w:rsid w:val="004D0017"/>
    <w:rsid w:val="004D1C72"/>
    <w:rsid w:val="004E2161"/>
    <w:rsid w:val="004E49BB"/>
    <w:rsid w:val="00561055"/>
    <w:rsid w:val="00571553"/>
    <w:rsid w:val="00576AE7"/>
    <w:rsid w:val="005F03A2"/>
    <w:rsid w:val="00600581"/>
    <w:rsid w:val="006021C3"/>
    <w:rsid w:val="00613A7B"/>
    <w:rsid w:val="00664671"/>
    <w:rsid w:val="0068071C"/>
    <w:rsid w:val="00721ECB"/>
    <w:rsid w:val="007572C4"/>
    <w:rsid w:val="00774E42"/>
    <w:rsid w:val="007831D9"/>
    <w:rsid w:val="0078349B"/>
    <w:rsid w:val="007864D5"/>
    <w:rsid w:val="0078794B"/>
    <w:rsid w:val="00790EF5"/>
    <w:rsid w:val="007974CA"/>
    <w:rsid w:val="007A7B0F"/>
    <w:rsid w:val="007B39F2"/>
    <w:rsid w:val="007B5484"/>
    <w:rsid w:val="007D345B"/>
    <w:rsid w:val="007E4FCE"/>
    <w:rsid w:val="00815F9C"/>
    <w:rsid w:val="008238CF"/>
    <w:rsid w:val="008270A0"/>
    <w:rsid w:val="008400A4"/>
    <w:rsid w:val="0087585A"/>
    <w:rsid w:val="00884666"/>
    <w:rsid w:val="00895297"/>
    <w:rsid w:val="008A1DC4"/>
    <w:rsid w:val="008A7CA9"/>
    <w:rsid w:val="008B21B6"/>
    <w:rsid w:val="008B64AD"/>
    <w:rsid w:val="008C60C0"/>
    <w:rsid w:val="008D7269"/>
    <w:rsid w:val="008E12FE"/>
    <w:rsid w:val="008E2407"/>
    <w:rsid w:val="008F3C30"/>
    <w:rsid w:val="008F4FDE"/>
    <w:rsid w:val="009125BC"/>
    <w:rsid w:val="00921468"/>
    <w:rsid w:val="009271CF"/>
    <w:rsid w:val="00940EC9"/>
    <w:rsid w:val="00944B8A"/>
    <w:rsid w:val="00947EDB"/>
    <w:rsid w:val="00967FA5"/>
    <w:rsid w:val="00990110"/>
    <w:rsid w:val="009A0E66"/>
    <w:rsid w:val="009A0FDE"/>
    <w:rsid w:val="009C0BF9"/>
    <w:rsid w:val="009C6D0F"/>
    <w:rsid w:val="009E1464"/>
    <w:rsid w:val="00A008AA"/>
    <w:rsid w:val="00A22781"/>
    <w:rsid w:val="00A2788A"/>
    <w:rsid w:val="00A6722D"/>
    <w:rsid w:val="00A7204D"/>
    <w:rsid w:val="00A860BE"/>
    <w:rsid w:val="00A91D25"/>
    <w:rsid w:val="00AE19B2"/>
    <w:rsid w:val="00AF229C"/>
    <w:rsid w:val="00B16215"/>
    <w:rsid w:val="00B21FF2"/>
    <w:rsid w:val="00B2343F"/>
    <w:rsid w:val="00B721D7"/>
    <w:rsid w:val="00B724D1"/>
    <w:rsid w:val="00B7503E"/>
    <w:rsid w:val="00BA574B"/>
    <w:rsid w:val="00BE68FD"/>
    <w:rsid w:val="00C56B76"/>
    <w:rsid w:val="00C923D2"/>
    <w:rsid w:val="00C9576D"/>
    <w:rsid w:val="00CF644C"/>
    <w:rsid w:val="00D36BE4"/>
    <w:rsid w:val="00D41DC9"/>
    <w:rsid w:val="00D62112"/>
    <w:rsid w:val="00D70D0F"/>
    <w:rsid w:val="00D73CE7"/>
    <w:rsid w:val="00DA5F08"/>
    <w:rsid w:val="00DA68F8"/>
    <w:rsid w:val="00DB2A82"/>
    <w:rsid w:val="00DC2649"/>
    <w:rsid w:val="00DC38F1"/>
    <w:rsid w:val="00DD5715"/>
    <w:rsid w:val="00DE08C5"/>
    <w:rsid w:val="00E04E0F"/>
    <w:rsid w:val="00E0515C"/>
    <w:rsid w:val="00E26F24"/>
    <w:rsid w:val="00E92FE9"/>
    <w:rsid w:val="00E952E1"/>
    <w:rsid w:val="00EA680B"/>
    <w:rsid w:val="00EB5130"/>
    <w:rsid w:val="00EE18EA"/>
    <w:rsid w:val="00EE2ACA"/>
    <w:rsid w:val="00EF0365"/>
    <w:rsid w:val="00F0090D"/>
    <w:rsid w:val="00F434BF"/>
    <w:rsid w:val="00F84D02"/>
    <w:rsid w:val="00F84DB1"/>
    <w:rsid w:val="00F90BEC"/>
    <w:rsid w:val="00F9609D"/>
    <w:rsid w:val="00FA49F2"/>
    <w:rsid w:val="00FB1890"/>
    <w:rsid w:val="00FC3DB5"/>
    <w:rsid w:val="00FF2283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923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23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23D2"/>
  </w:style>
  <w:style w:type="paragraph" w:styleId="Odstavecseseznamem">
    <w:name w:val="List Paragraph"/>
    <w:basedOn w:val="Normln"/>
    <w:uiPriority w:val="34"/>
    <w:qFormat/>
    <w:rsid w:val="00815F9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9C0B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923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23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23D2"/>
  </w:style>
  <w:style w:type="paragraph" w:styleId="Odstavecseseznamem">
    <w:name w:val="List Paragraph"/>
    <w:basedOn w:val="Normln"/>
    <w:uiPriority w:val="34"/>
    <w:qFormat/>
    <w:rsid w:val="00815F9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9C0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  <w:divsChild>
                    <w:div w:id="1464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3981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478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2016">
                                          <w:marLeft w:val="105"/>
                                          <w:marRight w:val="18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9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6A15-FFBE-4586-A9D6-10CFC5B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plnění veřejné zakázky na dodávku zálohovacího zařízení</vt:lpstr>
    </vt:vector>
  </TitlesOfParts>
  <Company>Královéhradecký kraj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plnění veřejné zakázky na dodávku zálohovacího zařízení</dc:title>
  <dc:creator>Bohumil Pecold</dc:creator>
  <cp:lastModifiedBy>peteral</cp:lastModifiedBy>
  <cp:revision>3</cp:revision>
  <cp:lastPrinted>2015-02-17T11:36:00Z</cp:lastPrinted>
  <dcterms:created xsi:type="dcterms:W3CDTF">2018-02-13T11:34:00Z</dcterms:created>
  <dcterms:modified xsi:type="dcterms:W3CDTF">2018-02-16T09:00:00Z</dcterms:modified>
</cp:coreProperties>
</file>