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B7" w:rsidRDefault="009973B7" w:rsidP="005244CB">
      <w:pPr>
        <w:rPr>
          <w:rFonts w:cs="Times New Roman"/>
          <w:sz w:val="40"/>
          <w:szCs w:val="4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Příloha č. 2 zadávací dokumentace</w:t>
      </w:r>
    </w:p>
    <w:p w:rsidR="009973B7" w:rsidRDefault="009973B7" w:rsidP="005244CB">
      <w:pPr>
        <w:pStyle w:val="Heading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CELKOVÁ NABÍDKOVÁ CENA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07"/>
        <w:gridCol w:w="2976"/>
      </w:tblGrid>
      <w:tr w:rsidR="009973B7">
        <w:trPr>
          <w:trHeight w:val="336"/>
        </w:trPr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973B7" w:rsidRDefault="009973B7" w:rsidP="00DC57D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DODÁVKA A INSTALACE INFUZNÍ TECHNIKY</w:t>
            </w:r>
          </w:p>
        </w:tc>
      </w:tr>
      <w:tr w:rsidR="009973B7">
        <w:trPr>
          <w:trHeight w:val="578"/>
        </w:trPr>
        <w:tc>
          <w:tcPr>
            <w:tcW w:w="6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9973B7" w:rsidRDefault="009973B7" w:rsidP="00DC57D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A) kupní cena</w:t>
            </w:r>
            <w:r>
              <w:rPr>
                <w:color w:val="000000"/>
                <w:sz w:val="20"/>
                <w:szCs w:val="20"/>
              </w:rPr>
              <w:t xml:space="preserve"> za předmět dodávky dle 2.1 (vč. 24 ti měs. záruční lhůty) –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8 ks lineárních dávkovačů a 6 ks infuzních pump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>bez DPH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973B7" w:rsidRDefault="009973B7" w:rsidP="00DC57D6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Kč</w:t>
            </w:r>
          </w:p>
        </w:tc>
      </w:tr>
      <w:tr w:rsidR="009973B7">
        <w:trPr>
          <w:trHeight w:val="578"/>
        </w:trPr>
        <w:tc>
          <w:tcPr>
            <w:tcW w:w="6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9973B7" w:rsidRDefault="009973B7" w:rsidP="00DC57D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Výše DPH        21%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973B7" w:rsidRDefault="009973B7" w:rsidP="00DC57D6">
            <w:pPr>
              <w:spacing w:line="256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973B7">
        <w:trPr>
          <w:trHeight w:val="461"/>
        </w:trPr>
        <w:tc>
          <w:tcPr>
            <w:tcW w:w="63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973B7" w:rsidRDefault="009973B7" w:rsidP="00DC57D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NABÍDKOVÁ CENA CELKEM                               </w:t>
            </w:r>
          </w:p>
          <w:p w:rsidR="009973B7" w:rsidRDefault="009973B7" w:rsidP="00DC57D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bez DPH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973B7" w:rsidRDefault="009973B7" w:rsidP="00DC57D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Kč</w:t>
            </w:r>
          </w:p>
        </w:tc>
      </w:tr>
      <w:tr w:rsidR="009973B7">
        <w:trPr>
          <w:trHeight w:val="461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973B7" w:rsidRDefault="009973B7" w:rsidP="00DC57D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Vč. DPH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973B7" w:rsidRDefault="009973B7" w:rsidP="00DC57D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Kč</w:t>
            </w:r>
          </w:p>
        </w:tc>
      </w:tr>
    </w:tbl>
    <w:p w:rsidR="009973B7" w:rsidRDefault="009973B7" w:rsidP="005244CB">
      <w:pPr>
        <w:rPr>
          <w:rFonts w:cs="Times New Roman"/>
        </w:rPr>
      </w:pPr>
    </w:p>
    <w:p w:rsidR="009973B7" w:rsidRDefault="009973B7" w:rsidP="005244CB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Předmětem hodnocení bude celková nabídková cena bez DPH</w:t>
      </w:r>
    </w:p>
    <w:p w:rsidR="009973B7" w:rsidRDefault="009973B7" w:rsidP="005244CB">
      <w:pPr>
        <w:rPr>
          <w:rFonts w:ascii="Verdana" w:hAnsi="Verdana" w:cs="Verdana"/>
          <w:sz w:val="20"/>
          <w:szCs w:val="20"/>
        </w:rPr>
      </w:pPr>
    </w:p>
    <w:p w:rsidR="009973B7" w:rsidRDefault="009973B7" w:rsidP="005244C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Prohlašujeme, že jsme si před podáním nabídky vyjasnili všechny potřebné technické údaje, které jednoznačně vymezují množství a druh požadovaných služeb a dodávek v souvislosti s plněním této veřejné zakázky.</w:t>
      </w:r>
    </w:p>
    <w:p w:rsidR="009973B7" w:rsidRDefault="009973B7" w:rsidP="005244CB">
      <w:pPr>
        <w:jc w:val="both"/>
        <w:rPr>
          <w:rFonts w:ascii="Verdana" w:hAnsi="Verdana" w:cs="Verdana"/>
          <w:sz w:val="20"/>
          <w:szCs w:val="20"/>
        </w:rPr>
      </w:pPr>
    </w:p>
    <w:p w:rsidR="009973B7" w:rsidRDefault="009973B7" w:rsidP="005244C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Dále prohlašujeme, že souhlasíme se zadávacími podmínkami uvedenými zadavatelem v zadávací dokumentaci a se zveřejněním všech náležitostí budoucího smluvního vztahu (vlastní smlouvy, podmínky smlouvy, servisní smlouvy vážící se na předmět plnění a podobné) a že poskytneme veškeré nezbytné informace pro naplnění povinnosti zadavatele stanovené Zákonem.</w:t>
      </w:r>
    </w:p>
    <w:p w:rsidR="009973B7" w:rsidRDefault="009973B7" w:rsidP="005244CB">
      <w:pPr>
        <w:jc w:val="both"/>
        <w:rPr>
          <w:rFonts w:ascii="Verdana" w:hAnsi="Verdana" w:cs="Verdana"/>
          <w:sz w:val="20"/>
          <w:szCs w:val="20"/>
        </w:rPr>
      </w:pPr>
    </w:p>
    <w:p w:rsidR="009973B7" w:rsidRDefault="009973B7" w:rsidP="005244C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Dále prohlašujeme, že jsem ekonomicky i finančně způsobilí splnit tuto veřejnou zakázku. </w:t>
      </w:r>
    </w:p>
    <w:p w:rsidR="009973B7" w:rsidRDefault="009973B7" w:rsidP="005244CB">
      <w:pPr>
        <w:jc w:val="both"/>
        <w:rPr>
          <w:rFonts w:ascii="Verdana" w:hAnsi="Verdana" w:cs="Verdana"/>
          <w:sz w:val="20"/>
          <w:szCs w:val="20"/>
        </w:rPr>
      </w:pPr>
    </w:p>
    <w:p w:rsidR="009973B7" w:rsidRDefault="009973B7" w:rsidP="005244C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Toto prohlášení činíme na základě své jasné, srozumitelné, svobodné a omylu prosté vůle a jsme si vědomi všech následků plynoucích z uvedení nepravdivých údajů.</w:t>
      </w:r>
    </w:p>
    <w:p w:rsidR="009973B7" w:rsidRDefault="009973B7" w:rsidP="005244CB">
      <w:pPr>
        <w:pStyle w:val="PlainText"/>
        <w:jc w:val="both"/>
        <w:rPr>
          <w:rFonts w:ascii="Verdana" w:hAnsi="Verdana" w:cs="Verdana"/>
          <w:sz w:val="24"/>
          <w:szCs w:val="24"/>
        </w:rPr>
      </w:pPr>
    </w:p>
    <w:p w:rsidR="009973B7" w:rsidRDefault="009973B7" w:rsidP="005244CB">
      <w:pPr>
        <w:pStyle w:val="PlainText"/>
        <w:jc w:val="both"/>
        <w:rPr>
          <w:rFonts w:ascii="Verdana" w:hAnsi="Verdana" w:cs="Verdana"/>
          <w:sz w:val="24"/>
          <w:szCs w:val="24"/>
        </w:rPr>
      </w:pPr>
    </w:p>
    <w:p w:rsidR="009973B7" w:rsidRDefault="009973B7" w:rsidP="005244CB">
      <w:pPr>
        <w:pStyle w:val="PlainText"/>
        <w:jc w:val="both"/>
        <w:rPr>
          <w:rFonts w:ascii="Verdana" w:hAnsi="Verdana" w:cs="Verdana"/>
          <w:sz w:val="24"/>
          <w:szCs w:val="24"/>
        </w:rPr>
      </w:pPr>
    </w:p>
    <w:p w:rsidR="009973B7" w:rsidRDefault="009973B7" w:rsidP="005244CB">
      <w:pPr>
        <w:pStyle w:val="text"/>
        <w:spacing w:before="0"/>
        <w:rPr>
          <w:rFonts w:ascii="Verdana" w:hAnsi="Verdana" w:cs="Verdana"/>
        </w:rPr>
      </w:pPr>
      <w:r>
        <w:rPr>
          <w:rFonts w:ascii="Verdana" w:hAnsi="Verdana" w:cs="Verdana"/>
        </w:rPr>
        <w:t>Datum: ……………………</w:t>
      </w:r>
    </w:p>
    <w:p w:rsidR="009973B7" w:rsidRDefault="009973B7" w:rsidP="005244CB">
      <w:pPr>
        <w:pStyle w:val="text"/>
        <w:spacing w:before="0"/>
        <w:rPr>
          <w:rFonts w:ascii="Verdana" w:hAnsi="Verdana" w:cs="Verdana"/>
        </w:rPr>
      </w:pPr>
    </w:p>
    <w:p w:rsidR="009973B7" w:rsidRDefault="009973B7" w:rsidP="005244CB">
      <w:pPr>
        <w:pStyle w:val="text"/>
        <w:spacing w:before="0"/>
        <w:rPr>
          <w:rFonts w:ascii="Verdana" w:hAnsi="Verdana" w:cs="Verdana"/>
        </w:rPr>
      </w:pPr>
    </w:p>
    <w:p w:rsidR="009973B7" w:rsidRDefault="009973B7" w:rsidP="005244CB">
      <w:pPr>
        <w:pStyle w:val="text"/>
        <w:spacing w:before="0"/>
        <w:rPr>
          <w:rFonts w:ascii="Verdana" w:hAnsi="Verdana" w:cs="Verdana"/>
        </w:rPr>
      </w:pPr>
    </w:p>
    <w:p w:rsidR="009973B7" w:rsidRDefault="009973B7" w:rsidP="005244CB">
      <w:pPr>
        <w:pStyle w:val="text"/>
        <w:spacing w:before="0"/>
        <w:rPr>
          <w:rFonts w:ascii="Verdana" w:hAnsi="Verdana" w:cs="Verdana"/>
        </w:rPr>
      </w:pPr>
    </w:p>
    <w:p w:rsidR="009973B7" w:rsidRDefault="009973B7" w:rsidP="005244CB">
      <w:pPr>
        <w:pStyle w:val="text"/>
        <w:spacing w:before="0"/>
        <w:rPr>
          <w:rFonts w:ascii="Verdana" w:hAnsi="Verdana" w:cs="Verdana"/>
        </w:rPr>
      </w:pPr>
    </w:p>
    <w:p w:rsidR="009973B7" w:rsidRDefault="009973B7" w:rsidP="005244CB">
      <w:pPr>
        <w:pStyle w:val="text"/>
        <w:spacing w:before="0"/>
        <w:rPr>
          <w:rFonts w:ascii="Verdana" w:hAnsi="Verdana" w:cs="Verdana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938"/>
        <w:gridCol w:w="6302"/>
      </w:tblGrid>
      <w:tr w:rsidR="009973B7">
        <w:trPr>
          <w:trHeight w:val="1514"/>
        </w:trPr>
        <w:tc>
          <w:tcPr>
            <w:tcW w:w="2938" w:type="dxa"/>
          </w:tcPr>
          <w:p w:rsidR="009973B7" w:rsidRDefault="009973B7" w:rsidP="00DC57D6">
            <w:pPr>
              <w:pStyle w:val="text"/>
              <w:spacing w:before="0" w:line="25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Otisk razítka</w:t>
            </w:r>
          </w:p>
          <w:p w:rsidR="009973B7" w:rsidRDefault="009973B7" w:rsidP="00DC57D6">
            <w:pPr>
              <w:pStyle w:val="text"/>
              <w:spacing w:before="0" w:line="256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9973B7" w:rsidRDefault="009973B7" w:rsidP="00DC57D6">
            <w:pPr>
              <w:pStyle w:val="text"/>
              <w:spacing w:before="0" w:line="256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9973B7" w:rsidRDefault="009973B7" w:rsidP="00DC57D6">
            <w:pPr>
              <w:pStyle w:val="text"/>
              <w:spacing w:before="0" w:line="256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9973B7" w:rsidRDefault="009973B7" w:rsidP="00DC57D6">
            <w:pPr>
              <w:pStyle w:val="text"/>
              <w:spacing w:before="0" w:line="256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302" w:type="dxa"/>
          </w:tcPr>
          <w:p w:rsidR="009973B7" w:rsidRDefault="009973B7" w:rsidP="00DC57D6">
            <w:pPr>
              <w:pStyle w:val="text"/>
              <w:spacing w:before="0" w:line="256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9973B7" w:rsidRDefault="009973B7" w:rsidP="00DC57D6">
            <w:pPr>
              <w:pStyle w:val="text"/>
              <w:spacing w:before="0" w:line="256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                   ___________________________________</w:t>
            </w:r>
          </w:p>
          <w:p w:rsidR="009973B7" w:rsidRDefault="009973B7" w:rsidP="00DC57D6">
            <w:pPr>
              <w:pStyle w:val="text"/>
              <w:spacing w:before="0" w:line="256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Podpis osoby oprávněné jednat za účastníka </w:t>
            </w:r>
          </w:p>
          <w:p w:rsidR="009973B7" w:rsidRDefault="009973B7" w:rsidP="00DC57D6">
            <w:pPr>
              <w:pStyle w:val="text"/>
              <w:spacing w:before="0" w:line="256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973B7" w:rsidRDefault="009973B7" w:rsidP="005244CB">
      <w:pPr>
        <w:rPr>
          <w:snapToGrid w:val="0"/>
          <w:sz w:val="20"/>
          <w:szCs w:val="20"/>
        </w:rPr>
      </w:pPr>
    </w:p>
    <w:p w:rsidR="009973B7" w:rsidRDefault="009973B7" w:rsidP="005244CB">
      <w:pPr>
        <w:rPr>
          <w:snapToGrid w:val="0"/>
          <w:sz w:val="20"/>
          <w:szCs w:val="20"/>
        </w:rPr>
      </w:pPr>
    </w:p>
    <w:p w:rsidR="009973B7" w:rsidRDefault="009973B7">
      <w:bookmarkStart w:id="0" w:name="_GoBack"/>
      <w:bookmarkEnd w:id="0"/>
    </w:p>
    <w:sectPr w:rsidR="009973B7" w:rsidSect="00CC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4CB"/>
    <w:rsid w:val="0015212C"/>
    <w:rsid w:val="001C17BE"/>
    <w:rsid w:val="00283409"/>
    <w:rsid w:val="005244CB"/>
    <w:rsid w:val="009973B7"/>
    <w:rsid w:val="009A1205"/>
    <w:rsid w:val="00A86005"/>
    <w:rsid w:val="00BB1D8F"/>
    <w:rsid w:val="00BF0FC4"/>
    <w:rsid w:val="00C945B9"/>
    <w:rsid w:val="00CC417E"/>
    <w:rsid w:val="00DC57D6"/>
    <w:rsid w:val="00DE5D5F"/>
    <w:rsid w:val="00E1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CB"/>
    <w:pPr>
      <w:suppressAutoHyphens/>
    </w:pPr>
    <w:rPr>
      <w:rFonts w:ascii="Arial" w:eastAsia="Times New Roman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44CB"/>
    <w:pPr>
      <w:keepNext/>
      <w:numPr>
        <w:numId w:val="1"/>
      </w:numPr>
      <w:spacing w:before="240" w:after="120"/>
      <w:outlineLvl w:val="0"/>
    </w:pPr>
    <w:rPr>
      <w:b/>
      <w:bCs/>
      <w:kern w:val="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44CB"/>
    <w:pPr>
      <w:keepNext/>
      <w:numPr>
        <w:ilvl w:val="1"/>
        <w:numId w:val="1"/>
      </w:numPr>
      <w:spacing w:before="60" w:after="60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44CB"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244CB"/>
    <w:pPr>
      <w:keepNext/>
      <w:numPr>
        <w:ilvl w:val="3"/>
        <w:numId w:val="1"/>
      </w:numPr>
      <w:jc w:val="center"/>
      <w:outlineLvl w:val="3"/>
    </w:pPr>
    <w:rPr>
      <w:b/>
      <w:bCs/>
      <w:sz w:val="52"/>
      <w:szCs w:val="5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44CB"/>
    <w:pPr>
      <w:keepNext/>
      <w:numPr>
        <w:ilvl w:val="4"/>
        <w:numId w:val="1"/>
      </w:numPr>
      <w:spacing w:before="20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4CB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4CB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44C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44CB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244CB"/>
    <w:rPr>
      <w:rFonts w:ascii="Arial" w:hAnsi="Arial" w:cs="Arial"/>
      <w:b/>
      <w:bCs/>
      <w:kern w:val="2"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244CB"/>
    <w:rPr>
      <w:rFonts w:ascii="Arial" w:hAnsi="Arial" w:cs="Arial"/>
      <w:i/>
      <w:iCs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244CB"/>
    <w:rPr>
      <w:rFonts w:ascii="Arial" w:hAnsi="Arial" w:cs="Arial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244CB"/>
    <w:rPr>
      <w:rFonts w:ascii="Arial" w:hAnsi="Arial" w:cs="Arial"/>
      <w:b/>
      <w:bCs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244CB"/>
    <w:rPr>
      <w:rFonts w:ascii="Arial" w:hAnsi="Arial" w:cs="Arial"/>
      <w:i/>
      <w:iCs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244CB"/>
    <w:rPr>
      <w:rFonts w:ascii="Times New Roman" w:hAnsi="Times New Roman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244C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244CB"/>
    <w:rPr>
      <w:rFonts w:ascii="Arial" w:hAnsi="Arial" w:cs="Arial"/>
      <w:i/>
      <w:iCs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244CB"/>
    <w:rPr>
      <w:rFonts w:ascii="Arial" w:hAnsi="Arial" w:cs="Arial"/>
      <w:lang w:eastAsia="zh-CN"/>
    </w:rPr>
  </w:style>
  <w:style w:type="paragraph" w:styleId="PlainText">
    <w:name w:val="Plain Text"/>
    <w:basedOn w:val="Normal"/>
    <w:link w:val="PlainTextChar"/>
    <w:uiPriority w:val="99"/>
    <w:semiHidden/>
    <w:rsid w:val="005244CB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44CB"/>
    <w:rPr>
      <w:rFonts w:ascii="Courier New" w:hAnsi="Courier New" w:cs="Courier New"/>
      <w:sz w:val="20"/>
      <w:szCs w:val="20"/>
      <w:lang w:eastAsia="cs-CZ"/>
    </w:rPr>
  </w:style>
  <w:style w:type="paragraph" w:customStyle="1" w:styleId="text">
    <w:name w:val="text"/>
    <w:basedOn w:val="BodyText"/>
    <w:uiPriority w:val="99"/>
    <w:rsid w:val="005244CB"/>
    <w:pPr>
      <w:spacing w:before="120" w:after="0"/>
      <w:jc w:val="both"/>
    </w:pPr>
    <w:rPr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5244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44CB"/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262</Words>
  <Characters>1552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Příloha č</dc:title>
  <dc:subject/>
  <dc:creator>Marta Francová</dc:creator>
  <cp:keywords/>
  <dc:description/>
  <cp:lastModifiedBy>gregapa1</cp:lastModifiedBy>
  <cp:revision>3</cp:revision>
  <dcterms:created xsi:type="dcterms:W3CDTF">2018-01-03T06:18:00Z</dcterms:created>
  <dcterms:modified xsi:type="dcterms:W3CDTF">2018-01-03T06:19:00Z</dcterms:modified>
</cp:coreProperties>
</file>