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C70292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70292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3EA5C81C" w:rsidR="00C5658A" w:rsidRPr="00325A47" w:rsidRDefault="00F16FED" w:rsidP="000D731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Vrtací systémy</w:t>
            </w:r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77777777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0CF43272" w:rsidR="00E967B1" w:rsidRPr="00325A47" w:rsidRDefault="00E308DB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Oblastní nemocnice Náchod a.s., Purkyňova 446, 547 01 Náchod, IČO: 26000202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3C269F4D" w:rsidR="002C0140" w:rsidRPr="00325A47" w:rsidRDefault="00971347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malého rozsahu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66" w:type="pct"/>
        <w:tblLook w:val="04A0" w:firstRow="1" w:lastRow="0" w:firstColumn="1" w:lastColumn="0" w:noHBand="0" w:noVBand="1"/>
      </w:tblPr>
      <w:tblGrid>
        <w:gridCol w:w="2292"/>
        <w:gridCol w:w="5028"/>
        <w:gridCol w:w="1862"/>
      </w:tblGrid>
      <w:tr w:rsidR="00C5658A" w:rsidRPr="00CB5F85" w14:paraId="15BAF9DD" w14:textId="77777777" w:rsidTr="0003173B">
        <w:trPr>
          <w:trHeight w:val="533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6AC45798" w14:textId="69AE55BC" w:rsidR="00D73C34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014" w:type="pct"/>
          </w:tcPr>
          <w:p w14:paraId="09614833" w14:textId="7FED5B3C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B2771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1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B2771" w:rsidRPr="00CB5F85" w14:paraId="17FDF31A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53339D8E" w14:textId="358F636D" w:rsidR="000B2771" w:rsidRDefault="000B2771" w:rsidP="000B27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 je kótován na burze cenných papírů</w:t>
            </w:r>
          </w:p>
        </w:tc>
        <w:tc>
          <w:tcPr>
            <w:tcW w:w="1014" w:type="pct"/>
          </w:tcPr>
          <w:p w14:paraId="7E3024BA" w14:textId="5D21633A" w:rsidR="000B2771" w:rsidRPr="00902649" w:rsidRDefault="000B2771" w:rsidP="000B277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3173B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2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33" w:type="pct"/>
        <w:tblLook w:val="04A0" w:firstRow="1" w:lastRow="0" w:firstColumn="1" w:lastColumn="0" w:noHBand="0" w:noVBand="1"/>
      </w:tblPr>
      <w:tblGrid>
        <w:gridCol w:w="2279"/>
        <w:gridCol w:w="6843"/>
      </w:tblGrid>
      <w:tr w:rsidR="001D5358" w:rsidRPr="00CB5F85" w14:paraId="718D4A69" w14:textId="77777777" w:rsidTr="0003173B">
        <w:trPr>
          <w:trHeight w:val="550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03173B">
        <w:trPr>
          <w:trHeight w:val="621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03173B">
        <w:trPr>
          <w:trHeight w:val="918"/>
        </w:trPr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73A4A2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0FFE4E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B6767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D8E034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4A1DEA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2E0715" w14:paraId="4E68648A" w14:textId="77777777" w:rsidTr="0080201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06FF076B" w:rsidR="001C7660" w:rsidRDefault="00B70D70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Celková nabídková cena</w:t>
            </w:r>
          </w:p>
        </w:tc>
      </w:tr>
      <w:tr w:rsidR="0041571D" w14:paraId="30DEBDB5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62E11" w14:textId="6D95542B" w:rsidR="0041571D" w:rsidRPr="00FB4137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843">
              <w:rPr>
                <w:rFonts w:ascii="Arial" w:hAnsi="Arial" w:cs="Arial"/>
                <w:bCs/>
                <w:sz w:val="20"/>
                <w:szCs w:val="20"/>
              </w:rPr>
              <w:t>Nabídková cena</w:t>
            </w:r>
            <w:r w:rsidRPr="00FB4137">
              <w:rPr>
                <w:rFonts w:ascii="Arial" w:hAnsi="Arial" w:cs="Arial"/>
                <w:bCs/>
                <w:sz w:val="20"/>
                <w:szCs w:val="20"/>
              </w:rPr>
              <w:t xml:space="preserve"> v Kč bez DPH</w:t>
            </w:r>
            <w:r w:rsidR="000D73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4FDE" w14:textId="0B5C695B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1571D" w14:paraId="5BD00B93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59989" w14:textId="00ED6FD0" w:rsidR="0041571D" w:rsidRPr="00FB4137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DPH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D44A" w14:textId="5972DDF7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52F40" w14:paraId="2CD39C83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1C4C3" w14:textId="5C53E453" w:rsidR="00A52F40" w:rsidRPr="001C7660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7660">
              <w:rPr>
                <w:rFonts w:ascii="Arial" w:hAnsi="Arial" w:cs="Arial"/>
                <w:sz w:val="20"/>
                <w:szCs w:val="20"/>
              </w:rPr>
              <w:t>N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abídková cena v Kč </w:t>
            </w:r>
            <w:r w:rsidRPr="001C7660">
              <w:rPr>
                <w:rFonts w:ascii="Arial" w:hAnsi="Arial" w:cs="Arial"/>
                <w:sz w:val="20"/>
                <w:szCs w:val="20"/>
              </w:rPr>
              <w:t>vč.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 DPH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53A5" w14:textId="7312FA3C" w:rsidR="00A52F40" w:rsidRPr="00902649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6A660D8" w14:textId="77777777" w:rsidR="00B70D70" w:rsidRDefault="00B70D70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E7D5455" w14:textId="00CC3F55" w:rsidR="00C50EAC" w:rsidRPr="003604FA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604FA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0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0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52D97BCE" w14:textId="0F6C6877" w:rsidR="003604FA" w:rsidRPr="000D7312" w:rsidRDefault="00C50EAC" w:rsidP="000D731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604FA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bookmarkStart w:id="1" w:name="_Hlk147822309"/>
      <w:r w:rsidR="000D7312" w:rsidRPr="00E308DB">
        <w:rPr>
          <w:rFonts w:ascii="Arial" w:hAnsi="Arial" w:cs="Arial"/>
          <w:bCs/>
          <w:sz w:val="20"/>
          <w:szCs w:val="20"/>
        </w:rPr>
        <w:t>.</w:t>
      </w:r>
    </w:p>
    <w:bookmarkEnd w:id="1"/>
    <w:p w14:paraId="33228E30" w14:textId="77777777" w:rsidR="002E1522" w:rsidRPr="00F02FFD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 xml:space="preserve">Dodavatel k prokázání technické kvalifikace </w:t>
      </w:r>
      <w:r w:rsidR="00584BD5" w:rsidRPr="00F02FFD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F02FFD">
        <w:rPr>
          <w:rFonts w:ascii="Arial" w:hAnsi="Arial" w:cs="Arial"/>
          <w:b/>
          <w:sz w:val="20"/>
          <w:szCs w:val="20"/>
        </w:rPr>
        <w:t xml:space="preserve">předkládá </w:t>
      </w:r>
      <w:r w:rsidR="002E1522" w:rsidRPr="00F02FFD">
        <w:rPr>
          <w:rFonts w:ascii="Arial" w:hAnsi="Arial" w:cs="Arial"/>
          <w:b/>
          <w:sz w:val="20"/>
          <w:szCs w:val="20"/>
        </w:rPr>
        <w:t>tyto seznamy: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3F5D7F" w14:textId="702E49FF" w:rsidR="00C4046A" w:rsidRPr="007C396F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 w:rsidR="006B1306" w:rsidRPr="007C396F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7C396F" w:rsidRPr="007C396F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2A558C07" w:rsidR="00C4046A" w:rsidRPr="007C396F" w:rsidRDefault="00BC33A6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Identifikace objednatel, kontaktní osoba </w:t>
            </w:r>
          </w:p>
          <w:p w14:paraId="404D8DDF" w14:textId="6DDC1CD2" w:rsidR="00C4046A" w:rsidRPr="007C396F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C396F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24BD7176" w:rsidR="00386937" w:rsidRPr="007C396F" w:rsidRDefault="00F02FFD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A5D75A4" w:rsidR="00386937" w:rsidRPr="007C396F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 xml:space="preserve">/z popisu musí být patrné splnění požadovaného předmětu </w:t>
            </w:r>
            <w:r w:rsidR="00F02FFD" w:rsidRPr="007C396F">
              <w:rPr>
                <w:rFonts w:ascii="Arial" w:hAnsi="Arial" w:cs="Arial"/>
                <w:bCs/>
                <w:sz w:val="18"/>
                <w:szCs w:val="18"/>
              </w:rPr>
              <w:t>poskytnuté dodávky</w:t>
            </w:r>
            <w:r w:rsidRPr="007C396F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671E0C96" w:rsidR="007176AE" w:rsidRPr="007C396F" w:rsidRDefault="00F02FFD" w:rsidP="00F02FF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</w:t>
            </w:r>
            <w:r w:rsidR="007176AE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91E1A18" w:rsidR="00386937" w:rsidRPr="007C396F" w:rsidRDefault="00F02FFD" w:rsidP="007176AE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331D4254" w:rsidR="00386937" w:rsidRPr="007C396F" w:rsidRDefault="00F02FFD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3E2BF187" w:rsidR="00386937" w:rsidRPr="007C396F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5E4411" w14:textId="2AAF9BFA" w:rsidR="00386937" w:rsidRPr="007C396F" w:rsidRDefault="00386937" w:rsidP="0038693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6EF1EB" w14:textId="23AE37C5" w:rsidR="00C4046A" w:rsidRPr="007C396F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72E4A2BF" w14:textId="77777777" w:rsidTr="006C434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AFF206" w14:textId="2A7C97D2" w:rsidR="00BC33A6" w:rsidRPr="007C396F" w:rsidRDefault="00BC33A6" w:rsidP="006C43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>Významná dodávka č. 2</w:t>
            </w:r>
          </w:p>
        </w:tc>
      </w:tr>
      <w:tr w:rsidR="007C396F" w:rsidRPr="007C396F" w14:paraId="13DFEEE2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448008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06F09C7C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1E6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15EC9756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BFDEA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62A8BB1E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82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50B9A5AB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768400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4DB2D1F6" w14:textId="77777777" w:rsidR="00BC33A6" w:rsidRPr="007C396F" w:rsidRDefault="00BC33A6" w:rsidP="006C4342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BAA" w14:textId="345D2EB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3FB5DA7A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1573F3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3B0E2185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90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42EAB18" w14:textId="1348695D" w:rsidR="001C7660" w:rsidRDefault="00F02FFD" w:rsidP="00297AFD">
      <w:pPr>
        <w:spacing w:before="24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F02FFD">
        <w:rPr>
          <w:rFonts w:ascii="Arial" w:eastAsia="Arial" w:hAnsi="Arial" w:cs="Arial"/>
          <w:i/>
          <w:iCs/>
          <w:sz w:val="20"/>
          <w:szCs w:val="20"/>
        </w:rPr>
        <w:t>V případě, že dodavatel uvede více referencí</w:t>
      </w:r>
      <w:r w:rsidR="00FB4137">
        <w:rPr>
          <w:rFonts w:ascii="Arial" w:eastAsia="Arial" w:hAnsi="Arial" w:cs="Arial"/>
          <w:i/>
          <w:iCs/>
          <w:sz w:val="20"/>
          <w:szCs w:val="20"/>
        </w:rPr>
        <w:t xml:space="preserve"> (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významných dodávek</w:t>
      </w:r>
      <w:r w:rsidR="00FB4137">
        <w:rPr>
          <w:rFonts w:ascii="Arial" w:eastAsia="Arial" w:hAnsi="Arial" w:cs="Arial"/>
          <w:i/>
          <w:iCs/>
          <w:sz w:val="20"/>
          <w:szCs w:val="20"/>
        </w:rPr>
        <w:t>)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, nakopíruje si tabulku dle svých potřeb.</w:t>
      </w:r>
    </w:p>
    <w:p w14:paraId="17B37588" w14:textId="77777777" w:rsidR="001C7660" w:rsidRDefault="001C7660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4B2D630F" w14:textId="77777777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041B3E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041B3E" w14:paraId="0CC3C529" w14:textId="77777777" w:rsidTr="00041B3E">
        <w:tc>
          <w:tcPr>
            <w:tcW w:w="9288" w:type="dxa"/>
            <w:gridSpan w:val="2"/>
            <w:shd w:val="clear" w:color="auto" w:fill="B6DDE8" w:themeFill="accent5" w:themeFillTint="66"/>
          </w:tcPr>
          <w:p w14:paraId="39159A0D" w14:textId="466B96C0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1B3E">
              <w:rPr>
                <w:rFonts w:ascii="Arial" w:eastAsia="Arial" w:hAnsi="Arial" w:cs="Arial"/>
                <w:sz w:val="20"/>
                <w:szCs w:val="20"/>
              </w:rPr>
              <w:t>Jedná se o poddodavatele, který bude plnit více než 10 % zakázky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041B3E" w14:paraId="75CC0641" w14:textId="77777777" w:rsidTr="00356B62">
        <w:tc>
          <w:tcPr>
            <w:tcW w:w="9288" w:type="dxa"/>
            <w:gridSpan w:val="2"/>
            <w:shd w:val="clear" w:color="auto" w:fill="FFFFFF"/>
          </w:tcPr>
          <w:p w14:paraId="44D9E251" w14:textId="6F0E1DEC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772D93D2" w14:textId="77777777" w:rsidR="007176AE" w:rsidRPr="001F5558" w:rsidRDefault="007176AE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5B459B6D" w14:textId="1C2096B4" w:rsidR="006769A6" w:rsidRPr="00C50EAC" w:rsidRDefault="006769A6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86897EA" w14:textId="77777777" w:rsidR="006769A6" w:rsidRDefault="006769A6" w:rsidP="00C50843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3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5A2EAD93" w:rsidR="006769A6" w:rsidRDefault="006769A6" w:rsidP="00C50843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41B3E">
        <w:rPr>
          <w:rFonts w:ascii="Arial" w:hAnsi="Arial" w:cs="Arial"/>
          <w:sz w:val="20"/>
          <w:szCs w:val="20"/>
        </w:rPr>
        <w:t>.</w:t>
      </w:r>
    </w:p>
    <w:p w14:paraId="7553336F" w14:textId="258B4DFE" w:rsidR="006769A6" w:rsidRPr="00041B3E" w:rsidRDefault="006769A6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</w:t>
      </w:r>
    </w:p>
    <w:p w14:paraId="13E91107" w14:textId="1CFB2FBB" w:rsidR="006769A6" w:rsidRPr="00403242" w:rsidRDefault="003B0004" w:rsidP="00C5084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2" w:name="_Hlk104977768"/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 w:rsidR="00041B3E"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 w:rsidR="00D651C3"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6F3EFC00" w14:textId="77777777" w:rsidR="006769A6" w:rsidRPr="006769A6" w:rsidRDefault="006769A6" w:rsidP="006769A6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3" w:name="_Hlk134464998"/>
      <w:bookmarkEnd w:id="2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E56909F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9F71115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6572CFE" w14:textId="77777777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965E85C" w14:textId="5C5570DD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 w:rsidR="00D651C3"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058FF455" w14:textId="77777777" w:rsidR="006769A6" w:rsidRPr="006769A6" w:rsidRDefault="006769A6" w:rsidP="006769A6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 xml:space="preserve">Dodavatel dále prohlašuje, že neobchoduje se sankcionovaným zbožím, které se nachází v </w:t>
      </w:r>
      <w:r w:rsidRPr="006769A6">
        <w:rPr>
          <w:rFonts w:eastAsia="Arial" w:cs="Arial"/>
          <w:sz w:val="20"/>
        </w:rPr>
        <w:lastRenderedPageBreak/>
        <w:t>Rusku nebo Bělorusku či z Ruska nebo Běloruska pochází a nenabízí takové zboží v rámci plnění veřejných zakázek.</w:t>
      </w:r>
    </w:p>
    <w:p w14:paraId="7E9D0B5C" w14:textId="77777777" w:rsidR="006769A6" w:rsidRPr="006769A6" w:rsidRDefault="006769A6" w:rsidP="00FB4137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4"/>
      </w:r>
      <w:r w:rsidRPr="006769A6">
        <w:rPr>
          <w:rFonts w:eastAsia="Arial" w:cs="Arial"/>
          <w:sz w:val="20"/>
        </w:rPr>
        <w:t>.</w:t>
      </w:r>
    </w:p>
    <w:bookmarkEnd w:id="3"/>
    <w:p w14:paraId="72587CED" w14:textId="6D9DF3D9" w:rsidR="0077002B" w:rsidRPr="0077002B" w:rsidRDefault="0077002B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t>Prohlášení o zadávacích podmínkách</w:t>
      </w:r>
    </w:p>
    <w:p w14:paraId="452CE9AF" w14:textId="50D12846" w:rsidR="0077002B" w:rsidRPr="00463A42" w:rsidRDefault="0077002B" w:rsidP="00C50843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20"/>
          <w:szCs w:val="20"/>
        </w:rPr>
      </w:pPr>
      <w:bookmarkStart w:id="4" w:name="_Hlk147823048"/>
      <w:bookmarkStart w:id="5" w:name="_Hlk134104419"/>
      <w:r w:rsidRPr="0077002B">
        <w:rPr>
          <w:rFonts w:ascii="Arial" w:hAnsi="Arial" w:cs="Arial"/>
          <w:sz w:val="20"/>
          <w:szCs w:val="20"/>
        </w:rPr>
        <w:t>Dodavatel podpisem níže prohlašuje, že se podrobně seznámil se zadávacími podmínkami</w:t>
      </w:r>
      <w:r w:rsidR="00217DA5">
        <w:rPr>
          <w:rFonts w:ascii="Arial" w:hAnsi="Arial" w:cs="Arial"/>
          <w:sz w:val="20"/>
          <w:szCs w:val="20"/>
        </w:rPr>
        <w:t xml:space="preserve"> a </w:t>
      </w:r>
      <w:r w:rsidR="00217DA5" w:rsidRPr="00217DA5">
        <w:rPr>
          <w:rFonts w:ascii="Arial" w:hAnsi="Arial" w:cs="Arial"/>
          <w:sz w:val="20"/>
          <w:szCs w:val="20"/>
        </w:rPr>
        <w:t>s</w:t>
      </w:r>
      <w:r w:rsidR="00E308DB">
        <w:rPr>
          <w:rFonts w:ascii="Arial" w:hAnsi="Arial" w:cs="Arial"/>
          <w:sz w:val="20"/>
          <w:szCs w:val="20"/>
        </w:rPr>
        <w:t xml:space="preserve"> návrhem kupní smlouvy, která je přílohou č. 3  </w:t>
      </w:r>
      <w:r w:rsidR="00FB4137" w:rsidRPr="00463A42">
        <w:rPr>
          <w:rFonts w:ascii="Arial" w:hAnsi="Arial" w:cs="Arial"/>
          <w:sz w:val="20"/>
          <w:szCs w:val="20"/>
        </w:rPr>
        <w:t>zadávací dokumentace této veřejné zakázky</w:t>
      </w:r>
      <w:r w:rsidR="000D7312">
        <w:rPr>
          <w:rFonts w:ascii="Arial" w:hAnsi="Arial" w:cs="Arial"/>
          <w:sz w:val="20"/>
          <w:szCs w:val="20"/>
        </w:rPr>
        <w:t>,</w:t>
      </w:r>
      <w:r w:rsidR="00066446" w:rsidRPr="00463A42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a že s takto navrženými obchodními podmínkami bez výhrad souhlasí a bere na vědomí, že smlouv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na plnění této veřejné zakázky bud</w:t>
      </w:r>
      <w:r w:rsidR="00E308DB">
        <w:rPr>
          <w:rFonts w:ascii="Arial" w:hAnsi="Arial" w:cs="Arial"/>
          <w:sz w:val="20"/>
          <w:szCs w:val="20"/>
        </w:rPr>
        <w:t>e</w:t>
      </w:r>
      <w:r w:rsidR="00217DA5" w:rsidRPr="00463A42">
        <w:rPr>
          <w:rFonts w:ascii="Arial" w:hAnsi="Arial" w:cs="Arial"/>
          <w:sz w:val="20"/>
          <w:szCs w:val="20"/>
        </w:rPr>
        <w:t xml:space="preserve"> uzavírán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B312F8" w:rsidRPr="00463A42">
        <w:rPr>
          <w:rFonts w:ascii="Arial" w:hAnsi="Arial" w:cs="Arial"/>
          <w:sz w:val="20"/>
          <w:szCs w:val="20"/>
        </w:rPr>
        <w:t xml:space="preserve"> č. </w:t>
      </w:r>
      <w:r w:rsidR="00FB4137" w:rsidRPr="00463A42">
        <w:rPr>
          <w:rFonts w:ascii="Arial" w:hAnsi="Arial" w:cs="Arial"/>
          <w:sz w:val="20"/>
          <w:szCs w:val="20"/>
        </w:rPr>
        <w:t>3</w:t>
      </w:r>
      <w:r w:rsidR="000D7312">
        <w:rPr>
          <w:rFonts w:ascii="Arial" w:hAnsi="Arial" w:cs="Arial"/>
          <w:sz w:val="20"/>
          <w:szCs w:val="20"/>
        </w:rPr>
        <w:t xml:space="preserve"> zadávací dokumentace </w:t>
      </w:r>
      <w:r w:rsidR="00217DA5" w:rsidRPr="00463A42">
        <w:rPr>
          <w:rFonts w:ascii="Arial" w:hAnsi="Arial" w:cs="Arial"/>
          <w:sz w:val="20"/>
          <w:szCs w:val="20"/>
        </w:rPr>
        <w:t>a zavazuje se, že v případě, že bude vybraným dodavatelem, smlouv</w:t>
      </w:r>
      <w:r w:rsidR="00E308DB">
        <w:rPr>
          <w:rFonts w:ascii="Arial" w:hAnsi="Arial" w:cs="Arial"/>
          <w:sz w:val="20"/>
          <w:szCs w:val="20"/>
        </w:rPr>
        <w:t>u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</w:t>
      </w:r>
      <w:r w:rsidR="00B312F8" w:rsidRPr="00463A42">
        <w:rPr>
          <w:rFonts w:ascii="Arial" w:hAnsi="Arial" w:cs="Arial"/>
          <w:sz w:val="20"/>
          <w:szCs w:val="20"/>
        </w:rPr>
        <w:t xml:space="preserve">č. </w:t>
      </w:r>
      <w:r w:rsidR="000D7312">
        <w:rPr>
          <w:rFonts w:ascii="Arial" w:hAnsi="Arial" w:cs="Arial"/>
          <w:sz w:val="20"/>
          <w:szCs w:val="20"/>
        </w:rPr>
        <w:t xml:space="preserve">3 </w:t>
      </w:r>
      <w:r w:rsidR="00217DA5" w:rsidRPr="00463A42">
        <w:rPr>
          <w:rFonts w:ascii="Arial" w:hAnsi="Arial" w:cs="Arial"/>
          <w:sz w:val="20"/>
          <w:szCs w:val="20"/>
        </w:rPr>
        <w:t>uzavře na výzvu zadavatele bez zbytečného odkladu</w:t>
      </w:r>
      <w:r w:rsidRPr="00463A42">
        <w:rPr>
          <w:rFonts w:ascii="Arial" w:hAnsi="Arial" w:cs="Arial"/>
          <w:sz w:val="20"/>
          <w:szCs w:val="20"/>
        </w:rPr>
        <w:t>.</w:t>
      </w:r>
    </w:p>
    <w:bookmarkEnd w:id="4"/>
    <w:p w14:paraId="4F278234" w14:textId="73868E9C" w:rsidR="0077002B" w:rsidRPr="0077002B" w:rsidRDefault="00F02FFD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F02FFD">
        <w:rPr>
          <w:rFonts w:ascii="Arial" w:hAnsi="Arial" w:cs="Arial"/>
          <w:sz w:val="20"/>
          <w:szCs w:val="20"/>
        </w:rPr>
        <w:t>Dodavatel prohlašuje, že je za nabídkovou cenu schopen realizovat plnění veřejné zakázky ve standardu požadovaném zadávací dokumentací.</w:t>
      </w:r>
    </w:p>
    <w:bookmarkEnd w:id="5"/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78ECB8B" w14:textId="522CEDAA" w:rsidR="009326C7" w:rsidRDefault="00B108E2" w:rsidP="00787804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5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9326C7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7F50" w14:textId="77777777" w:rsidR="00381C16" w:rsidRDefault="00381C16" w:rsidP="002002D1">
      <w:pPr>
        <w:spacing w:after="0" w:line="240" w:lineRule="auto"/>
      </w:pPr>
      <w:r>
        <w:separator/>
      </w:r>
    </w:p>
  </w:endnote>
  <w:endnote w:type="continuationSeparator" w:id="0">
    <w:p w14:paraId="16C063F6" w14:textId="77777777" w:rsidR="00381C16" w:rsidRDefault="00381C1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381C16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C812F" w14:textId="77777777" w:rsidR="00381C16" w:rsidRDefault="00381C16" w:rsidP="002002D1">
      <w:pPr>
        <w:spacing w:after="0" w:line="240" w:lineRule="auto"/>
      </w:pPr>
      <w:r>
        <w:separator/>
      </w:r>
    </w:p>
  </w:footnote>
  <w:footnote w:type="continuationSeparator" w:id="0">
    <w:p w14:paraId="68AFB936" w14:textId="77777777" w:rsidR="00381C16" w:rsidRDefault="00381C16" w:rsidP="002002D1">
      <w:pPr>
        <w:spacing w:after="0" w:line="240" w:lineRule="auto"/>
      </w:pPr>
      <w:r>
        <w:continuationSeparator/>
      </w:r>
    </w:p>
  </w:footnote>
  <w:footnote w:id="1">
    <w:p w14:paraId="4FD20BBA" w14:textId="1C8578B3" w:rsidR="000B2771" w:rsidRDefault="000B2771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Účastník zvolí jednu z variant – za malý a střední podnik se považuje podnik, který zaměstnává méně než 250 zaměstnanců a jeho roční obraz nepřesahuje 50 miliónů EUR nebo jeho bilanční suma roční rozvahy nepřesahuje 43 miliónů EUR. Podrobné vysvětlení je uvedeno na webové adrese: </w:t>
      </w:r>
      <w:hyperlink r:id="rId1" w:history="1">
        <w:r w:rsidRPr="00190EBC">
          <w:rPr>
            <w:rStyle w:val="Hypertextovodkaz"/>
            <w:sz w:val="16"/>
            <w:szCs w:val="16"/>
          </w:rPr>
          <w:t>http://www.czechinvest.org/definice-msp</w:t>
        </w:r>
      </w:hyperlink>
      <w:r>
        <w:rPr>
          <w:sz w:val="16"/>
          <w:szCs w:val="16"/>
        </w:rPr>
        <w:t xml:space="preserve">. </w:t>
      </w:r>
    </w:p>
    <w:p w14:paraId="10EFC367" w14:textId="77777777" w:rsidR="0003173B" w:rsidRPr="000B2771" w:rsidRDefault="0003173B">
      <w:pPr>
        <w:pStyle w:val="Textpoznpodarou"/>
        <w:rPr>
          <w:sz w:val="16"/>
          <w:szCs w:val="16"/>
        </w:rPr>
      </w:pPr>
    </w:p>
  </w:footnote>
  <w:footnote w:id="2">
    <w:p w14:paraId="64E8911E" w14:textId="1113C6F9" w:rsidR="0003173B" w:rsidRPr="0003173B" w:rsidRDefault="0003173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Účastník zvolí jednu variantu – jde o údaj, který musí zadavatel povinně uvádět při identifikaci vybraného dodavatele ve Věstníku veřejných zakázek.</w:t>
      </w:r>
    </w:p>
  </w:footnote>
  <w:footnote w:id="3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4">
    <w:p w14:paraId="7D141497" w14:textId="77777777" w:rsidR="006769A6" w:rsidRPr="009F1305" w:rsidRDefault="006769A6" w:rsidP="006769A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2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5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63D56BC2" w:rsidR="00535601" w:rsidRPr="00C70292" w:rsidRDefault="0041571D" w:rsidP="00535601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p0</w:t>
    </w:r>
    <w:r w:rsidR="00FC48BE" w:rsidRPr="00C70292">
      <w:rPr>
        <w:rFonts w:ascii="Arial" w:hAnsi="Arial" w:cs="Arial"/>
        <w:b/>
        <w:sz w:val="18"/>
        <w:szCs w:val="18"/>
      </w:rPr>
      <w:t>1_souhrnne_prohlaseni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6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0"/>
  </w:num>
  <w:num w:numId="6" w16cid:durableId="1274358128">
    <w:abstractNumId w:val="19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8"/>
  </w:num>
  <w:num w:numId="13" w16cid:durableId="918756150">
    <w:abstractNumId w:val="17"/>
  </w:num>
  <w:num w:numId="14" w16cid:durableId="171729821">
    <w:abstractNumId w:val="1"/>
  </w:num>
  <w:num w:numId="15" w16cid:durableId="1217280435">
    <w:abstractNumId w:val="21"/>
  </w:num>
  <w:num w:numId="16" w16cid:durableId="1867522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2"/>
  </w:num>
  <w:num w:numId="21" w16cid:durableId="1171025787">
    <w:abstractNumId w:val="10"/>
  </w:num>
  <w:num w:numId="22" w16cid:durableId="247740997">
    <w:abstractNumId w:val="23"/>
  </w:num>
  <w:num w:numId="23" w16cid:durableId="504325788">
    <w:abstractNumId w:val="14"/>
  </w:num>
  <w:num w:numId="24" w16cid:durableId="17608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25F66"/>
    <w:rsid w:val="0003073B"/>
    <w:rsid w:val="0003173B"/>
    <w:rsid w:val="00041B3E"/>
    <w:rsid w:val="00045037"/>
    <w:rsid w:val="0004790B"/>
    <w:rsid w:val="00054173"/>
    <w:rsid w:val="00054620"/>
    <w:rsid w:val="00054B7D"/>
    <w:rsid w:val="00066446"/>
    <w:rsid w:val="000724C2"/>
    <w:rsid w:val="00081846"/>
    <w:rsid w:val="000A4DF6"/>
    <w:rsid w:val="000B2771"/>
    <w:rsid w:val="000C4CC8"/>
    <w:rsid w:val="000D7312"/>
    <w:rsid w:val="000F1CAE"/>
    <w:rsid w:val="0010514D"/>
    <w:rsid w:val="001061F7"/>
    <w:rsid w:val="00106D2E"/>
    <w:rsid w:val="00114CC3"/>
    <w:rsid w:val="00153021"/>
    <w:rsid w:val="001579B1"/>
    <w:rsid w:val="00176914"/>
    <w:rsid w:val="00177FD7"/>
    <w:rsid w:val="0019196B"/>
    <w:rsid w:val="001923B4"/>
    <w:rsid w:val="001A0B02"/>
    <w:rsid w:val="001A3B14"/>
    <w:rsid w:val="001A6368"/>
    <w:rsid w:val="001B0C12"/>
    <w:rsid w:val="001B150A"/>
    <w:rsid w:val="001B595C"/>
    <w:rsid w:val="001C572D"/>
    <w:rsid w:val="001C7660"/>
    <w:rsid w:val="001D5358"/>
    <w:rsid w:val="001D75A6"/>
    <w:rsid w:val="001E38CF"/>
    <w:rsid w:val="001E554C"/>
    <w:rsid w:val="001E6345"/>
    <w:rsid w:val="001F5558"/>
    <w:rsid w:val="002002D1"/>
    <w:rsid w:val="002147C2"/>
    <w:rsid w:val="00217DA5"/>
    <w:rsid w:val="0024632A"/>
    <w:rsid w:val="00250033"/>
    <w:rsid w:val="00262118"/>
    <w:rsid w:val="00270491"/>
    <w:rsid w:val="00280472"/>
    <w:rsid w:val="002824A4"/>
    <w:rsid w:val="0028460E"/>
    <w:rsid w:val="0029123E"/>
    <w:rsid w:val="002951F5"/>
    <w:rsid w:val="00297AFD"/>
    <w:rsid w:val="002B2D32"/>
    <w:rsid w:val="002C0140"/>
    <w:rsid w:val="002C0D64"/>
    <w:rsid w:val="002C4D05"/>
    <w:rsid w:val="002D411B"/>
    <w:rsid w:val="002D5C5E"/>
    <w:rsid w:val="002E0715"/>
    <w:rsid w:val="002E1522"/>
    <w:rsid w:val="002F28C1"/>
    <w:rsid w:val="002F611A"/>
    <w:rsid w:val="00304593"/>
    <w:rsid w:val="00311C50"/>
    <w:rsid w:val="0032267E"/>
    <w:rsid w:val="00325A47"/>
    <w:rsid w:val="00325A58"/>
    <w:rsid w:val="0033469E"/>
    <w:rsid w:val="003352C9"/>
    <w:rsid w:val="00354C03"/>
    <w:rsid w:val="003604FA"/>
    <w:rsid w:val="00366B79"/>
    <w:rsid w:val="00366BFE"/>
    <w:rsid w:val="0037548F"/>
    <w:rsid w:val="00375ED8"/>
    <w:rsid w:val="00381C16"/>
    <w:rsid w:val="0038267D"/>
    <w:rsid w:val="00386937"/>
    <w:rsid w:val="003A27DF"/>
    <w:rsid w:val="003B0004"/>
    <w:rsid w:val="003B6A5F"/>
    <w:rsid w:val="003C3627"/>
    <w:rsid w:val="003E6F32"/>
    <w:rsid w:val="003E79EC"/>
    <w:rsid w:val="003F42D8"/>
    <w:rsid w:val="00405BD5"/>
    <w:rsid w:val="00405C94"/>
    <w:rsid w:val="0041571D"/>
    <w:rsid w:val="00420897"/>
    <w:rsid w:val="0042317E"/>
    <w:rsid w:val="0042601D"/>
    <w:rsid w:val="00431805"/>
    <w:rsid w:val="00434CE5"/>
    <w:rsid w:val="00440812"/>
    <w:rsid w:val="004413C3"/>
    <w:rsid w:val="00452024"/>
    <w:rsid w:val="004615B1"/>
    <w:rsid w:val="00463A42"/>
    <w:rsid w:val="0046756A"/>
    <w:rsid w:val="00484B36"/>
    <w:rsid w:val="004853C2"/>
    <w:rsid w:val="00485A87"/>
    <w:rsid w:val="004C3CA8"/>
    <w:rsid w:val="004C5B9C"/>
    <w:rsid w:val="004D41AE"/>
    <w:rsid w:val="004D6DD6"/>
    <w:rsid w:val="004D7A76"/>
    <w:rsid w:val="004E3156"/>
    <w:rsid w:val="00530C79"/>
    <w:rsid w:val="0053175D"/>
    <w:rsid w:val="00532311"/>
    <w:rsid w:val="00535601"/>
    <w:rsid w:val="005416A7"/>
    <w:rsid w:val="00541786"/>
    <w:rsid w:val="00554011"/>
    <w:rsid w:val="00555ED1"/>
    <w:rsid w:val="00566394"/>
    <w:rsid w:val="00580DBB"/>
    <w:rsid w:val="0058256D"/>
    <w:rsid w:val="00584BD5"/>
    <w:rsid w:val="00585FCC"/>
    <w:rsid w:val="0059141D"/>
    <w:rsid w:val="005A071B"/>
    <w:rsid w:val="005B763F"/>
    <w:rsid w:val="005C14EA"/>
    <w:rsid w:val="005C3DFF"/>
    <w:rsid w:val="005C7780"/>
    <w:rsid w:val="005D6247"/>
    <w:rsid w:val="005E0702"/>
    <w:rsid w:val="005E2A1D"/>
    <w:rsid w:val="00606311"/>
    <w:rsid w:val="006107D0"/>
    <w:rsid w:val="00612869"/>
    <w:rsid w:val="0064177A"/>
    <w:rsid w:val="00647F39"/>
    <w:rsid w:val="0066261F"/>
    <w:rsid w:val="0066739E"/>
    <w:rsid w:val="00670ECF"/>
    <w:rsid w:val="006758D1"/>
    <w:rsid w:val="006769A6"/>
    <w:rsid w:val="006877F9"/>
    <w:rsid w:val="0069123E"/>
    <w:rsid w:val="006B0BB3"/>
    <w:rsid w:val="006B1306"/>
    <w:rsid w:val="006F4ADF"/>
    <w:rsid w:val="006F5A81"/>
    <w:rsid w:val="006F7A5C"/>
    <w:rsid w:val="007007B2"/>
    <w:rsid w:val="007034BF"/>
    <w:rsid w:val="00707775"/>
    <w:rsid w:val="007132F6"/>
    <w:rsid w:val="007176AE"/>
    <w:rsid w:val="007271E8"/>
    <w:rsid w:val="00732FBA"/>
    <w:rsid w:val="00742644"/>
    <w:rsid w:val="00743A79"/>
    <w:rsid w:val="0076301E"/>
    <w:rsid w:val="00767B17"/>
    <w:rsid w:val="0077002B"/>
    <w:rsid w:val="00772608"/>
    <w:rsid w:val="0077728C"/>
    <w:rsid w:val="00787804"/>
    <w:rsid w:val="00792BF1"/>
    <w:rsid w:val="00795AA4"/>
    <w:rsid w:val="007A10ED"/>
    <w:rsid w:val="007B26A3"/>
    <w:rsid w:val="007C396F"/>
    <w:rsid w:val="007C4888"/>
    <w:rsid w:val="007C4F6B"/>
    <w:rsid w:val="007D3A71"/>
    <w:rsid w:val="007D7ECE"/>
    <w:rsid w:val="007E474B"/>
    <w:rsid w:val="007E639A"/>
    <w:rsid w:val="007E7A72"/>
    <w:rsid w:val="007F08B2"/>
    <w:rsid w:val="007F4E21"/>
    <w:rsid w:val="00800DCE"/>
    <w:rsid w:val="00802F09"/>
    <w:rsid w:val="008055F7"/>
    <w:rsid w:val="00805B59"/>
    <w:rsid w:val="00810230"/>
    <w:rsid w:val="00813E58"/>
    <w:rsid w:val="008154C3"/>
    <w:rsid w:val="00830657"/>
    <w:rsid w:val="00865408"/>
    <w:rsid w:val="00866080"/>
    <w:rsid w:val="00886E39"/>
    <w:rsid w:val="008A7162"/>
    <w:rsid w:val="008B05D1"/>
    <w:rsid w:val="008D47D4"/>
    <w:rsid w:val="008E37D3"/>
    <w:rsid w:val="008E6471"/>
    <w:rsid w:val="0090044B"/>
    <w:rsid w:val="00902649"/>
    <w:rsid w:val="00903F99"/>
    <w:rsid w:val="00913C74"/>
    <w:rsid w:val="00916EE0"/>
    <w:rsid w:val="00923085"/>
    <w:rsid w:val="0092405E"/>
    <w:rsid w:val="009326C7"/>
    <w:rsid w:val="00935F3A"/>
    <w:rsid w:val="00942F15"/>
    <w:rsid w:val="00964036"/>
    <w:rsid w:val="00965E76"/>
    <w:rsid w:val="00971347"/>
    <w:rsid w:val="00972FE0"/>
    <w:rsid w:val="00976161"/>
    <w:rsid w:val="00983226"/>
    <w:rsid w:val="00993B39"/>
    <w:rsid w:val="009A1027"/>
    <w:rsid w:val="009A193D"/>
    <w:rsid w:val="009A41A5"/>
    <w:rsid w:val="009A52FF"/>
    <w:rsid w:val="009B0B84"/>
    <w:rsid w:val="009C6C18"/>
    <w:rsid w:val="009D4E03"/>
    <w:rsid w:val="009E0727"/>
    <w:rsid w:val="009E1134"/>
    <w:rsid w:val="009E4542"/>
    <w:rsid w:val="009F72B3"/>
    <w:rsid w:val="009F7FB5"/>
    <w:rsid w:val="00A0147D"/>
    <w:rsid w:val="00A04EE3"/>
    <w:rsid w:val="00A17975"/>
    <w:rsid w:val="00A25746"/>
    <w:rsid w:val="00A278BC"/>
    <w:rsid w:val="00A4279A"/>
    <w:rsid w:val="00A52F40"/>
    <w:rsid w:val="00A65597"/>
    <w:rsid w:val="00A6788A"/>
    <w:rsid w:val="00A85FE2"/>
    <w:rsid w:val="00A91F1E"/>
    <w:rsid w:val="00AA4DD7"/>
    <w:rsid w:val="00AA5718"/>
    <w:rsid w:val="00AB1760"/>
    <w:rsid w:val="00AC009C"/>
    <w:rsid w:val="00AC1DAE"/>
    <w:rsid w:val="00AD5E21"/>
    <w:rsid w:val="00AD64AA"/>
    <w:rsid w:val="00AF1FE7"/>
    <w:rsid w:val="00AF4BFB"/>
    <w:rsid w:val="00AF616A"/>
    <w:rsid w:val="00B06759"/>
    <w:rsid w:val="00B108E2"/>
    <w:rsid w:val="00B26590"/>
    <w:rsid w:val="00B312F8"/>
    <w:rsid w:val="00B33DD3"/>
    <w:rsid w:val="00B37081"/>
    <w:rsid w:val="00B40A5C"/>
    <w:rsid w:val="00B41E80"/>
    <w:rsid w:val="00B55945"/>
    <w:rsid w:val="00B610EE"/>
    <w:rsid w:val="00B70A35"/>
    <w:rsid w:val="00B70D70"/>
    <w:rsid w:val="00B84944"/>
    <w:rsid w:val="00B84D43"/>
    <w:rsid w:val="00B8591D"/>
    <w:rsid w:val="00B90A28"/>
    <w:rsid w:val="00B9126E"/>
    <w:rsid w:val="00B94166"/>
    <w:rsid w:val="00B979A4"/>
    <w:rsid w:val="00BA1F1F"/>
    <w:rsid w:val="00BC2CD5"/>
    <w:rsid w:val="00BC33A6"/>
    <w:rsid w:val="00BC586B"/>
    <w:rsid w:val="00BC70A5"/>
    <w:rsid w:val="00BD17CE"/>
    <w:rsid w:val="00BD6680"/>
    <w:rsid w:val="00BE1FFA"/>
    <w:rsid w:val="00BE3237"/>
    <w:rsid w:val="00BE33C2"/>
    <w:rsid w:val="00BE5C75"/>
    <w:rsid w:val="00BF501B"/>
    <w:rsid w:val="00C139DC"/>
    <w:rsid w:val="00C16607"/>
    <w:rsid w:val="00C20C16"/>
    <w:rsid w:val="00C258C8"/>
    <w:rsid w:val="00C4046A"/>
    <w:rsid w:val="00C405FC"/>
    <w:rsid w:val="00C452D3"/>
    <w:rsid w:val="00C50843"/>
    <w:rsid w:val="00C50EAC"/>
    <w:rsid w:val="00C53A54"/>
    <w:rsid w:val="00C5658A"/>
    <w:rsid w:val="00C65C2D"/>
    <w:rsid w:val="00C66DA3"/>
    <w:rsid w:val="00C70292"/>
    <w:rsid w:val="00C74878"/>
    <w:rsid w:val="00C77EBE"/>
    <w:rsid w:val="00CB5F85"/>
    <w:rsid w:val="00CB6A93"/>
    <w:rsid w:val="00CC29FD"/>
    <w:rsid w:val="00CC5811"/>
    <w:rsid w:val="00CD5C93"/>
    <w:rsid w:val="00CD64CE"/>
    <w:rsid w:val="00CE074B"/>
    <w:rsid w:val="00CE47B3"/>
    <w:rsid w:val="00D14ECC"/>
    <w:rsid w:val="00D32AFC"/>
    <w:rsid w:val="00D445C9"/>
    <w:rsid w:val="00D51752"/>
    <w:rsid w:val="00D55238"/>
    <w:rsid w:val="00D651C3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197B"/>
    <w:rsid w:val="00DD2A32"/>
    <w:rsid w:val="00DD6EC7"/>
    <w:rsid w:val="00DE5954"/>
    <w:rsid w:val="00DE61A8"/>
    <w:rsid w:val="00DE6240"/>
    <w:rsid w:val="00DF1278"/>
    <w:rsid w:val="00DF7A87"/>
    <w:rsid w:val="00E0676E"/>
    <w:rsid w:val="00E1066F"/>
    <w:rsid w:val="00E16ED2"/>
    <w:rsid w:val="00E22EF5"/>
    <w:rsid w:val="00E247C5"/>
    <w:rsid w:val="00E26717"/>
    <w:rsid w:val="00E308DB"/>
    <w:rsid w:val="00E43719"/>
    <w:rsid w:val="00E630DA"/>
    <w:rsid w:val="00E764A1"/>
    <w:rsid w:val="00E76680"/>
    <w:rsid w:val="00E83568"/>
    <w:rsid w:val="00E83940"/>
    <w:rsid w:val="00E967B1"/>
    <w:rsid w:val="00EA5318"/>
    <w:rsid w:val="00EB27FA"/>
    <w:rsid w:val="00EB2BDF"/>
    <w:rsid w:val="00EB56D2"/>
    <w:rsid w:val="00EB61B6"/>
    <w:rsid w:val="00EC4234"/>
    <w:rsid w:val="00EC77F4"/>
    <w:rsid w:val="00EC7B20"/>
    <w:rsid w:val="00ED0EBA"/>
    <w:rsid w:val="00ED76F2"/>
    <w:rsid w:val="00EE5919"/>
    <w:rsid w:val="00EF71BA"/>
    <w:rsid w:val="00F02FFD"/>
    <w:rsid w:val="00F0477C"/>
    <w:rsid w:val="00F05426"/>
    <w:rsid w:val="00F10CE5"/>
    <w:rsid w:val="00F150E9"/>
    <w:rsid w:val="00F15DC2"/>
    <w:rsid w:val="00F16FED"/>
    <w:rsid w:val="00F36C9C"/>
    <w:rsid w:val="00F53C13"/>
    <w:rsid w:val="00F60F68"/>
    <w:rsid w:val="00F86835"/>
    <w:rsid w:val="00F911BF"/>
    <w:rsid w:val="00FA0A1F"/>
    <w:rsid w:val="00FA6AA6"/>
    <w:rsid w:val="00FB4137"/>
    <w:rsid w:val="00FB4E3B"/>
    <w:rsid w:val="00FC157D"/>
    <w:rsid w:val="00FC48BE"/>
    <w:rsid w:val="00FE3AE7"/>
    <w:rsid w:val="00FE407D"/>
    <w:rsid w:val="00FE79B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D651C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B2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inancnianalytickyurad.cz/files/20220412-ukr-blr.xlsx" TargetMode="External"/><Relationship Id="rId1" Type="http://schemas.openxmlformats.org/officeDocument/2006/relationships/hyperlink" Target="http://www.czechinvest.org/definice-ms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0848E2-CF91-4DBD-8363-12A4868B2A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Bc. Michaela Kapustová</cp:lastModifiedBy>
  <cp:revision>2</cp:revision>
  <dcterms:created xsi:type="dcterms:W3CDTF">2026-03-31T06:19:00Z</dcterms:created>
  <dcterms:modified xsi:type="dcterms:W3CDTF">2026-03-31T06:19:00Z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