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A0E69" w14:textId="77777777" w:rsidR="000F60C7" w:rsidRPr="000F60C7" w:rsidRDefault="000F60C7" w:rsidP="000F60C7">
      <w:pPr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b/>
        </w:rPr>
        <w:t xml:space="preserve">Příloha č. </w:t>
      </w:r>
      <w:r w:rsidR="002120F1">
        <w:rPr>
          <w:rFonts w:ascii="Arial Narrow" w:hAnsi="Arial Narrow"/>
          <w:b/>
        </w:rPr>
        <w:t>4</w:t>
      </w:r>
    </w:p>
    <w:p w14:paraId="5487A7C9" w14:textId="77777777"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14:paraId="733CBB75" w14:textId="77777777"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7D4F22">
        <w:rPr>
          <w:rFonts w:ascii="Arial Narrow" w:hAnsi="Arial Narrow"/>
          <w:sz w:val="28"/>
          <w:szCs w:val="28"/>
        </w:rPr>
        <w:t>pod</w:t>
      </w:r>
      <w:r w:rsidRPr="000F60C7">
        <w:rPr>
          <w:rFonts w:ascii="Arial Narrow" w:hAnsi="Arial Narrow"/>
          <w:sz w:val="28"/>
          <w:szCs w:val="28"/>
        </w:rPr>
        <w:t>dodavatelů,</w:t>
      </w:r>
    </w:p>
    <w:p w14:paraId="7BF077DA" w14:textId="77777777"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3F68C7">
        <w:rPr>
          <w:rFonts w:ascii="Arial Narrow" w:hAnsi="Arial Narrow"/>
          <w:i/>
          <w:sz w:val="20"/>
          <w:szCs w:val="20"/>
        </w:rPr>
        <w:t>dodavatel</w:t>
      </w:r>
      <w:r w:rsidRPr="000F60C7">
        <w:rPr>
          <w:rFonts w:ascii="Arial Narrow" w:hAnsi="Arial Narrow"/>
          <w:i/>
          <w:sz w:val="20"/>
          <w:szCs w:val="20"/>
        </w:rPr>
        <w:t xml:space="preserve"> plnit předmět </w:t>
      </w:r>
      <w:r w:rsidR="002535FA">
        <w:rPr>
          <w:rFonts w:ascii="Arial Narrow" w:hAnsi="Arial Narrow"/>
          <w:i/>
          <w:sz w:val="20"/>
          <w:szCs w:val="20"/>
        </w:rPr>
        <w:t xml:space="preserve">veřejné </w:t>
      </w:r>
      <w:r w:rsidR="00E6062B">
        <w:rPr>
          <w:rFonts w:ascii="Arial Narrow" w:hAnsi="Arial Narrow"/>
          <w:i/>
          <w:sz w:val="20"/>
          <w:szCs w:val="20"/>
        </w:rPr>
        <w:t>zakázky</w:t>
      </w:r>
    </w:p>
    <w:p w14:paraId="5332EC3E" w14:textId="77777777"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14:paraId="639DDEB6" w14:textId="370CE22C" w:rsidR="00094B75" w:rsidRPr="000F60C7" w:rsidRDefault="00094B75" w:rsidP="00390C28">
      <w:pPr>
        <w:pStyle w:val="Bezmezer"/>
        <w:jc w:val="center"/>
        <w:rPr>
          <w:rFonts w:ascii="Arial Narrow" w:hAnsi="Arial Narrow"/>
          <w:caps/>
          <w:sz w:val="22"/>
          <w:szCs w:val="22"/>
        </w:rPr>
      </w:pPr>
      <w:r w:rsidRPr="000F60C7">
        <w:rPr>
          <w:rFonts w:ascii="Arial Narrow" w:hAnsi="Arial Narrow"/>
          <w:b/>
          <w:caps/>
          <w:sz w:val="22"/>
          <w:szCs w:val="22"/>
        </w:rPr>
        <w:t>„</w:t>
      </w:r>
      <w:r w:rsidR="00652285" w:rsidRPr="00652285">
        <w:rPr>
          <w:rFonts w:ascii="Arial Narrow" w:hAnsi="Arial Narrow"/>
          <w:b/>
          <w:caps/>
          <w:sz w:val="22"/>
          <w:szCs w:val="22"/>
        </w:rPr>
        <w:t>Modernizace prádelny Oblastní nemocnice Jičín, a.s.</w:t>
      </w:r>
      <w:r w:rsidRPr="000F60C7">
        <w:rPr>
          <w:rFonts w:ascii="Arial Narrow" w:hAnsi="Arial Narrow"/>
          <w:b/>
          <w:caps/>
          <w:sz w:val="22"/>
          <w:szCs w:val="22"/>
        </w:rPr>
        <w:t>“</w:t>
      </w:r>
    </w:p>
    <w:p w14:paraId="3A75E44E" w14:textId="77777777"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57C4454C" w14:textId="77777777" w:rsidR="00615661" w:rsidRPr="000F60C7" w:rsidRDefault="007D4F22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>
        <w:rPr>
          <w:rFonts w:ascii="Arial Narrow" w:hAnsi="Arial Narrow"/>
          <w:b w:val="0"/>
          <w:i/>
          <w:sz w:val="20"/>
        </w:rPr>
        <w:t>v souladu s </w:t>
      </w:r>
      <w:proofErr w:type="spellStart"/>
      <w:r>
        <w:rPr>
          <w:rFonts w:ascii="Arial Narrow" w:hAnsi="Arial Narrow"/>
          <w:b w:val="0"/>
          <w:i/>
          <w:sz w:val="20"/>
        </w:rPr>
        <w:t>ust</w:t>
      </w:r>
      <w:proofErr w:type="spellEnd"/>
      <w:r>
        <w:rPr>
          <w:rFonts w:ascii="Arial Narrow" w:hAnsi="Arial Narrow"/>
          <w:b w:val="0"/>
          <w:i/>
          <w:sz w:val="20"/>
        </w:rPr>
        <w:t>. § 105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odst. </w:t>
      </w:r>
      <w:r>
        <w:rPr>
          <w:rFonts w:ascii="Arial Narrow" w:hAnsi="Arial Narrow"/>
          <w:b w:val="0"/>
          <w:i/>
          <w:sz w:val="20"/>
        </w:rPr>
        <w:t>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</w:t>
      </w:r>
      <w:r>
        <w:rPr>
          <w:rFonts w:ascii="Arial Narrow" w:hAnsi="Arial Narrow"/>
          <w:b w:val="0"/>
          <w:i/>
          <w:sz w:val="20"/>
        </w:rPr>
        <w:t xml:space="preserve">písm. b) </w:t>
      </w:r>
      <w:r w:rsidR="00615661" w:rsidRPr="000F60C7">
        <w:rPr>
          <w:rFonts w:ascii="Arial Narrow" w:hAnsi="Arial Narrow"/>
          <w:b w:val="0"/>
          <w:i/>
          <w:sz w:val="20"/>
        </w:rPr>
        <w:t>zákona č. 13</w:t>
      </w:r>
      <w:r>
        <w:rPr>
          <w:rFonts w:ascii="Arial Narrow" w:hAnsi="Arial Narrow"/>
          <w:b w:val="0"/>
          <w:i/>
          <w:sz w:val="20"/>
        </w:rPr>
        <w:t>4/201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6 Sb., o </w:t>
      </w:r>
      <w:r>
        <w:rPr>
          <w:rFonts w:ascii="Arial Narrow" w:hAnsi="Arial Narrow"/>
          <w:b w:val="0"/>
          <w:i/>
          <w:sz w:val="20"/>
        </w:rPr>
        <w:t>zadávání veřejných zakázek</w:t>
      </w:r>
      <w:r w:rsidR="00E6062B">
        <w:rPr>
          <w:rFonts w:ascii="Arial Narrow" w:hAnsi="Arial Narrow"/>
          <w:b w:val="0"/>
          <w:i/>
          <w:sz w:val="20"/>
        </w:rPr>
        <w:t>,</w:t>
      </w:r>
    </w:p>
    <w:p w14:paraId="1FA360F5" w14:textId="77777777" w:rsidR="00615661" w:rsidRPr="000F60C7" w:rsidRDefault="000F60C7" w:rsidP="00615661">
      <w:pPr>
        <w:pStyle w:val="Nzev"/>
        <w:spacing w:line="280" w:lineRule="atLeast"/>
        <w:rPr>
          <w:rFonts w:ascii="Arial Narrow" w:hAnsi="Arial Narrow"/>
          <w:b w:val="0"/>
          <w:i/>
          <w:sz w:val="20"/>
        </w:rPr>
      </w:pPr>
      <w:r w:rsidRPr="000F60C7">
        <w:rPr>
          <w:rFonts w:ascii="Arial Narrow" w:hAnsi="Arial Narrow"/>
          <w:b w:val="0"/>
          <w:i/>
          <w:sz w:val="20"/>
        </w:rPr>
        <w:t>v platném znění</w:t>
      </w:r>
      <w:r w:rsidR="00615661" w:rsidRPr="000F60C7">
        <w:rPr>
          <w:rFonts w:ascii="Arial Narrow" w:hAnsi="Arial Narrow"/>
          <w:b w:val="0"/>
          <w:i/>
          <w:sz w:val="20"/>
        </w:rPr>
        <w:t xml:space="preserve"> (dále jen „zákon“)</w:t>
      </w:r>
    </w:p>
    <w:p w14:paraId="59CB6381" w14:textId="77777777" w:rsidR="00615661" w:rsidRPr="000F60C7" w:rsidRDefault="00615661" w:rsidP="00615661">
      <w:pPr>
        <w:pStyle w:val="Bezmezer"/>
        <w:rPr>
          <w:rFonts w:ascii="Arial Narrow" w:hAnsi="Arial Narrow"/>
        </w:rPr>
      </w:pPr>
    </w:p>
    <w:p w14:paraId="6AB53729" w14:textId="77777777"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14:paraId="5E476BBA" w14:textId="77777777" w:rsidTr="000F60C7">
        <w:tc>
          <w:tcPr>
            <w:tcW w:w="8952" w:type="dxa"/>
            <w:gridSpan w:val="2"/>
            <w:shd w:val="clear" w:color="auto" w:fill="D9D9D9"/>
          </w:tcPr>
          <w:p w14:paraId="4511FDEE" w14:textId="77777777" w:rsidR="00615661" w:rsidRPr="000F60C7" w:rsidRDefault="007D4F22" w:rsidP="007D4F22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14:paraId="682AF1D8" w14:textId="77777777" w:rsidTr="000F60C7">
        <w:tc>
          <w:tcPr>
            <w:tcW w:w="4436" w:type="dxa"/>
            <w:shd w:val="clear" w:color="auto" w:fill="auto"/>
          </w:tcPr>
          <w:p w14:paraId="74FC975C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  <w:r w:rsidR="00FA014F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194787A1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5E88185" w14:textId="77777777" w:rsidTr="000F60C7">
        <w:tc>
          <w:tcPr>
            <w:tcW w:w="4436" w:type="dxa"/>
            <w:shd w:val="clear" w:color="auto" w:fill="auto"/>
          </w:tcPr>
          <w:p w14:paraId="528CDAD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14:paraId="00B3344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1A93153" w14:textId="77777777" w:rsidTr="000F60C7">
        <w:tc>
          <w:tcPr>
            <w:tcW w:w="4436" w:type="dxa"/>
            <w:shd w:val="clear" w:color="auto" w:fill="auto"/>
          </w:tcPr>
          <w:p w14:paraId="73BDB85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14:paraId="5055ABB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1F58E4F3" w14:textId="77777777" w:rsidTr="000F60C7">
        <w:tc>
          <w:tcPr>
            <w:tcW w:w="4436" w:type="dxa"/>
            <w:shd w:val="clear" w:color="auto" w:fill="auto"/>
          </w:tcPr>
          <w:p w14:paraId="52D5E63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14:paraId="72ED9423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2FEBFAFA" w14:textId="77777777" w:rsidTr="000F60C7">
        <w:tc>
          <w:tcPr>
            <w:tcW w:w="4436" w:type="dxa"/>
            <w:shd w:val="clear" w:color="auto" w:fill="auto"/>
          </w:tcPr>
          <w:p w14:paraId="3053F6D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IČO/DIČ:</w:t>
            </w:r>
          </w:p>
        </w:tc>
        <w:tc>
          <w:tcPr>
            <w:tcW w:w="4516" w:type="dxa"/>
            <w:shd w:val="clear" w:color="auto" w:fill="auto"/>
          </w:tcPr>
          <w:p w14:paraId="2031C1F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4DF44651" w14:textId="77777777" w:rsidTr="000F60C7">
        <w:tc>
          <w:tcPr>
            <w:tcW w:w="4436" w:type="dxa"/>
            <w:shd w:val="clear" w:color="auto" w:fill="auto"/>
          </w:tcPr>
          <w:p w14:paraId="0B080A2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14:paraId="4E7A895B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A96B10F" w14:textId="77777777" w:rsidTr="000F60C7">
        <w:tc>
          <w:tcPr>
            <w:tcW w:w="4436" w:type="dxa"/>
            <w:shd w:val="clear" w:color="auto" w:fill="auto"/>
          </w:tcPr>
          <w:p w14:paraId="2F3A7E9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14:paraId="7217800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0EC50AB7" w14:textId="77777777" w:rsidTr="004A461F">
        <w:trPr>
          <w:trHeight w:val="1119"/>
        </w:trPr>
        <w:tc>
          <w:tcPr>
            <w:tcW w:w="4436" w:type="dxa"/>
            <w:shd w:val="clear" w:color="auto" w:fill="auto"/>
          </w:tcPr>
          <w:p w14:paraId="5E5D9F53" w14:textId="2C592807" w:rsidR="004A461F" w:rsidRDefault="00615661" w:rsidP="003F68C7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veřejné zakázky</w:t>
            </w:r>
            <w:r w:rsidR="004A461F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823492C" w14:textId="77777777" w:rsidR="004A461F" w:rsidRDefault="00094B75" w:rsidP="004A461F">
            <w:pPr>
              <w:pStyle w:val="Odstavecseseznamem"/>
              <w:numPr>
                <w:ilvl w:val="0"/>
                <w:numId w:val="8"/>
              </w:numPr>
              <w:spacing w:after="60"/>
              <w:ind w:left="35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461F">
              <w:rPr>
                <w:rFonts w:ascii="Arial Narrow" w:hAnsi="Arial Narrow"/>
                <w:sz w:val="22"/>
                <w:szCs w:val="22"/>
              </w:rPr>
              <w:t>cena nebo procentuální výše,</w:t>
            </w:r>
          </w:p>
          <w:p w14:paraId="1C650546" w14:textId="73616BD5" w:rsidR="004A461F" w:rsidRDefault="00615661" w:rsidP="004A461F">
            <w:pPr>
              <w:pStyle w:val="Odstavecseseznamem"/>
              <w:numPr>
                <w:ilvl w:val="0"/>
                <w:numId w:val="8"/>
              </w:numPr>
              <w:spacing w:after="60"/>
              <w:ind w:left="35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461F">
              <w:rPr>
                <w:rFonts w:ascii="Arial Narrow" w:hAnsi="Arial Narrow"/>
                <w:sz w:val="22"/>
                <w:szCs w:val="22"/>
              </w:rPr>
              <w:t xml:space="preserve">druh a rozsah prací, dodávek a činností, </w:t>
            </w:r>
          </w:p>
          <w:p w14:paraId="52134851" w14:textId="2CBAFC12" w:rsidR="00615661" w:rsidRPr="004A461F" w:rsidRDefault="00615661" w:rsidP="004A461F">
            <w:pPr>
              <w:spacing w:after="60"/>
              <w:ind w:left="-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461F">
              <w:rPr>
                <w:rFonts w:ascii="Arial Narrow" w:hAnsi="Arial Narrow"/>
                <w:sz w:val="22"/>
                <w:szCs w:val="22"/>
              </w:rPr>
              <w:t xml:space="preserve">kterou hodlá </w:t>
            </w:r>
            <w:r w:rsidR="003F68C7" w:rsidRPr="004A461F">
              <w:rPr>
                <w:rFonts w:ascii="Arial Narrow" w:hAnsi="Arial Narrow"/>
                <w:sz w:val="22"/>
                <w:szCs w:val="22"/>
              </w:rPr>
              <w:t>dodavatel</w:t>
            </w:r>
            <w:r w:rsidRPr="004A461F">
              <w:rPr>
                <w:rFonts w:ascii="Arial Narrow" w:hAnsi="Arial Narrow"/>
                <w:sz w:val="22"/>
                <w:szCs w:val="22"/>
              </w:rPr>
              <w:t xml:space="preserve"> zadat </w:t>
            </w:r>
            <w:r w:rsidR="009E0511" w:rsidRPr="004A461F">
              <w:rPr>
                <w:rFonts w:ascii="Arial Narrow" w:hAnsi="Arial Narrow"/>
                <w:sz w:val="22"/>
                <w:szCs w:val="22"/>
              </w:rPr>
              <w:t>pod</w:t>
            </w:r>
            <w:r w:rsidRPr="004A461F">
              <w:rPr>
                <w:rFonts w:ascii="Arial Narrow" w:hAnsi="Arial Narrow"/>
                <w:sz w:val="22"/>
                <w:szCs w:val="22"/>
              </w:rPr>
              <w:t>dodavateli:</w:t>
            </w:r>
          </w:p>
        </w:tc>
        <w:tc>
          <w:tcPr>
            <w:tcW w:w="4516" w:type="dxa"/>
            <w:shd w:val="clear" w:color="auto" w:fill="auto"/>
          </w:tcPr>
          <w:p w14:paraId="48CA2A49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38B9F1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73421383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48F374F0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3ED9E7D7" w14:textId="77777777"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14:paraId="489FF5FA" w14:textId="77777777"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14:paraId="3BAC4D9D" w14:textId="77777777"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14:paraId="5C2A590C" w14:textId="558A0D85" w:rsidR="00615661" w:rsidRPr="004D46A8" w:rsidRDefault="000F60C7" w:rsidP="00164154">
      <w:pPr>
        <w:pStyle w:val="Bezmezer"/>
        <w:jc w:val="both"/>
        <w:rPr>
          <w:rFonts w:ascii="Arial Narrow" w:hAnsi="Arial Narrow"/>
          <w:b/>
          <w:caps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Společnost</w:t>
      </w:r>
      <w:r w:rsidR="00615661" w:rsidRPr="000F60C7">
        <w:rPr>
          <w:rFonts w:ascii="Arial Narrow" w:hAnsi="Arial Narrow"/>
          <w:sz w:val="22"/>
          <w:szCs w:val="22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0F60C7">
        <w:rPr>
          <w:rFonts w:ascii="Arial Narrow" w:hAnsi="Arial Narrow"/>
          <w:sz w:val="22"/>
          <w:szCs w:val="22"/>
        </w:rPr>
        <w:t>, IČ:</w:t>
      </w:r>
      <w:r w:rsidR="00615661" w:rsidRPr="000F60C7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3F68C7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0F60C7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Pr="000F60C7">
        <w:rPr>
          <w:rFonts w:ascii="Arial Narrow" w:hAnsi="Arial Narrow"/>
          <w:sz w:val="22"/>
          <w:szCs w:val="22"/>
        </w:rPr>
        <w:t xml:space="preserve">, čestně prohlašuje, </w:t>
      </w:r>
      <w:r w:rsidR="00615661" w:rsidRPr="000F60C7">
        <w:rPr>
          <w:rFonts w:ascii="Arial Narrow" w:hAnsi="Arial Narrow"/>
          <w:sz w:val="22"/>
          <w:szCs w:val="22"/>
        </w:rPr>
        <w:t xml:space="preserve">že celé plnění veřejné zakázky 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„</w:t>
      </w:r>
      <w:r w:rsidR="00652285" w:rsidRPr="00652285">
        <w:rPr>
          <w:rFonts w:ascii="Arial Narrow" w:hAnsi="Arial Narrow"/>
          <w:b/>
          <w:caps/>
          <w:sz w:val="22"/>
          <w:szCs w:val="22"/>
        </w:rPr>
        <w:t>Modernizace prádelny Oblastní nemocnice Jičín, a.s.</w:t>
      </w:r>
      <w:r w:rsidR="00094B75" w:rsidRPr="000F60C7">
        <w:rPr>
          <w:rFonts w:ascii="Arial Narrow" w:hAnsi="Arial Narrow"/>
          <w:b/>
          <w:caps/>
          <w:sz w:val="22"/>
          <w:szCs w:val="22"/>
        </w:rPr>
        <w:t>“</w:t>
      </w:r>
      <w:r w:rsidR="00094B75" w:rsidRPr="000F60C7">
        <w:rPr>
          <w:rFonts w:ascii="Arial Narrow" w:hAnsi="Arial Narrow"/>
          <w:caps/>
          <w:sz w:val="22"/>
          <w:szCs w:val="22"/>
        </w:rPr>
        <w:t xml:space="preserve"> </w:t>
      </w:r>
      <w:r w:rsidR="007D4F22">
        <w:rPr>
          <w:rFonts w:ascii="Arial Narrow" w:hAnsi="Arial Narrow"/>
          <w:sz w:val="22"/>
          <w:szCs w:val="22"/>
        </w:rPr>
        <w:t>bude realizováno bez pod</w:t>
      </w:r>
      <w:r w:rsidR="00615661" w:rsidRPr="000F60C7">
        <w:rPr>
          <w:rFonts w:ascii="Arial Narrow" w:hAnsi="Arial Narrow"/>
          <w:sz w:val="22"/>
          <w:szCs w:val="22"/>
        </w:rPr>
        <w:t>dodavatelů.</w:t>
      </w:r>
    </w:p>
    <w:p w14:paraId="5FA71978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14:paraId="2888F0F4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28908ABF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4C278D83" w14:textId="1F1285E4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E6062B">
        <w:rPr>
          <w:rFonts w:ascii="Arial Narrow" w:hAnsi="Arial Narrow"/>
          <w:sz w:val="22"/>
          <w:szCs w:val="22"/>
        </w:rPr>
        <w:t xml:space="preserve"> 20</w:t>
      </w:r>
      <w:r w:rsidR="00525864">
        <w:rPr>
          <w:rFonts w:ascii="Arial Narrow" w:hAnsi="Arial Narrow"/>
          <w:sz w:val="22"/>
          <w:szCs w:val="22"/>
        </w:rPr>
        <w:t>2</w:t>
      </w:r>
      <w:r w:rsidR="00652285">
        <w:rPr>
          <w:rFonts w:ascii="Arial Narrow" w:hAnsi="Arial Narrow"/>
          <w:sz w:val="22"/>
          <w:szCs w:val="22"/>
        </w:rPr>
        <w:t>6</w:t>
      </w:r>
    </w:p>
    <w:p w14:paraId="246CC969" w14:textId="77777777"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7C778D6B" w14:textId="77777777" w:rsidR="000F60C7" w:rsidRPr="000F60C7" w:rsidRDefault="000F60C7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11793EA1" w14:textId="77777777" w:rsidR="000F60C7" w:rsidRPr="000F60C7" w:rsidRDefault="000F60C7" w:rsidP="000F60C7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73646A98" w14:textId="77777777" w:rsidR="000F60C7" w:rsidRPr="000F60C7" w:rsidRDefault="000F60C7" w:rsidP="000F60C7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6E5A4DB1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14:paraId="19635E8A" w14:textId="77777777" w:rsidR="00615661" w:rsidRPr="000F60C7" w:rsidRDefault="00615661" w:rsidP="00615661">
      <w:pPr>
        <w:pStyle w:val="Default"/>
        <w:rPr>
          <w:rFonts w:ascii="Arial Narrow" w:hAnsi="Arial Narrow"/>
        </w:rPr>
      </w:pPr>
    </w:p>
    <w:p w14:paraId="142E8284" w14:textId="77777777"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5751C623" w14:textId="77777777" w:rsidR="00E821DE" w:rsidRPr="007D4F22" w:rsidRDefault="00615661" w:rsidP="00615661">
      <w:pPr>
        <w:pStyle w:val="Default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7D4F22">
        <w:rPr>
          <w:rFonts w:ascii="Arial Narrow" w:hAnsi="Arial Narrow"/>
          <w:b/>
          <w:i/>
          <w:color w:val="FF0000"/>
          <w:sz w:val="20"/>
          <w:szCs w:val="20"/>
        </w:rPr>
        <w:t>* Nehodící se vymažte.</w:t>
      </w:r>
    </w:p>
    <w:sectPr w:rsidR="00E821DE" w:rsidRPr="007D4F22" w:rsidSect="00600EE7">
      <w:headerReference w:type="default" r:id="rId7"/>
      <w:pgSz w:w="11906" w:h="16838"/>
      <w:pgMar w:top="1985" w:right="1418" w:bottom="76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FC21" w14:textId="77777777" w:rsidR="00C2181D" w:rsidRDefault="00C2181D">
      <w:r>
        <w:separator/>
      </w:r>
    </w:p>
  </w:endnote>
  <w:endnote w:type="continuationSeparator" w:id="0">
    <w:p w14:paraId="4ED57710" w14:textId="77777777" w:rsidR="00C2181D" w:rsidRDefault="00C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11CA" w14:textId="77777777" w:rsidR="00C2181D" w:rsidRDefault="00C2181D">
      <w:r>
        <w:separator/>
      </w:r>
    </w:p>
  </w:footnote>
  <w:footnote w:type="continuationSeparator" w:id="0">
    <w:p w14:paraId="71A793F6" w14:textId="77777777" w:rsidR="00C2181D" w:rsidRDefault="00C2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823" w14:textId="7EC31437" w:rsidR="000F60C7" w:rsidRDefault="00902A7C" w:rsidP="00AB558F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EB85DB" wp14:editId="127AF06A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760720" cy="421005"/>
          <wp:effectExtent l="0" t="0" r="0" b="0"/>
          <wp:wrapSquare wrapText="bothSides"/>
          <wp:docPr id="463031503" name="Obrázek 463031503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D03BAC" w14:textId="77777777" w:rsidR="003537F1" w:rsidRDefault="003537F1" w:rsidP="00F70ADC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928BD"/>
    <w:multiLevelType w:val="hybridMultilevel"/>
    <w:tmpl w:val="CA9EB7BE"/>
    <w:lvl w:ilvl="0" w:tplc="FEFEEC3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355297">
    <w:abstractNumId w:val="0"/>
  </w:num>
  <w:num w:numId="2" w16cid:durableId="326904806">
    <w:abstractNumId w:val="5"/>
  </w:num>
  <w:num w:numId="3" w16cid:durableId="1901625262">
    <w:abstractNumId w:val="7"/>
  </w:num>
  <w:num w:numId="4" w16cid:durableId="1924220754">
    <w:abstractNumId w:val="1"/>
  </w:num>
  <w:num w:numId="5" w16cid:durableId="1581522866">
    <w:abstractNumId w:val="3"/>
  </w:num>
  <w:num w:numId="6" w16cid:durableId="440149861">
    <w:abstractNumId w:val="2"/>
  </w:num>
  <w:num w:numId="7" w16cid:durableId="758017759">
    <w:abstractNumId w:val="4"/>
  </w:num>
  <w:num w:numId="8" w16cid:durableId="1635987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DA"/>
    <w:rsid w:val="00026B8A"/>
    <w:rsid w:val="00055DEE"/>
    <w:rsid w:val="0007488B"/>
    <w:rsid w:val="00094B75"/>
    <w:rsid w:val="000A50B8"/>
    <w:rsid w:val="000A5A39"/>
    <w:rsid w:val="000D03CB"/>
    <w:rsid w:val="000D20E5"/>
    <w:rsid w:val="000D344F"/>
    <w:rsid w:val="000E1CCB"/>
    <w:rsid w:val="000E2243"/>
    <w:rsid w:val="000E5AB0"/>
    <w:rsid w:val="000F58CC"/>
    <w:rsid w:val="000F60C7"/>
    <w:rsid w:val="001257C7"/>
    <w:rsid w:val="0014348A"/>
    <w:rsid w:val="001459E3"/>
    <w:rsid w:val="00161AC7"/>
    <w:rsid w:val="00164154"/>
    <w:rsid w:val="00195124"/>
    <w:rsid w:val="002120F1"/>
    <w:rsid w:val="002535FA"/>
    <w:rsid w:val="002574E7"/>
    <w:rsid w:val="00271A3E"/>
    <w:rsid w:val="002947DB"/>
    <w:rsid w:val="002A2685"/>
    <w:rsid w:val="002A7965"/>
    <w:rsid w:val="002B4E5A"/>
    <w:rsid w:val="002F4C80"/>
    <w:rsid w:val="002F7066"/>
    <w:rsid w:val="003012C8"/>
    <w:rsid w:val="0031236B"/>
    <w:rsid w:val="00317A3D"/>
    <w:rsid w:val="00325FF8"/>
    <w:rsid w:val="003337A7"/>
    <w:rsid w:val="003537F1"/>
    <w:rsid w:val="003538D4"/>
    <w:rsid w:val="00356C2A"/>
    <w:rsid w:val="00390C28"/>
    <w:rsid w:val="003C0F0B"/>
    <w:rsid w:val="003E1A4E"/>
    <w:rsid w:val="003F643B"/>
    <w:rsid w:val="003F68C7"/>
    <w:rsid w:val="003F73F1"/>
    <w:rsid w:val="00406395"/>
    <w:rsid w:val="00444DC1"/>
    <w:rsid w:val="00453308"/>
    <w:rsid w:val="00480B7A"/>
    <w:rsid w:val="00485EB6"/>
    <w:rsid w:val="00486794"/>
    <w:rsid w:val="004A461F"/>
    <w:rsid w:val="004A6CB9"/>
    <w:rsid w:val="004B02DB"/>
    <w:rsid w:val="004D46A8"/>
    <w:rsid w:val="004F42DC"/>
    <w:rsid w:val="00525864"/>
    <w:rsid w:val="00526C94"/>
    <w:rsid w:val="00527FBA"/>
    <w:rsid w:val="005634AB"/>
    <w:rsid w:val="005A6BB0"/>
    <w:rsid w:val="005B268C"/>
    <w:rsid w:val="005C6DE8"/>
    <w:rsid w:val="00600EE7"/>
    <w:rsid w:val="00606C69"/>
    <w:rsid w:val="00615509"/>
    <w:rsid w:val="00615661"/>
    <w:rsid w:val="00617F79"/>
    <w:rsid w:val="00623BB1"/>
    <w:rsid w:val="0064327D"/>
    <w:rsid w:val="00652285"/>
    <w:rsid w:val="006620CC"/>
    <w:rsid w:val="006759BE"/>
    <w:rsid w:val="006C3BE1"/>
    <w:rsid w:val="006D471A"/>
    <w:rsid w:val="007071E7"/>
    <w:rsid w:val="00715748"/>
    <w:rsid w:val="0072106A"/>
    <w:rsid w:val="0073134D"/>
    <w:rsid w:val="007558B6"/>
    <w:rsid w:val="00775E2A"/>
    <w:rsid w:val="007837BE"/>
    <w:rsid w:val="00787F85"/>
    <w:rsid w:val="0079535F"/>
    <w:rsid w:val="007A3264"/>
    <w:rsid w:val="007A6284"/>
    <w:rsid w:val="007D4F22"/>
    <w:rsid w:val="007E2CB1"/>
    <w:rsid w:val="007E626F"/>
    <w:rsid w:val="00800FCA"/>
    <w:rsid w:val="008108EE"/>
    <w:rsid w:val="00817108"/>
    <w:rsid w:val="00832B18"/>
    <w:rsid w:val="00860EB5"/>
    <w:rsid w:val="00877A6C"/>
    <w:rsid w:val="008801FC"/>
    <w:rsid w:val="00883556"/>
    <w:rsid w:val="00883D1B"/>
    <w:rsid w:val="00890514"/>
    <w:rsid w:val="00890F48"/>
    <w:rsid w:val="009010BD"/>
    <w:rsid w:val="009011DA"/>
    <w:rsid w:val="00902A7C"/>
    <w:rsid w:val="009064A0"/>
    <w:rsid w:val="00926929"/>
    <w:rsid w:val="009928D6"/>
    <w:rsid w:val="009A77EC"/>
    <w:rsid w:val="009E0511"/>
    <w:rsid w:val="00A075BD"/>
    <w:rsid w:val="00A60BC1"/>
    <w:rsid w:val="00A633BD"/>
    <w:rsid w:val="00A77CF3"/>
    <w:rsid w:val="00A8774C"/>
    <w:rsid w:val="00AB558F"/>
    <w:rsid w:val="00AF6D21"/>
    <w:rsid w:val="00B13D48"/>
    <w:rsid w:val="00B20C47"/>
    <w:rsid w:val="00B25094"/>
    <w:rsid w:val="00B34235"/>
    <w:rsid w:val="00B345AA"/>
    <w:rsid w:val="00B63411"/>
    <w:rsid w:val="00B747E5"/>
    <w:rsid w:val="00B85864"/>
    <w:rsid w:val="00BA168D"/>
    <w:rsid w:val="00BB6980"/>
    <w:rsid w:val="00BB6B84"/>
    <w:rsid w:val="00BF2B85"/>
    <w:rsid w:val="00C14C7F"/>
    <w:rsid w:val="00C1705D"/>
    <w:rsid w:val="00C2181D"/>
    <w:rsid w:val="00C27446"/>
    <w:rsid w:val="00C42CD1"/>
    <w:rsid w:val="00C50468"/>
    <w:rsid w:val="00C7119F"/>
    <w:rsid w:val="00C81B2D"/>
    <w:rsid w:val="00CA51FB"/>
    <w:rsid w:val="00CB3C3E"/>
    <w:rsid w:val="00CE7BB3"/>
    <w:rsid w:val="00D00CF4"/>
    <w:rsid w:val="00D061F7"/>
    <w:rsid w:val="00D15A98"/>
    <w:rsid w:val="00D16C3A"/>
    <w:rsid w:val="00D22442"/>
    <w:rsid w:val="00D44DE9"/>
    <w:rsid w:val="00D77476"/>
    <w:rsid w:val="00DD0FF8"/>
    <w:rsid w:val="00DF7E73"/>
    <w:rsid w:val="00E13375"/>
    <w:rsid w:val="00E30273"/>
    <w:rsid w:val="00E33B17"/>
    <w:rsid w:val="00E46106"/>
    <w:rsid w:val="00E6062B"/>
    <w:rsid w:val="00E759F9"/>
    <w:rsid w:val="00E821DE"/>
    <w:rsid w:val="00EA3904"/>
    <w:rsid w:val="00EF7478"/>
    <w:rsid w:val="00EF7B3B"/>
    <w:rsid w:val="00F51A49"/>
    <w:rsid w:val="00F669B6"/>
    <w:rsid w:val="00F70ADC"/>
    <w:rsid w:val="00FA014F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340E5C13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A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Eliška Michalíková</cp:lastModifiedBy>
  <cp:revision>47</cp:revision>
  <cp:lastPrinted>2013-12-03T10:03:00Z</cp:lastPrinted>
  <dcterms:created xsi:type="dcterms:W3CDTF">2016-05-16T14:04:00Z</dcterms:created>
  <dcterms:modified xsi:type="dcterms:W3CDTF">2026-02-18T14:01:00Z</dcterms:modified>
</cp:coreProperties>
</file>