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E6" w:rsidRPr="009F7BDB" w:rsidRDefault="005D44E6" w:rsidP="005322FB">
      <w:pPr>
        <w:pStyle w:val="Normln11"/>
        <w:shd w:val="clear" w:color="auto" w:fill="D9D9D9" w:themeFill="background1" w:themeFillShade="D9"/>
        <w:spacing w:after="400"/>
        <w:rPr>
          <w:rFonts w:ascii="Arial" w:hAnsi="Arial" w:cs="Arial"/>
          <w:b/>
          <w:sz w:val="28"/>
          <w:szCs w:val="28"/>
        </w:rPr>
      </w:pPr>
      <w:r w:rsidRPr="009F7BDB">
        <w:rPr>
          <w:rFonts w:ascii="Arial" w:hAnsi="Arial" w:cs="Arial"/>
          <w:b/>
          <w:sz w:val="28"/>
          <w:szCs w:val="28"/>
        </w:rPr>
        <w:t>TECHNICKÁ SPECIFIKACE</w:t>
      </w:r>
    </w:p>
    <w:tbl>
      <w:tblPr>
        <w:tblStyle w:val="Mkatabulky"/>
        <w:tblW w:w="9639" w:type="dxa"/>
        <w:jc w:val="center"/>
        <w:tblLook w:val="04A0" w:firstRow="1" w:lastRow="0" w:firstColumn="1" w:lastColumn="0" w:noHBand="0" w:noVBand="1"/>
      </w:tblPr>
      <w:tblGrid>
        <w:gridCol w:w="2635"/>
        <w:gridCol w:w="7004"/>
      </w:tblGrid>
      <w:tr w:rsidR="009F7051" w:rsidRPr="009F7BDB" w:rsidTr="00485CE6">
        <w:trPr>
          <w:trHeight w:val="567"/>
          <w:jc w:val="center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5D44E6" w:rsidRPr="009F7BDB" w:rsidRDefault="005D44E6" w:rsidP="0060019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F7BDB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vAlign w:val="center"/>
          </w:tcPr>
          <w:p w:rsidR="005D44E6" w:rsidRPr="009F7BDB" w:rsidRDefault="00132648" w:rsidP="00AF2988">
            <w:pPr>
              <w:spacing w:after="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Licence databázového softwar</w:t>
            </w:r>
            <w:r w:rsidR="00AF2988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1C76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bookmarkStart w:id="0" w:name="_GoBack"/>
            <w:bookmarkEnd w:id="0"/>
            <w:r w:rsidR="00BF04E4" w:rsidRPr="009F7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prodloužení Software </w:t>
            </w:r>
            <w:proofErr w:type="spellStart"/>
            <w:r w:rsidR="00BF04E4" w:rsidRPr="009F7BDB">
              <w:rPr>
                <w:rFonts w:ascii="Arial" w:hAnsi="Arial" w:cs="Arial"/>
                <w:b/>
                <w:bCs/>
                <w:sz w:val="20"/>
                <w:szCs w:val="20"/>
              </w:rPr>
              <w:t>Assurance</w:t>
            </w:r>
            <w:proofErr w:type="spellEnd"/>
          </w:p>
        </w:tc>
      </w:tr>
      <w:tr w:rsidR="009F7051" w:rsidRPr="009F7BDB" w:rsidTr="00485CE6">
        <w:trPr>
          <w:trHeight w:val="567"/>
          <w:jc w:val="center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5D44E6" w:rsidRPr="009F7BDB" w:rsidRDefault="005D44E6" w:rsidP="0060019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F7BDB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vAlign w:val="center"/>
          </w:tcPr>
          <w:p w:rsidR="001A505C" w:rsidRPr="009F7BDB" w:rsidRDefault="005D44E6" w:rsidP="0060019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F7BDB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</w:p>
          <w:p w:rsidR="005D44E6" w:rsidRPr="009F7BDB" w:rsidRDefault="005D44E6" w:rsidP="00BE20C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F7BDB">
              <w:rPr>
                <w:rFonts w:ascii="Arial" w:hAnsi="Arial" w:cs="Arial"/>
                <w:sz w:val="20"/>
                <w:szCs w:val="20"/>
              </w:rPr>
              <w:t>Hradecká 1690/2A, 500 12 Hradec Králové, IČ: 48145122</w:t>
            </w:r>
          </w:p>
        </w:tc>
      </w:tr>
      <w:tr w:rsidR="001B48A6" w:rsidRPr="009F7BDB" w:rsidTr="001B48A6">
        <w:tblPrEx>
          <w:jc w:val="left"/>
        </w:tblPrEx>
        <w:trPr>
          <w:trHeight w:val="567"/>
        </w:trPr>
        <w:tc>
          <w:tcPr>
            <w:tcW w:w="1367" w:type="pct"/>
            <w:shd w:val="clear" w:color="auto" w:fill="D9D9D9" w:themeFill="background1" w:themeFillShade="D9"/>
            <w:hideMark/>
          </w:tcPr>
          <w:p w:rsidR="001B48A6" w:rsidRPr="009F7BDB" w:rsidRDefault="001B48A6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Toc118696127"/>
            <w:bookmarkStart w:id="2" w:name="_Toc70222488"/>
            <w:bookmarkStart w:id="3" w:name="_Toc70211145"/>
            <w:bookmarkStart w:id="4" w:name="_Toc399449415"/>
            <w:r w:rsidRPr="009F7BDB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hideMark/>
          </w:tcPr>
          <w:p w:rsidR="001B48A6" w:rsidRPr="00E70A2D" w:rsidRDefault="001B48A6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A2D">
              <w:rPr>
                <w:rFonts w:ascii="Arial" w:hAnsi="Arial" w:cs="Arial"/>
                <w:sz w:val="20"/>
                <w:szCs w:val="20"/>
              </w:rPr>
              <w:t>Ve</w:t>
            </w:r>
            <w:r w:rsidR="00C17301" w:rsidRPr="00E70A2D">
              <w:rPr>
                <w:rFonts w:ascii="Arial" w:hAnsi="Arial" w:cs="Arial"/>
                <w:sz w:val="20"/>
                <w:szCs w:val="20"/>
              </w:rPr>
              <w:t>řejná zakázka malého rozsahu I</w:t>
            </w:r>
            <w:r w:rsidR="00132648" w:rsidRPr="00E70A2D">
              <w:rPr>
                <w:rFonts w:ascii="Arial" w:hAnsi="Arial" w:cs="Arial"/>
                <w:sz w:val="20"/>
                <w:szCs w:val="20"/>
              </w:rPr>
              <w:t>II</w:t>
            </w:r>
            <w:r w:rsidRPr="00E70A2D">
              <w:rPr>
                <w:rFonts w:ascii="Arial" w:hAnsi="Arial" w:cs="Arial"/>
                <w:sz w:val="20"/>
                <w:szCs w:val="20"/>
              </w:rPr>
              <w:t>. kategorie - na dodávky</w:t>
            </w:r>
          </w:p>
        </w:tc>
      </w:tr>
    </w:tbl>
    <w:p w:rsidR="001B48A6" w:rsidRPr="009F7BDB" w:rsidRDefault="001B48A6" w:rsidP="00AD5623">
      <w:pPr>
        <w:spacing w:before="200" w:line="240" w:lineRule="auto"/>
        <w:rPr>
          <w:rFonts w:ascii="Arial" w:hAnsi="Arial" w:cs="Arial"/>
          <w:b/>
          <w:sz w:val="20"/>
          <w:szCs w:val="20"/>
        </w:rPr>
      </w:pPr>
    </w:p>
    <w:p w:rsidR="00AD5623" w:rsidRPr="009F7BDB" w:rsidRDefault="00AD5623" w:rsidP="00AD5623">
      <w:pPr>
        <w:spacing w:before="200" w:line="240" w:lineRule="auto"/>
        <w:rPr>
          <w:rFonts w:ascii="Arial" w:hAnsi="Arial" w:cs="Arial"/>
          <w:b/>
          <w:sz w:val="20"/>
          <w:szCs w:val="20"/>
        </w:rPr>
      </w:pPr>
      <w:r w:rsidRPr="009F7BDB">
        <w:rPr>
          <w:rFonts w:ascii="Arial" w:hAnsi="Arial" w:cs="Arial"/>
          <w:b/>
          <w:sz w:val="20"/>
          <w:szCs w:val="20"/>
        </w:rPr>
        <w:t xml:space="preserve">Základní technické </w:t>
      </w:r>
      <w:bookmarkEnd w:id="1"/>
      <w:bookmarkEnd w:id="2"/>
      <w:bookmarkEnd w:id="3"/>
      <w:r w:rsidRPr="009F7BDB">
        <w:rPr>
          <w:rFonts w:ascii="Arial" w:hAnsi="Arial" w:cs="Arial"/>
          <w:b/>
          <w:sz w:val="20"/>
          <w:szCs w:val="20"/>
        </w:rPr>
        <w:t>parametry</w:t>
      </w:r>
      <w:bookmarkEnd w:id="4"/>
      <w:r w:rsidRPr="009F7BDB">
        <w:rPr>
          <w:rFonts w:ascii="Arial" w:hAnsi="Arial" w:cs="Arial"/>
          <w:b/>
          <w:sz w:val="20"/>
          <w:szCs w:val="20"/>
        </w:rPr>
        <w:t>:</w:t>
      </w:r>
    </w:p>
    <w:p w:rsidR="00097831" w:rsidRPr="009F7BDB" w:rsidRDefault="00097831" w:rsidP="0009783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F7BDB">
        <w:rPr>
          <w:rFonts w:ascii="Arial" w:hAnsi="Arial" w:cs="Arial"/>
          <w:bCs/>
          <w:sz w:val="20"/>
          <w:szCs w:val="20"/>
        </w:rPr>
        <w:t>Vyplněn</w:t>
      </w:r>
      <w:r w:rsidR="005A77A0" w:rsidRPr="009F7BDB">
        <w:rPr>
          <w:rFonts w:ascii="Arial" w:hAnsi="Arial" w:cs="Arial"/>
          <w:bCs/>
          <w:sz w:val="20"/>
          <w:szCs w:val="20"/>
        </w:rPr>
        <w:t>ou</w:t>
      </w:r>
      <w:r w:rsidRPr="009F7BDB">
        <w:rPr>
          <w:rFonts w:ascii="Arial" w:hAnsi="Arial" w:cs="Arial"/>
          <w:bCs/>
          <w:sz w:val="20"/>
          <w:szCs w:val="20"/>
        </w:rPr>
        <w:t xml:space="preserve"> tabulk</w:t>
      </w:r>
      <w:r w:rsidR="005A77A0" w:rsidRPr="009F7BDB">
        <w:rPr>
          <w:rFonts w:ascii="Arial" w:hAnsi="Arial" w:cs="Arial"/>
          <w:bCs/>
          <w:sz w:val="20"/>
          <w:szCs w:val="20"/>
        </w:rPr>
        <w:t>u</w:t>
      </w:r>
      <w:r w:rsidRPr="009F7BDB">
        <w:rPr>
          <w:rFonts w:ascii="Arial" w:hAnsi="Arial" w:cs="Arial"/>
          <w:bCs/>
          <w:sz w:val="20"/>
          <w:szCs w:val="20"/>
        </w:rPr>
        <w:t xml:space="preserve"> níže přiloží uchazeč do své nabídky (</w:t>
      </w:r>
      <w:r w:rsidRPr="00E70A2D">
        <w:rPr>
          <w:rFonts w:ascii="Arial" w:hAnsi="Arial" w:cs="Arial"/>
          <w:b/>
          <w:bCs/>
          <w:sz w:val="20"/>
          <w:szCs w:val="20"/>
          <w:u w:val="single"/>
        </w:rPr>
        <w:t>vyplňují se pouze žlutě podbarvená pole</w:t>
      </w:r>
      <w:r w:rsidRPr="009F7BDB">
        <w:rPr>
          <w:rFonts w:ascii="Arial" w:hAnsi="Arial" w:cs="Arial"/>
          <w:bCs/>
          <w:sz w:val="20"/>
          <w:szCs w:val="20"/>
        </w:rPr>
        <w:t>).</w:t>
      </w:r>
    </w:p>
    <w:p w:rsidR="00AE65FA" w:rsidRPr="009F7BDB" w:rsidRDefault="00132648" w:rsidP="00AE65FA">
      <w:pPr>
        <w:pStyle w:val="Normln11"/>
        <w:shd w:val="clear" w:color="auto" w:fill="D9D9D9" w:themeFill="background1" w:themeFillShade="D9"/>
        <w:spacing w:before="280" w:after="20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Databázový software</w:t>
      </w:r>
      <w:r w:rsidR="00AE65FA" w:rsidRPr="009F7BDB">
        <w:rPr>
          <w:rFonts w:ascii="Arial" w:hAnsi="Arial" w:cs="Arial"/>
          <w:b/>
          <w:sz w:val="20"/>
          <w:szCs w:val="20"/>
        </w:rPr>
        <w:t xml:space="preserve"> – </w:t>
      </w:r>
      <w:r w:rsidR="005A77A0" w:rsidRPr="00E70A2D">
        <w:rPr>
          <w:rFonts w:ascii="Arial" w:hAnsi="Arial" w:cs="Arial"/>
          <w:b/>
          <w:sz w:val="20"/>
          <w:szCs w:val="20"/>
        </w:rPr>
        <w:t>1</w:t>
      </w:r>
      <w:r w:rsidR="00AE65FA" w:rsidRPr="00E70A2D">
        <w:rPr>
          <w:rFonts w:ascii="Arial" w:hAnsi="Arial" w:cs="Arial"/>
          <w:b/>
          <w:sz w:val="20"/>
          <w:szCs w:val="20"/>
        </w:rPr>
        <w:t xml:space="preserve"> </w:t>
      </w:r>
      <w:r w:rsidR="00855E86" w:rsidRPr="00E70A2D">
        <w:rPr>
          <w:rFonts w:ascii="Arial" w:hAnsi="Arial" w:cs="Arial"/>
          <w:b/>
          <w:sz w:val="20"/>
          <w:szCs w:val="20"/>
        </w:rPr>
        <w:t>instance/instalace/server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6522"/>
        <w:gridCol w:w="1131"/>
      </w:tblGrid>
      <w:tr w:rsidR="00873B64" w:rsidRPr="009F7BDB" w:rsidTr="005A77A0">
        <w:trPr>
          <w:trHeight w:val="454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  <w:hideMark/>
          </w:tcPr>
          <w:p w:rsidR="00873B64" w:rsidRPr="009F7BDB" w:rsidRDefault="00873B64" w:rsidP="005D3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F7BDB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Název / označení: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873B64" w:rsidRPr="009F7BDB" w:rsidRDefault="00873B64" w:rsidP="005D3C70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9F7B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 xml:space="preserve">     .</w:t>
            </w:r>
          </w:p>
        </w:tc>
      </w:tr>
      <w:tr w:rsidR="00873B64" w:rsidRPr="009F7BDB" w:rsidTr="005A77A0">
        <w:trPr>
          <w:jc w:val="center"/>
        </w:trPr>
        <w:tc>
          <w:tcPr>
            <w:tcW w:w="8508" w:type="dxa"/>
            <w:gridSpan w:val="2"/>
            <w:shd w:val="clear" w:color="auto" w:fill="D9D9D9" w:themeFill="background1" w:themeFillShade="D9"/>
            <w:vAlign w:val="center"/>
            <w:hideMark/>
          </w:tcPr>
          <w:p w:rsidR="00873B64" w:rsidRPr="009F7BDB" w:rsidRDefault="00873B64" w:rsidP="005D3C7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</w:pPr>
            <w:r w:rsidRPr="009F7BDB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873B64" w:rsidRPr="009F7BDB" w:rsidRDefault="00873B64" w:rsidP="005D3C7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9F7BDB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Splňuje ANO/NE</w:t>
            </w:r>
          </w:p>
        </w:tc>
      </w:tr>
      <w:tr w:rsidR="00C56985" w:rsidRPr="009F7BDB" w:rsidTr="005A77A0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985" w:rsidRPr="009F7BDB" w:rsidRDefault="00C56985" w:rsidP="009F7BDB">
            <w:pPr>
              <w:pStyle w:val="Odstavecseseznamem"/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Microsoft SQL databáze v aktuální verzi</w:t>
            </w:r>
            <w:r w:rsidR="00E7500E"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, kompatibilní se stávajícím prostředím a aplikací</w:t>
            </w:r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5" w:rsidRPr="009F7BDB" w:rsidRDefault="00C56985" w:rsidP="00437B8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7BDB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 xml:space="preserve">     .</w:t>
            </w:r>
          </w:p>
        </w:tc>
      </w:tr>
      <w:tr w:rsidR="00873B64" w:rsidRPr="009F7BDB" w:rsidTr="005A77A0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B64" w:rsidRPr="009F7BDB" w:rsidRDefault="00C17301" w:rsidP="009F7BDB">
            <w:pPr>
              <w:pStyle w:val="Odstavecseseznamem"/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Požadujeme prodloužení Software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Assurance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o 3 roky na licence Microsoft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Microsoft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® SQL Server Standard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Core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Single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Language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License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(7NQ-00162) ze smlouvy Microsoft Open </w:t>
            </w:r>
            <w:proofErr w:type="spellStart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>Value</w:t>
            </w:r>
            <w:proofErr w:type="spellEnd"/>
            <w:r w:rsidRPr="009F7BD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 (V0541934) {~36028797574723231~}.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B64" w:rsidRPr="009F7BDB" w:rsidRDefault="00873B64" w:rsidP="005D3C7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9F7BDB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 xml:space="preserve">     .</w:t>
            </w:r>
          </w:p>
        </w:tc>
      </w:tr>
    </w:tbl>
    <w:p w:rsidR="00C86421" w:rsidRPr="009F7BDB" w:rsidRDefault="00C86421" w:rsidP="00C86421">
      <w:p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C86421" w:rsidRPr="009F7BDB" w:rsidSect="002052F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8E" w:rsidRDefault="001A038E" w:rsidP="00685487">
      <w:pPr>
        <w:spacing w:after="0" w:line="240" w:lineRule="auto"/>
      </w:pPr>
      <w:r>
        <w:separator/>
      </w:r>
    </w:p>
  </w:endnote>
  <w:endnote w:type="continuationSeparator" w:id="0">
    <w:p w:rsidR="001A038E" w:rsidRDefault="001A038E" w:rsidP="0068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PSimplified-Regular">
    <w:altName w:val="Times New Roman"/>
    <w:charset w:val="01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sz w:val="18"/>
        <w:szCs w:val="18"/>
      </w:rPr>
      <w:id w:val="1549641303"/>
      <w:docPartObj>
        <w:docPartGallery w:val="Page Numbers (Bottom of Page)"/>
        <w:docPartUnique/>
      </w:docPartObj>
    </w:sdtPr>
    <w:sdtEndPr/>
    <w:sdtContent>
      <w:p w:rsidR="001A038E" w:rsidRPr="0024564E" w:rsidRDefault="001A038E">
        <w:pPr>
          <w:pStyle w:val="Zpat"/>
          <w:jc w:val="center"/>
          <w:rPr>
            <w:rFonts w:ascii="Verdana" w:hAnsi="Verdana" w:cs="Arial"/>
            <w:sz w:val="18"/>
            <w:szCs w:val="18"/>
          </w:rPr>
        </w:pPr>
        <w:r w:rsidRPr="0024564E">
          <w:rPr>
            <w:rFonts w:ascii="Verdana" w:hAnsi="Verdana" w:cs="Arial"/>
            <w:sz w:val="18"/>
            <w:szCs w:val="18"/>
          </w:rPr>
          <w:t xml:space="preserve">- </w:t>
        </w:r>
        <w:r w:rsidRPr="0024564E">
          <w:rPr>
            <w:rFonts w:ascii="Verdana" w:hAnsi="Verdana" w:cs="Arial"/>
            <w:sz w:val="18"/>
            <w:szCs w:val="18"/>
          </w:rPr>
          <w:fldChar w:fldCharType="begin"/>
        </w:r>
        <w:r w:rsidRPr="0024564E">
          <w:rPr>
            <w:rFonts w:ascii="Verdana" w:hAnsi="Verdana" w:cs="Arial"/>
            <w:sz w:val="18"/>
            <w:szCs w:val="18"/>
          </w:rPr>
          <w:instrText>PAGE   \* MERGEFORMAT</w:instrText>
        </w:r>
        <w:r w:rsidRPr="0024564E">
          <w:rPr>
            <w:rFonts w:ascii="Verdana" w:hAnsi="Verdana" w:cs="Arial"/>
            <w:sz w:val="18"/>
            <w:szCs w:val="18"/>
          </w:rPr>
          <w:fldChar w:fldCharType="separate"/>
        </w:r>
        <w:r w:rsidR="001C760C">
          <w:rPr>
            <w:rFonts w:ascii="Verdana" w:hAnsi="Verdana" w:cs="Arial"/>
            <w:noProof/>
            <w:sz w:val="18"/>
            <w:szCs w:val="18"/>
          </w:rPr>
          <w:t>1</w:t>
        </w:r>
        <w:r w:rsidRPr="0024564E">
          <w:rPr>
            <w:rFonts w:ascii="Verdana" w:hAnsi="Verdana" w:cs="Arial"/>
            <w:sz w:val="18"/>
            <w:szCs w:val="18"/>
          </w:rPr>
          <w:fldChar w:fldCharType="end"/>
        </w:r>
        <w:r w:rsidRPr="0024564E">
          <w:rPr>
            <w:rFonts w:ascii="Verdana" w:hAnsi="Verdana" w:cs="Arial"/>
            <w:sz w:val="18"/>
            <w:szCs w:val="1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8E" w:rsidRDefault="001A038E" w:rsidP="00685487">
      <w:pPr>
        <w:spacing w:after="0" w:line="240" w:lineRule="auto"/>
      </w:pPr>
      <w:r>
        <w:separator/>
      </w:r>
    </w:p>
  </w:footnote>
  <w:footnote w:type="continuationSeparator" w:id="0">
    <w:p w:rsidR="001A038E" w:rsidRDefault="001A038E" w:rsidP="0068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8E" w:rsidRPr="00684BF7" w:rsidRDefault="001A038E" w:rsidP="005D44E6">
    <w:pPr>
      <w:spacing w:line="240" w:lineRule="auto"/>
      <w:jc w:val="right"/>
      <w:rPr>
        <w:rFonts w:ascii="Arial" w:hAnsi="Arial" w:cs="Arial"/>
        <w:sz w:val="20"/>
        <w:szCs w:val="20"/>
      </w:rPr>
    </w:pPr>
    <w:r w:rsidRPr="00684BF7">
      <w:rPr>
        <w:rFonts w:ascii="Arial" w:hAnsi="Arial" w:cs="Arial"/>
        <w:sz w:val="20"/>
        <w:szCs w:val="20"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5955"/>
    <w:multiLevelType w:val="hybridMultilevel"/>
    <w:tmpl w:val="D38AE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34E3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A6C09"/>
    <w:multiLevelType w:val="hybridMultilevel"/>
    <w:tmpl w:val="7C00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324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D6EE6"/>
    <w:multiLevelType w:val="hybridMultilevel"/>
    <w:tmpl w:val="960A6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57165"/>
    <w:multiLevelType w:val="hybridMultilevel"/>
    <w:tmpl w:val="72F0F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02B83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202A4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82A95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817661"/>
    <w:multiLevelType w:val="hybridMultilevel"/>
    <w:tmpl w:val="571E9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A043D"/>
    <w:multiLevelType w:val="hybridMultilevel"/>
    <w:tmpl w:val="8E085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13FC4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C28CE"/>
    <w:multiLevelType w:val="hybridMultilevel"/>
    <w:tmpl w:val="3F18E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9178A"/>
    <w:multiLevelType w:val="hybridMultilevel"/>
    <w:tmpl w:val="83D03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D4B19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E4646"/>
    <w:multiLevelType w:val="hybridMultilevel"/>
    <w:tmpl w:val="D38AE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84724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F61E3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72F79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A2DFA"/>
    <w:multiLevelType w:val="hybridMultilevel"/>
    <w:tmpl w:val="ADC03B82"/>
    <w:lvl w:ilvl="0" w:tplc="793A484E">
      <w:numFmt w:val="bullet"/>
      <w:pStyle w:val="Odrky"/>
      <w:lvlText w:val="•"/>
      <w:lvlJc w:val="left"/>
      <w:pPr>
        <w:ind w:left="9241" w:hanging="73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253AF"/>
    <w:multiLevelType w:val="hybridMultilevel"/>
    <w:tmpl w:val="6B6E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39E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E93213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9C47E9"/>
    <w:multiLevelType w:val="hybridMultilevel"/>
    <w:tmpl w:val="72F0F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C0FAC"/>
    <w:multiLevelType w:val="hybridMultilevel"/>
    <w:tmpl w:val="B87E5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A3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C745C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A530D"/>
    <w:multiLevelType w:val="hybridMultilevel"/>
    <w:tmpl w:val="D7EAB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520C"/>
    <w:multiLevelType w:val="hybridMultilevel"/>
    <w:tmpl w:val="D44E6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C65010"/>
    <w:multiLevelType w:val="hybridMultilevel"/>
    <w:tmpl w:val="89808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F242F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551218"/>
    <w:multiLevelType w:val="hybridMultilevel"/>
    <w:tmpl w:val="FA8EC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31"/>
  </w:num>
  <w:num w:numId="5">
    <w:abstractNumId w:val="23"/>
  </w:num>
  <w:num w:numId="6">
    <w:abstractNumId w:val="5"/>
  </w:num>
  <w:num w:numId="7">
    <w:abstractNumId w:val="11"/>
  </w:num>
  <w:num w:numId="8">
    <w:abstractNumId w:val="0"/>
  </w:num>
  <w:num w:numId="9">
    <w:abstractNumId w:val="16"/>
  </w:num>
  <w:num w:numId="10">
    <w:abstractNumId w:val="15"/>
  </w:num>
  <w:num w:numId="11">
    <w:abstractNumId w:val="24"/>
  </w:num>
  <w:num w:numId="12">
    <w:abstractNumId w:val="27"/>
  </w:num>
  <w:num w:numId="13">
    <w:abstractNumId w:val="29"/>
  </w:num>
  <w:num w:numId="14">
    <w:abstractNumId w:val="20"/>
  </w:num>
  <w:num w:numId="15">
    <w:abstractNumId w:val="2"/>
  </w:num>
  <w:num w:numId="16">
    <w:abstractNumId w:val="1"/>
  </w:num>
  <w:num w:numId="17">
    <w:abstractNumId w:val="14"/>
  </w:num>
  <w:num w:numId="18">
    <w:abstractNumId w:val="25"/>
  </w:num>
  <w:num w:numId="19">
    <w:abstractNumId w:val="3"/>
  </w:num>
  <w:num w:numId="20">
    <w:abstractNumId w:val="4"/>
  </w:num>
  <w:num w:numId="21">
    <w:abstractNumId w:val="10"/>
  </w:num>
  <w:num w:numId="22">
    <w:abstractNumId w:val="26"/>
  </w:num>
  <w:num w:numId="23">
    <w:abstractNumId w:val="28"/>
  </w:num>
  <w:num w:numId="24">
    <w:abstractNumId w:val="22"/>
  </w:num>
  <w:num w:numId="25">
    <w:abstractNumId w:val="9"/>
  </w:num>
  <w:num w:numId="26">
    <w:abstractNumId w:val="17"/>
  </w:num>
  <w:num w:numId="27">
    <w:abstractNumId w:val="12"/>
  </w:num>
  <w:num w:numId="28">
    <w:abstractNumId w:val="21"/>
  </w:num>
  <w:num w:numId="29">
    <w:abstractNumId w:val="6"/>
  </w:num>
  <w:num w:numId="30">
    <w:abstractNumId w:val="18"/>
  </w:num>
  <w:num w:numId="31">
    <w:abstractNumId w:val="8"/>
  </w:num>
  <w:num w:numId="3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C4"/>
    <w:rsid w:val="000004F2"/>
    <w:rsid w:val="000118B8"/>
    <w:rsid w:val="00011926"/>
    <w:rsid w:val="00060E63"/>
    <w:rsid w:val="00073B97"/>
    <w:rsid w:val="000742ED"/>
    <w:rsid w:val="00084F93"/>
    <w:rsid w:val="00097831"/>
    <w:rsid w:val="000A619B"/>
    <w:rsid w:val="000B63C4"/>
    <w:rsid w:val="000B65F6"/>
    <w:rsid w:val="000C049E"/>
    <w:rsid w:val="000C2EB9"/>
    <w:rsid w:val="000C407D"/>
    <w:rsid w:val="000D2512"/>
    <w:rsid w:val="000D3E48"/>
    <w:rsid w:val="000F303E"/>
    <w:rsid w:val="000F30E7"/>
    <w:rsid w:val="000F537F"/>
    <w:rsid w:val="00102A5D"/>
    <w:rsid w:val="001234D5"/>
    <w:rsid w:val="00131CC8"/>
    <w:rsid w:val="00132648"/>
    <w:rsid w:val="00145082"/>
    <w:rsid w:val="00172609"/>
    <w:rsid w:val="00175B4B"/>
    <w:rsid w:val="001773E2"/>
    <w:rsid w:val="00185133"/>
    <w:rsid w:val="001A038E"/>
    <w:rsid w:val="001A505C"/>
    <w:rsid w:val="001A6D4B"/>
    <w:rsid w:val="001B16C5"/>
    <w:rsid w:val="001B2EE6"/>
    <w:rsid w:val="001B48A6"/>
    <w:rsid w:val="001C760C"/>
    <w:rsid w:val="001F4418"/>
    <w:rsid w:val="00202A8E"/>
    <w:rsid w:val="002052FF"/>
    <w:rsid w:val="00211D39"/>
    <w:rsid w:val="00223FAF"/>
    <w:rsid w:val="00225A93"/>
    <w:rsid w:val="002325F8"/>
    <w:rsid w:val="0024564E"/>
    <w:rsid w:val="002516B2"/>
    <w:rsid w:val="00264906"/>
    <w:rsid w:val="00272CC2"/>
    <w:rsid w:val="00273B91"/>
    <w:rsid w:val="00274B10"/>
    <w:rsid w:val="00283FA8"/>
    <w:rsid w:val="00295CBC"/>
    <w:rsid w:val="00297131"/>
    <w:rsid w:val="002A40BF"/>
    <w:rsid w:val="002B26E1"/>
    <w:rsid w:val="002B77B7"/>
    <w:rsid w:val="002D5B24"/>
    <w:rsid w:val="002D70B2"/>
    <w:rsid w:val="002E49C4"/>
    <w:rsid w:val="002F04FB"/>
    <w:rsid w:val="002F05BE"/>
    <w:rsid w:val="0031242E"/>
    <w:rsid w:val="003263C1"/>
    <w:rsid w:val="00327CBD"/>
    <w:rsid w:val="003320CF"/>
    <w:rsid w:val="00354C29"/>
    <w:rsid w:val="00361F1D"/>
    <w:rsid w:val="0037707A"/>
    <w:rsid w:val="00381B83"/>
    <w:rsid w:val="00384054"/>
    <w:rsid w:val="00392B50"/>
    <w:rsid w:val="003A0D40"/>
    <w:rsid w:val="003A7028"/>
    <w:rsid w:val="003A75D2"/>
    <w:rsid w:val="003B66C0"/>
    <w:rsid w:val="003C4DED"/>
    <w:rsid w:val="003C59E6"/>
    <w:rsid w:val="003D100D"/>
    <w:rsid w:val="003E2849"/>
    <w:rsid w:val="003F6BAF"/>
    <w:rsid w:val="00400638"/>
    <w:rsid w:val="00404688"/>
    <w:rsid w:val="00412603"/>
    <w:rsid w:val="00414AEC"/>
    <w:rsid w:val="00415123"/>
    <w:rsid w:val="004153B9"/>
    <w:rsid w:val="004320A4"/>
    <w:rsid w:val="0043759D"/>
    <w:rsid w:val="00437B82"/>
    <w:rsid w:val="004413A2"/>
    <w:rsid w:val="00457A88"/>
    <w:rsid w:val="00467C87"/>
    <w:rsid w:val="00471BCA"/>
    <w:rsid w:val="00482E28"/>
    <w:rsid w:val="00485CE6"/>
    <w:rsid w:val="004A5F9B"/>
    <w:rsid w:val="004B2187"/>
    <w:rsid w:val="004C1B1F"/>
    <w:rsid w:val="004C69FE"/>
    <w:rsid w:val="004E12A1"/>
    <w:rsid w:val="004F1BC2"/>
    <w:rsid w:val="00501E68"/>
    <w:rsid w:val="00501E79"/>
    <w:rsid w:val="0050256C"/>
    <w:rsid w:val="00511A7A"/>
    <w:rsid w:val="005144D3"/>
    <w:rsid w:val="00524AD5"/>
    <w:rsid w:val="00527D8E"/>
    <w:rsid w:val="005322FB"/>
    <w:rsid w:val="00550065"/>
    <w:rsid w:val="00555C53"/>
    <w:rsid w:val="005648D4"/>
    <w:rsid w:val="00566FAF"/>
    <w:rsid w:val="00576544"/>
    <w:rsid w:val="00580E57"/>
    <w:rsid w:val="00585CE7"/>
    <w:rsid w:val="00591C90"/>
    <w:rsid w:val="00592FCF"/>
    <w:rsid w:val="005963B3"/>
    <w:rsid w:val="00597525"/>
    <w:rsid w:val="005A77A0"/>
    <w:rsid w:val="005B0845"/>
    <w:rsid w:val="005C4F30"/>
    <w:rsid w:val="005D11C7"/>
    <w:rsid w:val="005D3C70"/>
    <w:rsid w:val="005D44E6"/>
    <w:rsid w:val="005D6CA1"/>
    <w:rsid w:val="005F0DEC"/>
    <w:rsid w:val="005F2CDE"/>
    <w:rsid w:val="005F37D0"/>
    <w:rsid w:val="005F5698"/>
    <w:rsid w:val="0060019E"/>
    <w:rsid w:val="006059B4"/>
    <w:rsid w:val="006110E6"/>
    <w:rsid w:val="00613FB1"/>
    <w:rsid w:val="006333A1"/>
    <w:rsid w:val="00633AE9"/>
    <w:rsid w:val="00637C29"/>
    <w:rsid w:val="00650605"/>
    <w:rsid w:val="00670E73"/>
    <w:rsid w:val="006757C9"/>
    <w:rsid w:val="00683FB5"/>
    <w:rsid w:val="00684BF7"/>
    <w:rsid w:val="00685487"/>
    <w:rsid w:val="006A5C84"/>
    <w:rsid w:val="006A7774"/>
    <w:rsid w:val="006B05F3"/>
    <w:rsid w:val="006B178F"/>
    <w:rsid w:val="006B32A7"/>
    <w:rsid w:val="00710031"/>
    <w:rsid w:val="00726DE6"/>
    <w:rsid w:val="00732D2C"/>
    <w:rsid w:val="00733C76"/>
    <w:rsid w:val="0073718D"/>
    <w:rsid w:val="00741ED4"/>
    <w:rsid w:val="00745B68"/>
    <w:rsid w:val="007470C5"/>
    <w:rsid w:val="007A4F9A"/>
    <w:rsid w:val="007A5A8A"/>
    <w:rsid w:val="007A6017"/>
    <w:rsid w:val="007A7D87"/>
    <w:rsid w:val="007B139A"/>
    <w:rsid w:val="007C020D"/>
    <w:rsid w:val="007C10A2"/>
    <w:rsid w:val="007E5CB4"/>
    <w:rsid w:val="007E62C1"/>
    <w:rsid w:val="007F500F"/>
    <w:rsid w:val="00804E5C"/>
    <w:rsid w:val="00815B54"/>
    <w:rsid w:val="008252CA"/>
    <w:rsid w:val="008326A4"/>
    <w:rsid w:val="0083329F"/>
    <w:rsid w:val="00836B1D"/>
    <w:rsid w:val="00836B76"/>
    <w:rsid w:val="0084071C"/>
    <w:rsid w:val="00845761"/>
    <w:rsid w:val="008459F8"/>
    <w:rsid w:val="00855E86"/>
    <w:rsid w:val="008634CC"/>
    <w:rsid w:val="008705BC"/>
    <w:rsid w:val="00871DD7"/>
    <w:rsid w:val="00873712"/>
    <w:rsid w:val="00873B64"/>
    <w:rsid w:val="0088236C"/>
    <w:rsid w:val="008915C9"/>
    <w:rsid w:val="00894851"/>
    <w:rsid w:val="00895DBC"/>
    <w:rsid w:val="008B383D"/>
    <w:rsid w:val="008C10D0"/>
    <w:rsid w:val="008C6530"/>
    <w:rsid w:val="008C7717"/>
    <w:rsid w:val="008E6039"/>
    <w:rsid w:val="00902DE8"/>
    <w:rsid w:val="009032C4"/>
    <w:rsid w:val="00911FCC"/>
    <w:rsid w:val="009161CC"/>
    <w:rsid w:val="0092414B"/>
    <w:rsid w:val="00936C81"/>
    <w:rsid w:val="009419F5"/>
    <w:rsid w:val="009455C7"/>
    <w:rsid w:val="00955732"/>
    <w:rsid w:val="00967D66"/>
    <w:rsid w:val="00974A62"/>
    <w:rsid w:val="00976CAF"/>
    <w:rsid w:val="009A6861"/>
    <w:rsid w:val="009B34C6"/>
    <w:rsid w:val="009C69DA"/>
    <w:rsid w:val="009D0844"/>
    <w:rsid w:val="009E12D3"/>
    <w:rsid w:val="009E1C04"/>
    <w:rsid w:val="009E5BCA"/>
    <w:rsid w:val="009F0A9A"/>
    <w:rsid w:val="009F7051"/>
    <w:rsid w:val="009F77DB"/>
    <w:rsid w:val="009F7BDB"/>
    <w:rsid w:val="00A14008"/>
    <w:rsid w:val="00A24CBC"/>
    <w:rsid w:val="00A2619F"/>
    <w:rsid w:val="00A3007F"/>
    <w:rsid w:val="00A40C47"/>
    <w:rsid w:val="00A47656"/>
    <w:rsid w:val="00A67970"/>
    <w:rsid w:val="00A82B6D"/>
    <w:rsid w:val="00A867FE"/>
    <w:rsid w:val="00A91FD9"/>
    <w:rsid w:val="00A96242"/>
    <w:rsid w:val="00AA6A6C"/>
    <w:rsid w:val="00AD5623"/>
    <w:rsid w:val="00AD59EE"/>
    <w:rsid w:val="00AE57EB"/>
    <w:rsid w:val="00AE65FA"/>
    <w:rsid w:val="00AF09A9"/>
    <w:rsid w:val="00AF2988"/>
    <w:rsid w:val="00B2015D"/>
    <w:rsid w:val="00B219A7"/>
    <w:rsid w:val="00B220D3"/>
    <w:rsid w:val="00B30A5D"/>
    <w:rsid w:val="00B40C64"/>
    <w:rsid w:val="00B41422"/>
    <w:rsid w:val="00B435D4"/>
    <w:rsid w:val="00B54DD6"/>
    <w:rsid w:val="00B57ECC"/>
    <w:rsid w:val="00B60425"/>
    <w:rsid w:val="00B634BC"/>
    <w:rsid w:val="00B8457F"/>
    <w:rsid w:val="00B864AB"/>
    <w:rsid w:val="00B92875"/>
    <w:rsid w:val="00BA0E0D"/>
    <w:rsid w:val="00BA4683"/>
    <w:rsid w:val="00BB256A"/>
    <w:rsid w:val="00BB6D4C"/>
    <w:rsid w:val="00BD4CC8"/>
    <w:rsid w:val="00BE20C7"/>
    <w:rsid w:val="00BF04E4"/>
    <w:rsid w:val="00BF0570"/>
    <w:rsid w:val="00C07CAA"/>
    <w:rsid w:val="00C15AEE"/>
    <w:rsid w:val="00C17301"/>
    <w:rsid w:val="00C35833"/>
    <w:rsid w:val="00C36F11"/>
    <w:rsid w:val="00C44AB1"/>
    <w:rsid w:val="00C52897"/>
    <w:rsid w:val="00C56985"/>
    <w:rsid w:val="00C56E9D"/>
    <w:rsid w:val="00C60325"/>
    <w:rsid w:val="00C60B11"/>
    <w:rsid w:val="00C833C9"/>
    <w:rsid w:val="00C85CE9"/>
    <w:rsid w:val="00C86421"/>
    <w:rsid w:val="00C86A20"/>
    <w:rsid w:val="00C87DA6"/>
    <w:rsid w:val="00C906DB"/>
    <w:rsid w:val="00CA72EF"/>
    <w:rsid w:val="00CB6FCB"/>
    <w:rsid w:val="00CC0C64"/>
    <w:rsid w:val="00CC1A0F"/>
    <w:rsid w:val="00CE095A"/>
    <w:rsid w:val="00CF37BC"/>
    <w:rsid w:val="00D0026C"/>
    <w:rsid w:val="00D021AD"/>
    <w:rsid w:val="00D240C4"/>
    <w:rsid w:val="00D258CC"/>
    <w:rsid w:val="00D2748F"/>
    <w:rsid w:val="00D41D98"/>
    <w:rsid w:val="00D43009"/>
    <w:rsid w:val="00D46AAA"/>
    <w:rsid w:val="00D56202"/>
    <w:rsid w:val="00D62D55"/>
    <w:rsid w:val="00D6458D"/>
    <w:rsid w:val="00D67372"/>
    <w:rsid w:val="00D728F2"/>
    <w:rsid w:val="00D815F2"/>
    <w:rsid w:val="00D83B06"/>
    <w:rsid w:val="00D8662C"/>
    <w:rsid w:val="00D95528"/>
    <w:rsid w:val="00DA078A"/>
    <w:rsid w:val="00DA1EB7"/>
    <w:rsid w:val="00DA53C1"/>
    <w:rsid w:val="00DC1EFB"/>
    <w:rsid w:val="00DC2DF0"/>
    <w:rsid w:val="00DD07F8"/>
    <w:rsid w:val="00DD2485"/>
    <w:rsid w:val="00DD617F"/>
    <w:rsid w:val="00DF50D9"/>
    <w:rsid w:val="00DF5D48"/>
    <w:rsid w:val="00DF6942"/>
    <w:rsid w:val="00E066CF"/>
    <w:rsid w:val="00E20820"/>
    <w:rsid w:val="00E21620"/>
    <w:rsid w:val="00E222C5"/>
    <w:rsid w:val="00E37FE9"/>
    <w:rsid w:val="00E50D4C"/>
    <w:rsid w:val="00E51DF0"/>
    <w:rsid w:val="00E70A2D"/>
    <w:rsid w:val="00E7500E"/>
    <w:rsid w:val="00E77D95"/>
    <w:rsid w:val="00E84F3C"/>
    <w:rsid w:val="00E85082"/>
    <w:rsid w:val="00E90E51"/>
    <w:rsid w:val="00E9772B"/>
    <w:rsid w:val="00EA0AE7"/>
    <w:rsid w:val="00EB1119"/>
    <w:rsid w:val="00EB3D7C"/>
    <w:rsid w:val="00EE76BB"/>
    <w:rsid w:val="00EF3E2F"/>
    <w:rsid w:val="00F12BBB"/>
    <w:rsid w:val="00F16EE2"/>
    <w:rsid w:val="00F22256"/>
    <w:rsid w:val="00F41E7B"/>
    <w:rsid w:val="00F42959"/>
    <w:rsid w:val="00F53F84"/>
    <w:rsid w:val="00F75731"/>
    <w:rsid w:val="00F80EAC"/>
    <w:rsid w:val="00F855B3"/>
    <w:rsid w:val="00F905B0"/>
    <w:rsid w:val="00F91494"/>
    <w:rsid w:val="00F96916"/>
    <w:rsid w:val="00FB518B"/>
    <w:rsid w:val="00FC0743"/>
    <w:rsid w:val="00FC08E5"/>
    <w:rsid w:val="00FC478B"/>
    <w:rsid w:val="00FE09AB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38806EC"/>
  <w15:docId w15:val="{A67C20F4-D656-4849-8E38-7DA44BD2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B97"/>
    <w:pPr>
      <w:suppressAutoHyphens/>
      <w:spacing w:after="200"/>
    </w:pPr>
  </w:style>
  <w:style w:type="paragraph" w:styleId="Nadpis1">
    <w:name w:val="heading 1"/>
    <w:basedOn w:val="Nadpis"/>
    <w:uiPriority w:val="9"/>
    <w:qFormat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0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F22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Char">
    <w:name w:val="Tabulka Char"/>
    <w:link w:val="Tabulka"/>
    <w:qFormat/>
    <w:locked/>
    <w:rsid w:val="00723E6C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HPSimplified-Regular" w:eastAsia="Arial" w:hAnsi="HPSimplified-Regular" w:cs="Calibri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Hindi"/>
    </w:rPr>
  </w:style>
  <w:style w:type="paragraph" w:styleId="Bezmezer">
    <w:name w:val="No Spacing"/>
    <w:uiPriority w:val="1"/>
    <w:qFormat/>
    <w:rsid w:val="00174344"/>
    <w:pPr>
      <w:suppressAutoHyphens/>
      <w:spacing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723E6C"/>
    <w:pPr>
      <w:ind w:left="720"/>
      <w:contextualSpacing/>
    </w:pPr>
    <w:rPr>
      <w:lang w:val="en-US"/>
    </w:rPr>
  </w:style>
  <w:style w:type="paragraph" w:customStyle="1" w:styleId="Tabulka">
    <w:name w:val="Tabulka"/>
    <w:basedOn w:val="Normln"/>
    <w:link w:val="TabulkaChar"/>
    <w:qFormat/>
    <w:rsid w:val="00723E6C"/>
    <w:pPr>
      <w:spacing w:after="0"/>
      <w:contextualSpacing/>
    </w:pPr>
    <w:rPr>
      <w:rFonts w:ascii="Calibri" w:eastAsia="Calibri" w:hAnsi="Calibri" w:cs="Times New Roman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Odrky">
    <w:name w:val="Odrážky"/>
    <w:basedOn w:val="Odstavecseseznamem"/>
    <w:link w:val="OdrkyChar"/>
    <w:qFormat/>
    <w:rsid w:val="00E77D95"/>
    <w:pPr>
      <w:numPr>
        <w:numId w:val="1"/>
      </w:numPr>
      <w:suppressAutoHyphens w:val="0"/>
      <w:ind w:left="709" w:hanging="283"/>
    </w:pPr>
    <w:rPr>
      <w:rFonts w:ascii="Calibri" w:eastAsia="Calibri" w:hAnsi="Calibri" w:cs="Times New Roman"/>
      <w:lang w:val="cs-CZ"/>
    </w:rPr>
  </w:style>
  <w:style w:type="character" w:customStyle="1" w:styleId="OdrkyChar">
    <w:name w:val="Odrážky Char"/>
    <w:basedOn w:val="Standardnpsmoodstavce"/>
    <w:link w:val="Odrky"/>
    <w:rsid w:val="00E77D95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039"/>
    <w:rPr>
      <w:rFonts w:asciiTheme="majorHAnsi" w:eastAsiaTheme="majorEastAsia" w:hAnsiTheme="majorHAnsi" w:cstheme="majorBidi"/>
      <w:i/>
      <w:iCs/>
      <w:color w:val="861F22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68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487"/>
  </w:style>
  <w:style w:type="paragraph" w:styleId="Zpat">
    <w:name w:val="footer"/>
    <w:basedOn w:val="Normln"/>
    <w:link w:val="ZpatChar"/>
    <w:uiPriority w:val="99"/>
    <w:unhideWhenUsed/>
    <w:rsid w:val="0068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487"/>
  </w:style>
  <w:style w:type="paragraph" w:customStyle="1" w:styleId="Default">
    <w:name w:val="Default"/>
    <w:rsid w:val="00C5289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ln11">
    <w:name w:val="Normální 11"/>
    <w:basedOn w:val="Normln"/>
    <w:rsid w:val="005D44E6"/>
    <w:pPr>
      <w:suppressAutoHyphens w:val="0"/>
      <w:spacing w:after="0" w:line="240" w:lineRule="auto"/>
      <w:jc w:val="center"/>
    </w:pPr>
    <w:rPr>
      <w:rFonts w:ascii="Verdana" w:eastAsia="Times New Roman" w:hAnsi="Verdana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5D44E6"/>
    <w:pPr>
      <w:spacing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33AE9"/>
    <w:rPr>
      <w:lang w:val="en-US"/>
    </w:rPr>
  </w:style>
  <w:style w:type="character" w:styleId="Siln">
    <w:name w:val="Strong"/>
    <w:basedOn w:val="Standardnpsmoodstavce"/>
    <w:uiPriority w:val="22"/>
    <w:qFormat/>
    <w:rsid w:val="008C7717"/>
    <w:rPr>
      <w:b/>
      <w:bCs/>
    </w:rPr>
  </w:style>
  <w:style w:type="table" w:customStyle="1" w:styleId="Svtltabulkasmkou1zvraznn12">
    <w:name w:val="Světlá tabulka s mřížkou 1 – zvýraznění 12"/>
    <w:basedOn w:val="Normlntabulka"/>
    <w:uiPriority w:val="46"/>
    <w:rsid w:val="00AE65FA"/>
    <w:pPr>
      <w:spacing w:line="240" w:lineRule="auto"/>
    </w:pPr>
    <w:rPr>
      <w:rFonts w:eastAsiaTheme="minorEastAsia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E9A1A3" w:themeColor="accent1" w:themeTint="66"/>
        <w:left w:val="single" w:sz="4" w:space="0" w:color="E9A1A3" w:themeColor="accent1" w:themeTint="66"/>
        <w:bottom w:val="single" w:sz="4" w:space="0" w:color="E9A1A3" w:themeColor="accent1" w:themeTint="66"/>
        <w:right w:val="single" w:sz="4" w:space="0" w:color="E9A1A3" w:themeColor="accent1" w:themeTint="66"/>
        <w:insideH w:val="single" w:sz="4" w:space="0" w:color="E9A1A3" w:themeColor="accent1" w:themeTint="66"/>
        <w:insideV w:val="single" w:sz="4" w:space="0" w:color="E9A1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E727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72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2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 DNS">
  <a:themeElements>
    <a:clrScheme name="CI DNS 2013">
      <a:dk1>
        <a:srgbClr val="000000"/>
      </a:dk1>
      <a:lt1>
        <a:srgbClr val="FFFFFF"/>
      </a:lt1>
      <a:dk2>
        <a:srgbClr val="5C6166"/>
      </a:dk2>
      <a:lt2>
        <a:srgbClr val="009EE0"/>
      </a:lt2>
      <a:accent1>
        <a:srgbClr val="B42A2E"/>
      </a:accent1>
      <a:accent2>
        <a:srgbClr val="A58D66"/>
      </a:accent2>
      <a:accent3>
        <a:srgbClr val="B2BF67"/>
      </a:accent3>
      <a:accent4>
        <a:srgbClr val="EE7F00"/>
      </a:accent4>
      <a:accent5>
        <a:srgbClr val="90AAB5"/>
      </a:accent5>
      <a:accent6>
        <a:srgbClr val="A9A49E"/>
      </a:accent6>
      <a:hlink>
        <a:srgbClr val="90AAB5"/>
      </a:hlink>
      <a:folHlink>
        <a:srgbClr val="A9A49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DA7D-2796-4AF1-86EF-A3CAEC37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DNS a.s.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Bláha, Martin (DNS)</dc:creator>
  <cp:lastModifiedBy>Ježková Veronika, Bc.</cp:lastModifiedBy>
  <cp:revision>6</cp:revision>
  <dcterms:created xsi:type="dcterms:W3CDTF">2026-03-23T08:56:00Z</dcterms:created>
  <dcterms:modified xsi:type="dcterms:W3CDTF">2026-03-25T08:40:00Z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