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9B8D5F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962858" w:rsidRPr="00962858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962858">
        <w:rPr>
          <w:rFonts w:ascii="Times New Roman" w:hAnsi="Times New Roman"/>
          <w:b/>
          <w:lang w:val="cs-CZ"/>
        </w:rPr>
        <w:t>DPH</w:t>
      </w:r>
      <w:r w:rsidR="00B86D44" w:rsidRPr="00962858">
        <w:rPr>
          <w:rFonts w:ascii="Times New Roman" w:hAnsi="Times New Roman"/>
          <w:b/>
          <w:lang w:val="cs-CZ"/>
        </w:rPr>
        <w:t xml:space="preserve"> (</w:t>
      </w:r>
      <w:r w:rsidR="00B86D44" w:rsidRPr="00962858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962858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8013F7E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962858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25C171B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962858" w:rsidRPr="00962858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858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32F492A" w:rsidR="00B61FE2" w:rsidRPr="002E731A" w:rsidRDefault="00962858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966E618" w:rsidR="007C47C1" w:rsidRPr="009F3F48" w:rsidRDefault="00962858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96285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189ABB78" w:rsidR="0000482B" w:rsidRPr="00656F3D" w:rsidRDefault="0096285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0,7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96285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962858">
              <w:rPr>
                <w:rFonts w:ascii="Times New Roman" w:hAnsi="Times New Roman"/>
              </w:rPr>
              <w:t>hodnota násobitelů úpravy (</w:t>
            </w:r>
            <w:proofErr w:type="spellStart"/>
            <w:r w:rsidRPr="00962858">
              <w:rPr>
                <w:rFonts w:ascii="Times New Roman" w:hAnsi="Times New Roman"/>
              </w:rPr>
              <w:t>Pnz</w:t>
            </w:r>
            <w:proofErr w:type="spellEnd"/>
            <w:r w:rsidRPr="00962858">
              <w:rPr>
                <w:rFonts w:ascii="Times New Roman" w:hAnsi="Times New Roman"/>
              </w:rPr>
              <w:t xml:space="preserve"> a </w:t>
            </w:r>
            <w:proofErr w:type="spellStart"/>
            <w:r w:rsidRPr="00962858">
              <w:rPr>
                <w:rFonts w:ascii="Times New Roman" w:hAnsi="Times New Roman"/>
              </w:rPr>
              <w:t>Pnd</w:t>
            </w:r>
            <w:proofErr w:type="spellEnd"/>
            <w:r w:rsidRPr="00962858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19170183">
    <w:abstractNumId w:val="0"/>
  </w:num>
  <w:num w:numId="2" w16cid:durableId="1816140174">
    <w:abstractNumId w:val="5"/>
  </w:num>
  <w:num w:numId="3" w16cid:durableId="1428228635">
    <w:abstractNumId w:val="6"/>
  </w:num>
  <w:num w:numId="4" w16cid:durableId="27340745">
    <w:abstractNumId w:val="4"/>
  </w:num>
  <w:num w:numId="5" w16cid:durableId="1198274170">
    <w:abstractNumId w:val="2"/>
  </w:num>
  <w:num w:numId="6" w16cid:durableId="303967613">
    <w:abstractNumId w:val="3"/>
  </w:num>
  <w:num w:numId="7" w16cid:durableId="123536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858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012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1471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11</cp:revision>
  <cp:lastPrinted>2016-07-27T08:59:00Z</cp:lastPrinted>
  <dcterms:created xsi:type="dcterms:W3CDTF">2025-08-27T09:07:00Z</dcterms:created>
  <dcterms:modified xsi:type="dcterms:W3CDTF">2026-03-03T07:13:00Z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