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7DB70925" w:rsidR="00C50EAC" w:rsidRPr="00EA05E6" w:rsidRDefault="00E7398C" w:rsidP="00E7398C">
      <w:pPr>
        <w:autoSpaceDE w:val="0"/>
        <w:autoSpaceDN w:val="0"/>
        <w:adjustRightInd w:val="0"/>
        <w:spacing w:after="24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32"/>
          <w:u w:val="single"/>
        </w:rPr>
      </w:pPr>
      <w:r w:rsidRPr="00E7398C">
        <w:rPr>
          <w:rFonts w:ascii="Times New Roman" w:hAnsi="Times New Roman" w:cs="Times New Roman"/>
          <w:b/>
          <w:bCs/>
          <w:sz w:val="24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32"/>
          <w:u w:val="single"/>
        </w:rPr>
        <w:t xml:space="preserve"> </w:t>
      </w:r>
      <w:r w:rsidR="00C50EAC" w:rsidRPr="00EA05E6">
        <w:rPr>
          <w:rFonts w:ascii="Times New Roman" w:hAnsi="Times New Roman" w:cs="Times New Roman"/>
          <w:b/>
          <w:bCs/>
          <w:sz w:val="24"/>
          <w:szCs w:val="32"/>
          <w:u w:val="single"/>
        </w:rPr>
        <w:t>Souhrnné prohlášení dodavatele</w:t>
      </w:r>
      <w:r>
        <w:rPr>
          <w:rFonts w:ascii="Times New Roman" w:hAnsi="Times New Roman" w:cs="Times New Roman"/>
          <w:b/>
          <w:bCs/>
          <w:sz w:val="24"/>
          <w:szCs w:val="32"/>
          <w:u w:val="single"/>
        </w:rPr>
        <w:t xml:space="preserve">  </w:t>
      </w:r>
    </w:p>
    <w:p w14:paraId="2817D0DE" w14:textId="74488EA4" w:rsidR="00C66DA3" w:rsidRPr="00EA05E6" w:rsidRDefault="00D759FB" w:rsidP="00E7398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ind w:left="-1417" w:firstLine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A05E6">
        <w:rPr>
          <w:rFonts w:ascii="Times New Roman" w:hAnsi="Times New Roman" w:cs="Times New Roman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EA05E6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EA05E6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EA05E6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B7C860F" w:rsidR="00FF6064" w:rsidRPr="00E7398C" w:rsidRDefault="00E7398C" w:rsidP="00E7398C">
            <w:pPr>
              <w:pStyle w:val="Defaul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7398C">
              <w:rPr>
                <w:rFonts w:ascii="Times New Roman" w:hAnsi="Times New Roman" w:cs="Times New Roman"/>
                <w:b/>
                <w:sz w:val="22"/>
                <w:szCs w:val="22"/>
              </w:rPr>
              <w:t>Parkovací dům – ON Trutnov – kácení dřevin</w:t>
            </w:r>
            <w:r w:rsidR="00703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II</w:t>
            </w:r>
          </w:p>
        </w:tc>
      </w:tr>
      <w:tr w:rsidR="00F86835" w:rsidRPr="00EA05E6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EA05E6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EA05E6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EA05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EA05E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82371" w:rsidRPr="00EA05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EA05E6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ED98E0" w:rsidR="00C5658A" w:rsidRPr="00EA05E6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Veřejná zakázka malého rozsahu</w:t>
            </w:r>
            <w:r w:rsidR="003A62A5"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 2. kategorie</w:t>
            </w:r>
            <w:r w:rsidR="0052359E"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52359E" w:rsidRPr="00EA05E6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</w:p>
        </w:tc>
      </w:tr>
      <w:tr w:rsidR="00846F38" w:rsidRPr="00EA05E6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EA05E6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51085B45" w:rsidR="00846F38" w:rsidRPr="00EA05E6" w:rsidRDefault="00155DAD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S Gothic" w:hAnsi="Times New Roman"/>
                <w:b/>
                <w:bCs/>
              </w:rPr>
              <w:t>1 </w:t>
            </w:r>
            <w:r w:rsidRPr="00155DAD">
              <w:rPr>
                <w:rFonts w:ascii="Times New Roman" w:eastAsia="MS Gothic" w:hAnsi="Times New Roman"/>
                <w:b/>
                <w:bCs/>
              </w:rPr>
              <w:t>332</w:t>
            </w:r>
            <w:r>
              <w:rPr>
                <w:rFonts w:ascii="Times New Roman" w:eastAsia="MS Gothic" w:hAnsi="Times New Roman"/>
                <w:b/>
                <w:bCs/>
              </w:rPr>
              <w:t xml:space="preserve"> </w:t>
            </w:r>
            <w:r w:rsidRPr="00155DAD">
              <w:rPr>
                <w:rFonts w:ascii="Times New Roman" w:eastAsia="MS Gothic" w:hAnsi="Times New Roman"/>
                <w:b/>
                <w:bCs/>
              </w:rPr>
              <w:t xml:space="preserve">344,- </w:t>
            </w:r>
            <w:r w:rsidR="00396BAF" w:rsidRPr="00EA05E6">
              <w:rPr>
                <w:rFonts w:ascii="Times New Roman" w:hAnsi="Times New Roman" w:cs="Times New Roman"/>
                <w:b/>
              </w:rPr>
              <w:t xml:space="preserve">Kč </w:t>
            </w:r>
            <w:r w:rsidR="00396BAF" w:rsidRPr="00EA05E6"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</w:tr>
    </w:tbl>
    <w:p w14:paraId="30B1D65C" w14:textId="77777777" w:rsidR="00B37081" w:rsidRPr="00EA05E6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EA05E6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EA05E6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EA05E6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EA05E6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EA05E6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EA05E6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EA05E6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EA05E6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EA05E6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EA05E6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EA05E6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EA05E6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EA05E6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EA05E6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EA05E6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EA05E6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="00477567"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 [doplní dodavatel]</w:t>
            </w:r>
          </w:p>
        </w:tc>
      </w:tr>
    </w:tbl>
    <w:p w14:paraId="00BBB434" w14:textId="77777777" w:rsidR="001D5358" w:rsidRPr="00EA05E6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317AB" w:rsidRPr="00EA05E6" w14:paraId="2660CAF0" w14:textId="77777777" w:rsidTr="00155DAD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EA05E6" w14:paraId="2AFD58BC" w14:textId="77777777" w:rsidTr="00155DAD">
        <w:tc>
          <w:tcPr>
            <w:tcW w:w="1050" w:type="pct"/>
            <w:shd w:val="clear" w:color="auto" w:fill="F2DBDB" w:themeFill="accent2" w:themeFillTint="33"/>
            <w:vAlign w:val="center"/>
          </w:tcPr>
          <w:p w14:paraId="6A561CD8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věci veřejné zakázky</w:t>
            </w:r>
          </w:p>
        </w:tc>
        <w:tc>
          <w:tcPr>
            <w:tcW w:w="3950" w:type="pct"/>
          </w:tcPr>
          <w:p w14:paraId="049D8B80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5C26FA2D" w14:textId="77777777" w:rsidTr="00155DAD">
        <w:tc>
          <w:tcPr>
            <w:tcW w:w="1050" w:type="pct"/>
            <w:shd w:val="clear" w:color="auto" w:fill="F2F2F2" w:themeFill="background1" w:themeFillShade="F2"/>
          </w:tcPr>
          <w:p w14:paraId="5441F6B8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A2C332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760BDBE1" w14:textId="77777777" w:rsidTr="00155DAD">
        <w:tc>
          <w:tcPr>
            <w:tcW w:w="1050" w:type="pct"/>
            <w:shd w:val="clear" w:color="auto" w:fill="F2F2F2" w:themeFill="background1" w:themeFillShade="F2"/>
          </w:tcPr>
          <w:p w14:paraId="5E588636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521A036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3B5AD9C7" w14:textId="77777777" w:rsidTr="00155DAD">
        <w:tc>
          <w:tcPr>
            <w:tcW w:w="1050" w:type="pct"/>
            <w:shd w:val="clear" w:color="auto" w:fill="D6E3BC" w:themeFill="accent3" w:themeFillTint="66"/>
            <w:vAlign w:val="center"/>
          </w:tcPr>
          <w:p w14:paraId="3FFF43A5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950" w:type="pct"/>
          </w:tcPr>
          <w:p w14:paraId="3ED2E2FD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12A4F59B" w14:textId="77777777" w:rsidTr="00155DAD">
        <w:tc>
          <w:tcPr>
            <w:tcW w:w="1050" w:type="pct"/>
            <w:shd w:val="clear" w:color="auto" w:fill="F2F2F2" w:themeFill="background1" w:themeFillShade="F2"/>
          </w:tcPr>
          <w:p w14:paraId="27618747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638F7C6B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0552E7D0" w14:textId="77777777" w:rsidTr="00155DAD">
        <w:tc>
          <w:tcPr>
            <w:tcW w:w="1050" w:type="pct"/>
            <w:shd w:val="clear" w:color="auto" w:fill="F2F2F2" w:themeFill="background1" w:themeFillShade="F2"/>
          </w:tcPr>
          <w:p w14:paraId="5D6F01E4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6A865B8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47E5463B" w14:textId="77777777" w:rsidTr="00155DAD">
        <w:tc>
          <w:tcPr>
            <w:tcW w:w="1050" w:type="pct"/>
            <w:shd w:val="clear" w:color="auto" w:fill="CCC0D9" w:themeFill="accent4" w:themeFillTint="66"/>
          </w:tcPr>
          <w:p w14:paraId="5893D13B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Kontaktní osoba ve věcech technických</w:t>
            </w:r>
          </w:p>
        </w:tc>
        <w:tc>
          <w:tcPr>
            <w:tcW w:w="3950" w:type="pct"/>
          </w:tcPr>
          <w:p w14:paraId="39CEA6E4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69B26F47" w14:textId="77777777" w:rsidTr="00155DAD">
        <w:tc>
          <w:tcPr>
            <w:tcW w:w="1050" w:type="pct"/>
            <w:shd w:val="clear" w:color="auto" w:fill="F2F2F2" w:themeFill="background1" w:themeFillShade="F2"/>
          </w:tcPr>
          <w:p w14:paraId="41C41143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19D70A4A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EA05E6" w14:paraId="6BC5714D" w14:textId="77777777" w:rsidTr="00155DAD">
        <w:tc>
          <w:tcPr>
            <w:tcW w:w="1050" w:type="pct"/>
            <w:shd w:val="clear" w:color="auto" w:fill="F2F2F2" w:themeFill="background1" w:themeFillShade="F2"/>
          </w:tcPr>
          <w:p w14:paraId="7D63F20C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7E49AED7" w14:textId="77777777" w:rsidR="004317AB" w:rsidRPr="00EA05E6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FDA0F2" w:rsidR="00B25D5A" w:rsidRPr="00EA05E6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D6B7FC" w14:textId="77777777" w:rsidR="00767473" w:rsidRPr="00155DAD" w:rsidRDefault="00767473" w:rsidP="00155DAD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69D2" w:rsidRPr="00EA05E6" w14:paraId="58E86A78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1CD33BDB" w14:textId="48A2551C" w:rsidR="002569D2" w:rsidRPr="00EA05E6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Celková nabídková cena</w:t>
            </w:r>
            <w:r w:rsidR="00FB5FA0"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v Kč bez DPH</w:t>
            </w:r>
            <w:r w:rsidR="00084427"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shd w:val="clear" w:color="auto" w:fill="EEECE1" w:themeFill="background2"/>
          </w:tcPr>
          <w:p w14:paraId="6EAC0929" w14:textId="0EA36D22" w:rsidR="002569D2" w:rsidRPr="00EA05E6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69D2" w:rsidRPr="00EA05E6" w14:paraId="54B3671A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6749721B" w14:textId="77777777" w:rsidR="002569D2" w:rsidRPr="00EA05E6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7AB60F6" w14:textId="2E9E6D4C" w:rsidR="002569D2" w:rsidRPr="00EA05E6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69D2" w:rsidRPr="00EA05E6" w14:paraId="231E7576" w14:textId="77777777" w:rsidTr="00AA623F">
        <w:tc>
          <w:tcPr>
            <w:tcW w:w="4531" w:type="dxa"/>
            <w:shd w:val="clear" w:color="auto" w:fill="FABF8F" w:themeFill="accent6" w:themeFillTint="99"/>
          </w:tcPr>
          <w:p w14:paraId="018730F5" w14:textId="3EEB7AC5" w:rsidR="002569D2" w:rsidRPr="00EA05E6" w:rsidRDefault="002569D2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Celková nabídková cena v Kč s</w:t>
            </w:r>
            <w:r w:rsidR="00232435"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A05E6">
              <w:rPr>
                <w:rFonts w:ascii="Times New Roman" w:hAnsi="Times New Roman" w:cs="Times New Roman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A6DD8AF" w14:textId="0ED3BC14" w:rsidR="002569D2" w:rsidRPr="00EA05E6" w:rsidRDefault="00084427" w:rsidP="007461A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Pr="00EA05E6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Times New Roman" w:hAnsi="Times New Roman" w:cs="Times New Roman"/>
          <w:b/>
          <w:bCs/>
          <w:sz w:val="24"/>
          <w:szCs w:val="32"/>
        </w:rPr>
      </w:pPr>
    </w:p>
    <w:p w14:paraId="777491F8" w14:textId="1D84137A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Times New Roman" w:hAnsi="Times New Roman" w:cs="Times New Roman"/>
          <w:b/>
          <w:bCs/>
          <w:sz w:val="24"/>
          <w:szCs w:val="32"/>
        </w:rPr>
      </w:pPr>
    </w:p>
    <w:p w14:paraId="6EEBE112" w14:textId="77777777" w:rsidR="0022269C" w:rsidRPr="00EA05E6" w:rsidRDefault="0022269C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Times New Roman" w:hAnsi="Times New Roman" w:cs="Times New Roman"/>
          <w:b/>
          <w:bCs/>
          <w:sz w:val="24"/>
          <w:szCs w:val="32"/>
        </w:rPr>
      </w:pPr>
    </w:p>
    <w:p w14:paraId="1E7D5455" w14:textId="7B2938CA" w:rsidR="00C50EAC" w:rsidRPr="00EA05E6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A05E6">
        <w:rPr>
          <w:rFonts w:ascii="Times New Roman" w:hAnsi="Times New Roman" w:cs="Times New Roman"/>
          <w:b/>
          <w:bCs/>
          <w:sz w:val="24"/>
          <w:szCs w:val="32"/>
        </w:rPr>
        <w:t>Prohlášení o kvalifikaci</w:t>
      </w:r>
    </w:p>
    <w:p w14:paraId="1A3690AE" w14:textId="77777777" w:rsidR="006A0585" w:rsidRPr="00EA05E6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Times New Roman" w:hAnsi="Times New Roman" w:cs="Times New Roman"/>
          <w:b/>
          <w:bCs/>
          <w:sz w:val="24"/>
          <w:szCs w:val="32"/>
        </w:rPr>
      </w:pPr>
    </w:p>
    <w:p w14:paraId="2E96CA7E" w14:textId="77777777" w:rsidR="00C50EAC" w:rsidRPr="00EA05E6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Times New Roman" w:hAnsi="Times New Roman" w:cs="Times New Roman"/>
          <w:b/>
        </w:rPr>
      </w:pPr>
      <w:r w:rsidRPr="00EA05E6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69E2FD8A" w14:textId="77777777" w:rsidR="00C50EAC" w:rsidRPr="00EA05E6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EA05E6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EA05E6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EA05E6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6A2660C1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D5AB7A2" w14:textId="77777777" w:rsidR="0022269C" w:rsidRDefault="0022269C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A7A409A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C032B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257095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1B7785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95E40B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1FBAE2B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92CF8E7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26E05B4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BDD178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178EE2E" w14:textId="77777777" w:rsidR="00155DAD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3587DE1" w14:textId="77777777" w:rsidR="00155DAD" w:rsidRPr="00EA05E6" w:rsidRDefault="00155DAD" w:rsidP="0022269C">
      <w:pPr>
        <w:pStyle w:val="Odstavecseseznamem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11BCF66" w14:textId="77777777" w:rsidR="00C50EAC" w:rsidRPr="00EA05E6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Times New Roman" w:hAnsi="Times New Roman" w:cs="Times New Roman"/>
          <w:b/>
        </w:rPr>
      </w:pPr>
      <w:r w:rsidRPr="00EA05E6">
        <w:rPr>
          <w:rFonts w:ascii="Times New Roman" w:hAnsi="Times New Roman" w:cs="Times New Roman"/>
          <w:b/>
        </w:rPr>
        <w:lastRenderedPageBreak/>
        <w:t>Dodavatel k prokázání profesní způsobilosti prohlašuje, že:</w:t>
      </w:r>
    </w:p>
    <w:p w14:paraId="42F03A78" w14:textId="39FC2F82" w:rsidR="00C50EAC" w:rsidRPr="00EA05E6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159DB24A" w14:textId="497812F4" w:rsidR="0022269C" w:rsidRPr="008323C5" w:rsidRDefault="002B7C02" w:rsidP="008323C5">
      <w:pPr>
        <w:pStyle w:val="Odstavecseseznamem"/>
        <w:keepNext/>
        <w:keepLines/>
        <w:numPr>
          <w:ilvl w:val="0"/>
          <w:numId w:val="18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>d</w:t>
      </w:r>
      <w:r w:rsidR="0006676A" w:rsidRPr="00EA05E6">
        <w:rPr>
          <w:rFonts w:ascii="Times New Roman" w:hAnsi="Times New Roman" w:cs="Times New Roman"/>
          <w:sz w:val="20"/>
          <w:szCs w:val="20"/>
        </w:rPr>
        <w:t>isponuje dokladem o oprávnění k podnikání podle zvláštních právních předpisů v rozsahu odpovídajícímu plnění zakázky, zejména dokladem prokazujícího příslušné živnostenské oprávnění či licence</w:t>
      </w:r>
      <w:r w:rsidR="0006676A" w:rsidRPr="001E76E6">
        <w:rPr>
          <w:rFonts w:ascii="Times New Roman" w:hAnsi="Times New Roman" w:cs="Times New Roman"/>
          <w:sz w:val="20"/>
          <w:szCs w:val="20"/>
        </w:rPr>
        <w:t>:</w:t>
      </w:r>
      <w:r w:rsidR="001E76E6" w:rsidRPr="001E76E6">
        <w:rPr>
          <w:rFonts w:ascii="Times New Roman" w:hAnsi="Times New Roman" w:cs="Times New Roman"/>
          <w:b/>
          <w:bCs/>
          <w:sz w:val="20"/>
          <w:szCs w:val="20"/>
        </w:rPr>
        <w:t xml:space="preserve"> Činnost odborného lesního hospodáře a vyhotovování lesních hospodářských plánů a osnov.</w:t>
      </w:r>
    </w:p>
    <w:p w14:paraId="2DF4539B" w14:textId="77777777" w:rsidR="00432F61" w:rsidRPr="00EA05E6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05E6">
        <w:rPr>
          <w:rFonts w:ascii="Times New Roman" w:hAnsi="Times New Roman" w:cs="Times New Roman"/>
          <w:b/>
        </w:rPr>
        <w:t xml:space="preserve">Dodavatel k prokázání </w:t>
      </w:r>
      <w:r w:rsidRPr="00EA05E6">
        <w:rPr>
          <w:rFonts w:ascii="Times New Roman" w:hAnsi="Times New Roman" w:cs="Times New Roman"/>
          <w:b/>
          <w:u w:val="single"/>
        </w:rPr>
        <w:t>technické kvalifikace</w:t>
      </w:r>
      <w:r w:rsidR="009A610B" w:rsidRPr="00EA05E6">
        <w:rPr>
          <w:rFonts w:ascii="Times New Roman" w:hAnsi="Times New Roman" w:cs="Times New Roman"/>
          <w:b/>
        </w:rPr>
        <w:t xml:space="preserve"> předkládá </w:t>
      </w:r>
    </w:p>
    <w:p w14:paraId="7706775F" w14:textId="357EE156" w:rsidR="001E76E6" w:rsidRPr="001E76E6" w:rsidRDefault="001E76E6" w:rsidP="001E76E6">
      <w:pPr>
        <w:pStyle w:val="Odstavecseseznamem"/>
        <w:widowControl w:val="0"/>
        <w:numPr>
          <w:ilvl w:val="0"/>
          <w:numId w:val="46"/>
        </w:numPr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14739601"/>
      <w:r w:rsidRPr="001E76E6">
        <w:rPr>
          <w:rFonts w:ascii="Times New Roman" w:hAnsi="Times New Roman" w:cs="Times New Roman"/>
          <w:b/>
          <w:bCs/>
          <w:sz w:val="20"/>
          <w:szCs w:val="20"/>
        </w:rPr>
        <w:t xml:space="preserve">seznam významných služeb </w:t>
      </w:r>
      <w:bookmarkStart w:id="1" w:name="_Hlk103498822"/>
      <w:r w:rsidRPr="001E76E6">
        <w:rPr>
          <w:rFonts w:ascii="Times New Roman" w:hAnsi="Times New Roman" w:cs="Times New Roman"/>
          <w:b/>
          <w:bCs/>
          <w:sz w:val="20"/>
          <w:szCs w:val="20"/>
        </w:rPr>
        <w:t xml:space="preserve">poskytnutých za posledních pět (5) let </w:t>
      </w:r>
      <w:r w:rsidRPr="001E76E6">
        <w:rPr>
          <w:rFonts w:ascii="Times New Roman" w:hAnsi="Times New Roman" w:cs="Times New Roman"/>
          <w:bCs/>
          <w:sz w:val="20"/>
          <w:szCs w:val="20"/>
        </w:rPr>
        <w:t>před zahájením zadávacího řízen</w:t>
      </w:r>
      <w:bookmarkEnd w:id="1"/>
      <w:r w:rsidRPr="001E76E6">
        <w:rPr>
          <w:rFonts w:ascii="Times New Roman" w:hAnsi="Times New Roman" w:cs="Times New Roman"/>
          <w:bCs/>
          <w:sz w:val="20"/>
          <w:szCs w:val="20"/>
        </w:rPr>
        <w:t xml:space="preserve">í včetně uvedení ceny a doby jejich poskytnutí a identifikace objednatele. </w:t>
      </w:r>
    </w:p>
    <w:bookmarkEnd w:id="0"/>
    <w:p w14:paraId="4E1E7A69" w14:textId="77777777" w:rsidR="001E76E6" w:rsidRPr="001E76E6" w:rsidRDefault="001E76E6" w:rsidP="001E76E6">
      <w:pPr>
        <w:widowControl w:val="0"/>
        <w:spacing w:before="240" w:after="24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76E6">
        <w:rPr>
          <w:rFonts w:ascii="Times New Roman" w:hAnsi="Times New Roman" w:cs="Times New Roman"/>
          <w:bCs/>
          <w:sz w:val="20"/>
          <w:szCs w:val="20"/>
        </w:rPr>
        <w:t xml:space="preserve">     Ze seznamu významných služeb musí vyplývat realizace:</w:t>
      </w:r>
    </w:p>
    <w:p w14:paraId="024AF493" w14:textId="46C70BB6" w:rsidR="001E76E6" w:rsidRPr="001E76E6" w:rsidRDefault="001E76E6" w:rsidP="001E76E6">
      <w:pPr>
        <w:widowControl w:val="0"/>
        <w:numPr>
          <w:ilvl w:val="0"/>
          <w:numId w:val="40"/>
        </w:numPr>
        <w:spacing w:before="240"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76E6">
        <w:rPr>
          <w:rFonts w:ascii="Times New Roman" w:hAnsi="Times New Roman" w:cs="Times New Roman"/>
          <w:b/>
          <w:sz w:val="20"/>
          <w:szCs w:val="20"/>
        </w:rPr>
        <w:t xml:space="preserve"> jedné</w:t>
      </w:r>
      <w:r w:rsidRPr="001E76E6">
        <w:rPr>
          <w:rFonts w:ascii="Times New Roman" w:hAnsi="Times New Roman" w:cs="Times New Roman"/>
          <w:bCs/>
          <w:sz w:val="20"/>
          <w:szCs w:val="20"/>
        </w:rPr>
        <w:t xml:space="preserve"> (1) zakázky na služby, jejímž předmětem bylo pokácení dřevin, přičemž hodnota zakázky činila alespoň </w:t>
      </w:r>
      <w:r w:rsidR="00703A3D">
        <w:rPr>
          <w:rFonts w:ascii="Times New Roman" w:hAnsi="Times New Roman" w:cs="Times New Roman"/>
          <w:b/>
          <w:sz w:val="20"/>
          <w:szCs w:val="20"/>
        </w:rPr>
        <w:t>50 000,-</w:t>
      </w:r>
      <w:r w:rsidRPr="001E76E6">
        <w:rPr>
          <w:rFonts w:ascii="Times New Roman" w:hAnsi="Times New Roman" w:cs="Times New Roman"/>
          <w:b/>
          <w:sz w:val="20"/>
          <w:szCs w:val="20"/>
        </w:rPr>
        <w:t xml:space="preserve"> Kč bez DPH</w:t>
      </w:r>
    </w:p>
    <w:p w14:paraId="2ED2BEBB" w14:textId="3D5466D6" w:rsidR="00D32C92" w:rsidRPr="00EA05E6" w:rsidRDefault="00D32C92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EA05E6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780703" w:rsidRPr="00EA05E6">
        <w:rPr>
          <w:rFonts w:ascii="Times New Roman" w:hAnsi="Times New Roman" w:cs="Times New Roman"/>
          <w:b/>
          <w:sz w:val="20"/>
          <w:szCs w:val="20"/>
        </w:rPr>
        <w:t>s</w:t>
      </w:r>
      <w:r w:rsidR="00031B60" w:rsidRPr="00EA05E6">
        <w:rPr>
          <w:rFonts w:ascii="Times New Roman" w:hAnsi="Times New Roman" w:cs="Times New Roman"/>
          <w:b/>
          <w:sz w:val="20"/>
          <w:szCs w:val="20"/>
        </w:rPr>
        <w:t>lužba</w:t>
      </w:r>
      <w:r w:rsidRPr="00EA05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EA05E6" w14:paraId="4E0423A3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DCDD0" w14:textId="38EF16C8" w:rsidR="009F1AF1" w:rsidRPr="00EA05E6" w:rsidRDefault="00D32C92" w:rsidP="009F1AF1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33656B"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>významné služby</w:t>
            </w:r>
          </w:p>
          <w:p w14:paraId="1A004DDA" w14:textId="722FF394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3656B" w:rsidRPr="00EA05E6" w14:paraId="5CD4C32A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583C6" w14:textId="77777777" w:rsidR="0033656B" w:rsidRPr="00EA05E6" w:rsidRDefault="0033656B" w:rsidP="0033656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60F0A2EF" w14:textId="631BE311" w:rsidR="0033656B" w:rsidRPr="00EA05E6" w:rsidRDefault="0033656B" w:rsidP="0033656B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795" w14:textId="58381E8B" w:rsidR="0033656B" w:rsidRPr="00EA05E6" w:rsidRDefault="0033656B" w:rsidP="0033656B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EA05E6" w14:paraId="5F6B452E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B951C5" w14:textId="77777777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391DEB65" w14:textId="7882E820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/>
                <w:sz w:val="20"/>
                <w:szCs w:val="20"/>
                <w:highlight w:val="yellow"/>
              </w:rPr>
              <w:t>[</w:t>
            </w:r>
            <w:r w:rsidRPr="00EA05E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2B7C02" w:rsidRPr="00EA05E6" w14:paraId="2E2C7CA1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EFBA" w14:textId="714ADE66" w:rsidR="002B7C02" w:rsidRPr="00EA05E6" w:rsidRDefault="002B7C02" w:rsidP="002B7C02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EA05E6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A05E6">
              <w:rPr>
                <w:rFonts w:ascii="Times New Roman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6A3" w14:textId="6042DCF9" w:rsidR="002B7C02" w:rsidRPr="00EA05E6" w:rsidRDefault="002B7C02" w:rsidP="002B7C02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EA05E6" w14:paraId="606E4C3B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65083A" w14:textId="5049A5E7" w:rsidR="009F1AF1" w:rsidRPr="00EA05E6" w:rsidRDefault="00780703" w:rsidP="009F1AF1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>Termín realizace</w:t>
            </w:r>
          </w:p>
          <w:p w14:paraId="7AEDC063" w14:textId="28CC37C9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0D0BC6D1" w:rsidR="009F1AF1" w:rsidRPr="00EA05E6" w:rsidRDefault="009F1AF1" w:rsidP="009F1AF1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F1AF1" w:rsidRPr="00EA05E6" w14:paraId="15B9DA0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2D4A6168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00AC12D7" w:rsidR="009F1AF1" w:rsidRPr="00EA05E6" w:rsidRDefault="009F1AF1" w:rsidP="009F1AF1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EA05E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27C8D13" w14:textId="77777777" w:rsidR="00813E5D" w:rsidRPr="00E15D0F" w:rsidRDefault="00813E5D" w:rsidP="00813E5D">
      <w:pPr>
        <w:pStyle w:val="Bezmezer"/>
        <w:jc w:val="both"/>
      </w:pPr>
      <w:bookmarkStart w:id="2" w:name="_Hlk119320490"/>
    </w:p>
    <w:p w14:paraId="0AE68AAB" w14:textId="240F1174" w:rsidR="005F7ABA" w:rsidRDefault="005F7ABA" w:rsidP="005F7ABA">
      <w:pPr>
        <w:pStyle w:val="Bezmezer"/>
        <w:ind w:left="1854"/>
        <w:jc w:val="both"/>
      </w:pPr>
    </w:p>
    <w:p w14:paraId="711D51D3" w14:textId="558B71B8" w:rsidR="005F7ABA" w:rsidRDefault="005F7ABA" w:rsidP="005F7ABA">
      <w:pPr>
        <w:pStyle w:val="Bezmezer"/>
        <w:ind w:left="1854"/>
        <w:jc w:val="both"/>
      </w:pPr>
    </w:p>
    <w:p w14:paraId="6196757C" w14:textId="13B9C8AB" w:rsidR="005F7ABA" w:rsidRDefault="005F7ABA" w:rsidP="005F7ABA">
      <w:pPr>
        <w:pStyle w:val="Bezmezer"/>
        <w:ind w:left="1854"/>
        <w:jc w:val="both"/>
      </w:pPr>
    </w:p>
    <w:p w14:paraId="5953F2E7" w14:textId="3DE75611" w:rsidR="005F7ABA" w:rsidRDefault="005F7ABA" w:rsidP="005F7ABA">
      <w:pPr>
        <w:pStyle w:val="Bezmezer"/>
        <w:ind w:left="1854"/>
        <w:jc w:val="both"/>
      </w:pPr>
    </w:p>
    <w:p w14:paraId="6EDDAECD" w14:textId="62E36C9E" w:rsidR="005F7ABA" w:rsidRDefault="005F7ABA" w:rsidP="005F7ABA">
      <w:pPr>
        <w:pStyle w:val="Bezmezer"/>
        <w:ind w:left="1854"/>
        <w:jc w:val="both"/>
      </w:pPr>
    </w:p>
    <w:p w14:paraId="49CACB08" w14:textId="4DF248E1" w:rsidR="005F7ABA" w:rsidRDefault="005F7ABA" w:rsidP="005F7ABA">
      <w:pPr>
        <w:pStyle w:val="Bezmezer"/>
        <w:ind w:left="1854"/>
        <w:jc w:val="both"/>
      </w:pPr>
    </w:p>
    <w:p w14:paraId="140008A0" w14:textId="77777777" w:rsidR="008323C5" w:rsidRDefault="008323C5" w:rsidP="005F7ABA">
      <w:pPr>
        <w:pStyle w:val="Bezmezer"/>
        <w:ind w:left="1854"/>
        <w:jc w:val="both"/>
      </w:pPr>
    </w:p>
    <w:p w14:paraId="1E23C350" w14:textId="77777777" w:rsidR="008323C5" w:rsidRDefault="008323C5" w:rsidP="005F7ABA">
      <w:pPr>
        <w:pStyle w:val="Bezmezer"/>
        <w:ind w:left="1854"/>
        <w:jc w:val="both"/>
      </w:pPr>
    </w:p>
    <w:p w14:paraId="2F12FEF7" w14:textId="77777777" w:rsidR="008323C5" w:rsidRDefault="008323C5" w:rsidP="005F7ABA">
      <w:pPr>
        <w:pStyle w:val="Bezmezer"/>
        <w:ind w:left="1854"/>
        <w:jc w:val="both"/>
      </w:pPr>
    </w:p>
    <w:p w14:paraId="62E2BCDF" w14:textId="5BB04469" w:rsidR="005F7ABA" w:rsidRDefault="005F7ABA" w:rsidP="005F7ABA">
      <w:pPr>
        <w:pStyle w:val="Bezmezer"/>
        <w:ind w:left="1854"/>
        <w:jc w:val="both"/>
      </w:pPr>
    </w:p>
    <w:p w14:paraId="143D60C4" w14:textId="527FCB2A" w:rsidR="005F7ABA" w:rsidRDefault="005F7ABA" w:rsidP="005F7ABA">
      <w:pPr>
        <w:pStyle w:val="Bezmezer"/>
        <w:ind w:left="1854"/>
        <w:jc w:val="both"/>
      </w:pPr>
    </w:p>
    <w:p w14:paraId="0BA1D99C" w14:textId="69695BB3" w:rsidR="005F7ABA" w:rsidRDefault="005F7ABA" w:rsidP="005F7ABA">
      <w:pPr>
        <w:pStyle w:val="Bezmezer"/>
        <w:ind w:left="1854"/>
        <w:jc w:val="both"/>
      </w:pPr>
    </w:p>
    <w:p w14:paraId="09EFCE74" w14:textId="44890939" w:rsidR="005F7ABA" w:rsidRDefault="005F7ABA" w:rsidP="005F7ABA">
      <w:pPr>
        <w:pStyle w:val="Bezmezer"/>
        <w:ind w:left="1854"/>
        <w:jc w:val="both"/>
      </w:pPr>
    </w:p>
    <w:p w14:paraId="32A788FF" w14:textId="77777777" w:rsidR="001E76E6" w:rsidRDefault="001E76E6" w:rsidP="005F7ABA">
      <w:pPr>
        <w:pStyle w:val="Bezmezer"/>
        <w:ind w:left="1854"/>
        <w:jc w:val="both"/>
      </w:pPr>
    </w:p>
    <w:bookmarkEnd w:id="2"/>
    <w:p w14:paraId="7131FD91" w14:textId="30F736B8" w:rsidR="00C505D9" w:rsidRPr="00EA05E6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EA05E6">
        <w:rPr>
          <w:rFonts w:ascii="Times New Roman" w:hAnsi="Times New Roman" w:cs="Times New Roman"/>
          <w:b/>
          <w:bCs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EA05E6" w14:paraId="21A90FAA" w14:textId="77777777" w:rsidTr="00F639FF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EA05E6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6676A" w:rsidRPr="00EA05E6" w14:paraId="0F6EBBC0" w14:textId="77777777" w:rsidTr="00F639FF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6676A" w:rsidRPr="00EA05E6" w14:paraId="6A49D18B" w14:textId="77777777" w:rsidTr="00F639FF">
        <w:tc>
          <w:tcPr>
            <w:tcW w:w="780" w:type="pct"/>
            <w:shd w:val="clear" w:color="auto" w:fill="auto"/>
          </w:tcPr>
          <w:p w14:paraId="26255B1D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4B29415D" w14:textId="0BE17B0B" w:rsidR="0006676A" w:rsidRPr="00EA05E6" w:rsidRDefault="0006676A" w:rsidP="000667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643A0DDD" w14:textId="2232D252" w:rsidR="0006676A" w:rsidRPr="00EA05E6" w:rsidRDefault="0006676A" w:rsidP="000667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EA05E6" w14:paraId="60E1D1F7" w14:textId="77777777" w:rsidTr="00F639F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06676A" w:rsidRPr="00EA05E6" w14:paraId="626A56AE" w14:textId="77777777" w:rsidTr="00F639F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EA05E6" w14:paraId="58E295E8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EA05E6" w14:paraId="5A64383A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EA05E6" w14:paraId="670A6253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EA05E6" w:rsidRDefault="0006676A" w:rsidP="00F639F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EA05E6" w14:paraId="6859A3A9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EA05E6" w14:paraId="5F8D3319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EA05E6" w14:paraId="3CF73C9B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  <w:tr w:rsidR="0006676A" w:rsidRPr="00EA05E6" w14:paraId="7D4A8F8F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2822A1B0" w:rsidR="0006676A" w:rsidRPr="00EA05E6" w:rsidRDefault="00E136DB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7428">
              <w:rPr>
                <w:rFonts w:ascii="Times New Roman" w:eastAsia="Arial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6676A" w:rsidRPr="00EA05E6" w14:paraId="2BD58BA5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EA05E6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5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</w:tbl>
    <w:p w14:paraId="12BB5102" w14:textId="371F7C90" w:rsidR="0006676A" w:rsidRPr="00EA05E6" w:rsidRDefault="0006676A" w:rsidP="000667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DFA7B0D" w14:textId="1D4F7A4A" w:rsidR="0006676A" w:rsidRPr="00EA05E6" w:rsidRDefault="0006676A" w:rsidP="000667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0D133730" w14:textId="77777777" w:rsidR="0006676A" w:rsidRPr="00EA05E6" w:rsidRDefault="0006676A" w:rsidP="000667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104C88B7" w14:textId="0A58ADA0" w:rsidR="00C505D9" w:rsidRPr="00EA05E6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39517DAD" w14:textId="0F588CBA" w:rsidR="00232435" w:rsidRPr="00EA05E6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6C5C3" w14:textId="77777777" w:rsidR="00C50EAC" w:rsidRPr="00EA05E6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19326567"/>
      <w:r w:rsidRPr="00EA05E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EA05E6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EA05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3"/>
    <w:p w14:paraId="1C1324AC" w14:textId="77777777" w:rsidR="00184E36" w:rsidRPr="00EA05E6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05E6">
        <w:rPr>
          <w:rFonts w:ascii="Times New Roman" w:hAnsi="Times New Roman" w:cs="Times New Roman"/>
          <w:b/>
          <w:sz w:val="20"/>
          <w:szCs w:val="20"/>
        </w:rPr>
        <w:t xml:space="preserve">Dodavatel dále předkládá čestné prohlášení o </w:t>
      </w:r>
      <w:r w:rsidRPr="00EA05E6">
        <w:rPr>
          <w:rFonts w:ascii="Times New Roman" w:hAnsi="Times New Roman" w:cs="Times New Roman"/>
          <w:b/>
          <w:sz w:val="20"/>
          <w:szCs w:val="20"/>
          <w:u w:val="single"/>
        </w:rPr>
        <w:t>neexistenci</w:t>
      </w:r>
      <w:r w:rsidRPr="00EA05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05E6">
        <w:rPr>
          <w:rFonts w:ascii="Times New Roman" w:hAnsi="Times New Roman" w:cs="Times New Roman"/>
          <w:b/>
          <w:sz w:val="20"/>
          <w:szCs w:val="20"/>
          <w:u w:val="single"/>
        </w:rPr>
        <w:t>střetu zájmů</w:t>
      </w:r>
      <w:r w:rsidRPr="00EA05E6">
        <w:rPr>
          <w:rFonts w:ascii="Times New Roman" w:hAnsi="Times New Roman" w:cs="Times New Roman"/>
          <w:b/>
          <w:sz w:val="20"/>
          <w:szCs w:val="20"/>
        </w:rPr>
        <w:t xml:space="preserve"> v souladu s § 4b zákona č. 159/2006 Sb., o střetu zájmů, ve znění pozdějších předpisů</w:t>
      </w:r>
      <w:r w:rsidRPr="00EA05E6">
        <w:rPr>
          <w:rFonts w:ascii="Times New Roman" w:hAnsi="Times New Roman" w:cs="Times New Roman"/>
          <w:vertAlign w:val="superscript"/>
        </w:rPr>
        <w:footnoteReference w:id="1"/>
      </w:r>
      <w:r w:rsidRPr="00EA05E6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EA05E6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25728E1D" w14:textId="77777777" w:rsidR="00184E36" w:rsidRPr="00EA05E6" w:rsidRDefault="00184E36" w:rsidP="00184E3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C2A7C8" w14:textId="6BF56A3C" w:rsidR="00184E36" w:rsidRPr="00EA05E6" w:rsidRDefault="00184E36" w:rsidP="00184E3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</w:t>
      </w:r>
      <w:r w:rsidRPr="00EA05E6">
        <w:rPr>
          <w:rFonts w:ascii="Times New Roman" w:hAnsi="Times New Roman" w:cs="Times New Roman"/>
          <w:sz w:val="20"/>
          <w:szCs w:val="20"/>
        </w:rPr>
        <w:lastRenderedPageBreak/>
        <w:t>čele není člen vlády), nebo jím ovládaná osoba vlastní podíl představující alespoň 25 % účasti společníka v obchodní společnosti</w:t>
      </w:r>
    </w:p>
    <w:p w14:paraId="40F97D14" w14:textId="77777777" w:rsidR="00B735B5" w:rsidRPr="00EA05E6" w:rsidRDefault="00B735B5" w:rsidP="00B735B5">
      <w:pPr>
        <w:autoSpaceDE w:val="0"/>
        <w:autoSpaceDN w:val="0"/>
        <w:adjustRightInd w:val="0"/>
        <w:spacing w:before="240" w:after="240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64AB74CD" w14:textId="1670C95A" w:rsidR="00184E36" w:rsidRPr="00EA05E6" w:rsidRDefault="00184E36" w:rsidP="00B735B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A05E6">
        <w:rPr>
          <w:rFonts w:ascii="Times New Roman" w:hAnsi="Times New Roman" w:cs="Times New Roman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20ACD1D0" w14:textId="77777777" w:rsidR="00184E36" w:rsidRPr="00EA05E6" w:rsidRDefault="00184E36" w:rsidP="00184E36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Times New Roman" w:hAnsi="Times New Roman" w:cs="Times New Roman"/>
          <w:b/>
          <w:bCs/>
          <w:sz w:val="24"/>
          <w:szCs w:val="32"/>
        </w:rPr>
      </w:pPr>
    </w:p>
    <w:p w14:paraId="2C3D8713" w14:textId="24EAA9C0" w:rsidR="00312F7D" w:rsidRPr="00E136DB" w:rsidRDefault="00184E36" w:rsidP="00E136DB">
      <w:pPr>
        <w:autoSpaceDE w:val="0"/>
        <w:autoSpaceDN w:val="0"/>
        <w:adjustRightInd w:val="0"/>
        <w:spacing w:before="360" w:after="36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0ECA7072" w14:textId="02B5009D" w:rsidR="0006676A" w:rsidRPr="00EA05E6" w:rsidRDefault="00771AF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A05E6">
        <w:rPr>
          <w:rFonts w:ascii="Times New Roman" w:hAnsi="Times New Roman" w:cs="Times New Roman"/>
          <w:b/>
          <w:bCs/>
          <w:sz w:val="24"/>
          <w:szCs w:val="32"/>
        </w:rPr>
        <w:t xml:space="preserve">Prohlášení </w:t>
      </w:r>
      <w:r w:rsidRPr="00EA05E6">
        <w:rPr>
          <w:rFonts w:ascii="Times New Roman" w:hAnsi="Times New Roman" w:cs="Times New Roman"/>
          <w:b/>
          <w:bCs/>
          <w:sz w:val="24"/>
          <w:szCs w:val="24"/>
        </w:rPr>
        <w:t>k akceptaci obchodních podmínek</w:t>
      </w:r>
    </w:p>
    <w:p w14:paraId="3175566D" w14:textId="2603B68B" w:rsidR="00312F7D" w:rsidRDefault="00771AFE" w:rsidP="00312F7D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6E299E" w:rsidRPr="00EA05E6">
        <w:rPr>
          <w:rFonts w:ascii="Times New Roman" w:hAnsi="Times New Roman" w:cs="Times New Roman"/>
          <w:sz w:val="20"/>
          <w:szCs w:val="20"/>
        </w:rPr>
        <w:t>4</w:t>
      </w:r>
      <w:r w:rsidRPr="00EA05E6">
        <w:rPr>
          <w:rFonts w:ascii="Times New Roman" w:hAnsi="Times New Roman" w:cs="Times New Roman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6E299E" w:rsidRPr="00EA05E6">
        <w:rPr>
          <w:rFonts w:ascii="Times New Roman" w:hAnsi="Times New Roman" w:cs="Times New Roman"/>
          <w:sz w:val="20"/>
          <w:szCs w:val="20"/>
        </w:rPr>
        <w:t>4</w:t>
      </w:r>
      <w:r w:rsidRPr="00EA05E6">
        <w:rPr>
          <w:rFonts w:ascii="Times New Roman" w:hAnsi="Times New Roman" w:cs="Times New Roman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6E299E" w:rsidRPr="00EA05E6">
        <w:rPr>
          <w:rFonts w:ascii="Times New Roman" w:hAnsi="Times New Roman" w:cs="Times New Roman"/>
          <w:sz w:val="20"/>
          <w:szCs w:val="20"/>
        </w:rPr>
        <w:t>4</w:t>
      </w:r>
      <w:r w:rsidRPr="00EA05E6">
        <w:rPr>
          <w:rFonts w:ascii="Times New Roman" w:hAnsi="Times New Roman" w:cs="Times New Roman"/>
          <w:sz w:val="20"/>
          <w:szCs w:val="20"/>
        </w:rPr>
        <w:t xml:space="preserve"> uzavře na výzvu zadavatele bez zbytečného odkladu.</w:t>
      </w:r>
    </w:p>
    <w:p w14:paraId="777EB375" w14:textId="77777777" w:rsidR="00312F7D" w:rsidRPr="00312F7D" w:rsidRDefault="00312F7D" w:rsidP="00312F7D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5D6970DE" w14:textId="22C2307A" w:rsidR="00C505D9" w:rsidRPr="00EA05E6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EA05E6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4" w:name="_Hlk94533199"/>
      <w:r w:rsidRPr="00EA05E6">
        <w:rPr>
          <w:rFonts w:ascii="Times New Roman" w:hAnsi="Times New Roman" w:cs="Times New Roman"/>
          <w:b/>
          <w:bCs/>
          <w:sz w:val="24"/>
          <w:szCs w:val="32"/>
        </w:rPr>
        <w:t xml:space="preserve">k sociálně </w:t>
      </w:r>
      <w:r w:rsidR="005210AE" w:rsidRPr="00EA05E6">
        <w:rPr>
          <w:rFonts w:ascii="Times New Roman" w:hAnsi="Times New Roman" w:cs="Times New Roman"/>
          <w:b/>
          <w:bCs/>
          <w:sz w:val="24"/>
          <w:szCs w:val="32"/>
        </w:rPr>
        <w:t>a environmentáln</w:t>
      </w:r>
      <w:r w:rsidR="005845D2" w:rsidRPr="00EA05E6">
        <w:rPr>
          <w:rFonts w:ascii="Times New Roman" w:hAnsi="Times New Roman" w:cs="Times New Roman"/>
          <w:b/>
          <w:bCs/>
          <w:sz w:val="24"/>
          <w:szCs w:val="32"/>
        </w:rPr>
        <w:t>ě</w:t>
      </w:r>
      <w:r w:rsidR="005210AE" w:rsidRPr="00EA05E6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EA05E6">
        <w:rPr>
          <w:rFonts w:ascii="Times New Roman" w:hAnsi="Times New Roman" w:cs="Times New Roman"/>
          <w:b/>
          <w:bCs/>
          <w:sz w:val="24"/>
          <w:szCs w:val="32"/>
        </w:rPr>
        <w:t xml:space="preserve">odpovědnému plnění veřejné zakázky  </w:t>
      </w:r>
      <w:bookmarkEnd w:id="4"/>
    </w:p>
    <w:p w14:paraId="658769B8" w14:textId="77777777" w:rsidR="008068CC" w:rsidRDefault="00813E5D" w:rsidP="008068CC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94532486"/>
      <w:r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  <w:bookmarkEnd w:id="5"/>
    </w:p>
    <w:p w14:paraId="6F803214" w14:textId="77777777" w:rsidR="008068CC" w:rsidRPr="008068CC" w:rsidRDefault="008068CC" w:rsidP="008068CC">
      <w:pPr>
        <w:pStyle w:val="Odstavecseseznamem"/>
        <w:numPr>
          <w:ilvl w:val="0"/>
          <w:numId w:val="46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8068CC">
        <w:rPr>
          <w:rFonts w:ascii="Times New Roman" w:hAnsi="Times New Roman" w:cs="Times New Roman"/>
          <w:b/>
          <w:bCs/>
          <w:sz w:val="20"/>
          <w:szCs w:val="20"/>
        </w:rPr>
        <w:t>Podpora důstojných pracovních podmínek, včetně ochrany poddodavatelů (férové dodavatelské vztahy)</w:t>
      </w:r>
    </w:p>
    <w:p w14:paraId="091F7870" w14:textId="77777777" w:rsidR="008068CC" w:rsidRPr="008068CC" w:rsidRDefault="008068CC" w:rsidP="008068CC">
      <w:pPr>
        <w:pStyle w:val="Odstavecseseznamem"/>
        <w:numPr>
          <w:ilvl w:val="0"/>
          <w:numId w:val="46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8068CC">
        <w:rPr>
          <w:rFonts w:ascii="Times New Roman" w:hAnsi="Times New Roman" w:cs="Times New Roman"/>
          <w:b/>
          <w:bCs/>
          <w:sz w:val="20"/>
          <w:szCs w:val="20"/>
        </w:rPr>
        <w:t>Podpora ekologicky šetrných řešení</w:t>
      </w:r>
    </w:p>
    <w:p w14:paraId="189BCA4F" w14:textId="44784A2B" w:rsidR="008068CC" w:rsidRPr="008068CC" w:rsidRDefault="008068CC" w:rsidP="008068CC">
      <w:pPr>
        <w:pStyle w:val="Odstavecseseznamem"/>
        <w:numPr>
          <w:ilvl w:val="0"/>
          <w:numId w:val="46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8068CC">
        <w:rPr>
          <w:rFonts w:ascii="Times New Roman" w:hAnsi="Times New Roman" w:cs="Times New Roman"/>
          <w:b/>
          <w:bCs/>
          <w:sz w:val="20"/>
          <w:szCs w:val="20"/>
        </w:rPr>
        <w:t>Komunikace zadavatele s dodavateli (podpora malých a středních podniků)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669084BA" w14:textId="77777777" w:rsidR="008068CC" w:rsidRDefault="008068C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453B7BEA" w14:textId="276B9DC6" w:rsidR="004730B2" w:rsidRPr="00EA05E6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EA05E6">
        <w:rPr>
          <w:rFonts w:ascii="Times New Roman" w:hAnsi="Times New Roman" w:cs="Times New Roman"/>
          <w:sz w:val="20"/>
          <w:szCs w:val="20"/>
          <w:highlight w:val="yellow"/>
        </w:rPr>
        <w:t>[</w:t>
      </w:r>
      <w:proofErr w:type="gramStart"/>
      <w:r w:rsidRPr="00EA05E6">
        <w:rPr>
          <w:rFonts w:ascii="Times New Roman" w:hAnsi="Times New Roman" w:cs="Times New Roman"/>
          <w:sz w:val="20"/>
          <w:szCs w:val="20"/>
          <w:highlight w:val="yellow"/>
        </w:rPr>
        <w:t>datum - doplní</w:t>
      </w:r>
      <w:proofErr w:type="gramEnd"/>
      <w:r w:rsidRPr="00EA05E6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</w:p>
    <w:p w14:paraId="7BFB59B6" w14:textId="51084492" w:rsidR="00B64755" w:rsidRPr="00EA05E6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ab/>
      </w:r>
    </w:p>
    <w:p w14:paraId="213DB235" w14:textId="5DE02BC0" w:rsidR="00C50EAC" w:rsidRPr="00EA05E6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5E3CA2C2" w:rsidR="00CB5F85" w:rsidRPr="00EA05E6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5E6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EA05E6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2"/>
      </w:r>
    </w:p>
    <w:sectPr w:rsidR="00CB5F85" w:rsidRPr="00EA05E6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5FB2" w14:textId="77777777" w:rsidR="009D4E14" w:rsidRDefault="009D4E14" w:rsidP="002002D1">
      <w:pPr>
        <w:spacing w:after="0" w:line="240" w:lineRule="auto"/>
      </w:pPr>
      <w:r>
        <w:separator/>
      </w:r>
    </w:p>
  </w:endnote>
  <w:endnote w:type="continuationSeparator" w:id="0">
    <w:p w14:paraId="44ABEBFF" w14:textId="77777777" w:rsidR="009D4E14" w:rsidRDefault="009D4E1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6176" w14:textId="77777777" w:rsidR="009D4E14" w:rsidRDefault="009D4E14" w:rsidP="002002D1">
      <w:pPr>
        <w:spacing w:after="0" w:line="240" w:lineRule="auto"/>
      </w:pPr>
      <w:r>
        <w:separator/>
      </w:r>
    </w:p>
  </w:footnote>
  <w:footnote w:type="continuationSeparator" w:id="0">
    <w:p w14:paraId="7E953FFB" w14:textId="77777777" w:rsidR="009D4E14" w:rsidRDefault="009D4E14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EA05E6" w:rsidRDefault="00D41A0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A05E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A05E6">
        <w:rPr>
          <w:rFonts w:ascii="Times New Roman" w:hAnsi="Times New Roman" w:cs="Times New Roman"/>
          <w:sz w:val="18"/>
          <w:szCs w:val="18"/>
        </w:rPr>
        <w:t xml:space="preserve"> </w:t>
      </w:r>
      <w:r w:rsidRPr="00EA05E6">
        <w:rPr>
          <w:rFonts w:ascii="Times New Roman" w:hAnsi="Times New Roman" w:cs="Times New Roman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645" w14:textId="1D3CC37A" w:rsidR="002909CE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2909CE">
      <w:rPr>
        <w:rFonts w:ascii="Palatino Linotype" w:hAnsi="Palatino Linotype" w:cs="Arial"/>
        <w:bCs/>
        <w:sz w:val="20"/>
        <w:szCs w:val="20"/>
      </w:rPr>
      <w:t>2</w:t>
    </w:r>
    <w:r w:rsidR="00BD7DB2">
      <w:rPr>
        <w:rFonts w:ascii="Palatino Linotype" w:hAnsi="Palatino Linotype" w:cs="Arial"/>
        <w:bCs/>
        <w:sz w:val="20"/>
        <w:szCs w:val="20"/>
      </w:rPr>
      <w:t xml:space="preserve"> 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6CF"/>
    <w:multiLevelType w:val="hybridMultilevel"/>
    <w:tmpl w:val="C9DCB304"/>
    <w:lvl w:ilvl="0" w:tplc="0405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0ACE3F76"/>
    <w:multiLevelType w:val="hybridMultilevel"/>
    <w:tmpl w:val="AF8E6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0827"/>
    <w:multiLevelType w:val="hybridMultilevel"/>
    <w:tmpl w:val="EB76B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02B1"/>
    <w:multiLevelType w:val="hybridMultilevel"/>
    <w:tmpl w:val="0010C6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7628EC"/>
    <w:multiLevelType w:val="hybridMultilevel"/>
    <w:tmpl w:val="4956F5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71470"/>
    <w:multiLevelType w:val="hybridMultilevel"/>
    <w:tmpl w:val="4A448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F00B7F"/>
    <w:multiLevelType w:val="hybridMultilevel"/>
    <w:tmpl w:val="1982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C2167"/>
    <w:multiLevelType w:val="hybridMultilevel"/>
    <w:tmpl w:val="2B28089C"/>
    <w:lvl w:ilvl="0" w:tplc="0405000B">
      <w:start w:val="1"/>
      <w:numFmt w:val="bullet"/>
      <w:lvlText w:val=""/>
      <w:lvlJc w:val="left"/>
      <w:pPr>
        <w:ind w:left="178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1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5AB5"/>
    <w:multiLevelType w:val="hybridMultilevel"/>
    <w:tmpl w:val="BF26BDF4"/>
    <w:lvl w:ilvl="0" w:tplc="C9F0B4D6">
      <w:start w:val="1"/>
      <w:numFmt w:val="lowerLetter"/>
      <w:lvlText w:val="%1)"/>
      <w:lvlJc w:val="left"/>
      <w:pPr>
        <w:ind w:left="1494" w:hanging="360"/>
      </w:pPr>
      <w:rPr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208418D"/>
    <w:multiLevelType w:val="hybridMultilevel"/>
    <w:tmpl w:val="415821F8"/>
    <w:lvl w:ilvl="0" w:tplc="B37E73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87173"/>
    <w:multiLevelType w:val="hybridMultilevel"/>
    <w:tmpl w:val="233C2DE4"/>
    <w:lvl w:ilvl="0" w:tplc="0405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A2811"/>
    <w:multiLevelType w:val="hybridMultilevel"/>
    <w:tmpl w:val="BB8EA9EA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FBD33C1"/>
    <w:multiLevelType w:val="hybridMultilevel"/>
    <w:tmpl w:val="4FE80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4755"/>
    <w:multiLevelType w:val="hybridMultilevel"/>
    <w:tmpl w:val="3A4CD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23952"/>
    <w:multiLevelType w:val="hybridMultilevel"/>
    <w:tmpl w:val="9D846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F85B79"/>
    <w:multiLevelType w:val="hybridMultilevel"/>
    <w:tmpl w:val="83F274E8"/>
    <w:lvl w:ilvl="0" w:tplc="F0C8ACE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6585482">
    <w:abstractNumId w:val="17"/>
  </w:num>
  <w:num w:numId="2" w16cid:durableId="956789347">
    <w:abstractNumId w:val="34"/>
  </w:num>
  <w:num w:numId="3" w16cid:durableId="1522358604">
    <w:abstractNumId w:val="11"/>
  </w:num>
  <w:num w:numId="4" w16cid:durableId="2079936129">
    <w:abstractNumId w:val="18"/>
  </w:num>
  <w:num w:numId="5" w16cid:durableId="1244297378">
    <w:abstractNumId w:val="38"/>
  </w:num>
  <w:num w:numId="6" w16cid:durableId="516384918">
    <w:abstractNumId w:val="37"/>
  </w:num>
  <w:num w:numId="7" w16cid:durableId="594552168">
    <w:abstractNumId w:val="7"/>
  </w:num>
  <w:num w:numId="8" w16cid:durableId="1378775363">
    <w:abstractNumId w:val="15"/>
  </w:num>
  <w:num w:numId="9" w16cid:durableId="1373191733">
    <w:abstractNumId w:val="6"/>
  </w:num>
  <w:num w:numId="10" w16cid:durableId="1527906656">
    <w:abstractNumId w:val="4"/>
  </w:num>
  <w:num w:numId="11" w16cid:durableId="865601686">
    <w:abstractNumId w:val="14"/>
  </w:num>
  <w:num w:numId="12" w16cid:durableId="1569077815">
    <w:abstractNumId w:val="36"/>
  </w:num>
  <w:num w:numId="13" w16cid:durableId="1858153027">
    <w:abstractNumId w:val="35"/>
  </w:num>
  <w:num w:numId="14" w16cid:durableId="483812560">
    <w:abstractNumId w:val="3"/>
  </w:num>
  <w:num w:numId="15" w16cid:durableId="1786844249">
    <w:abstractNumId w:val="41"/>
  </w:num>
  <w:num w:numId="16" w16cid:durableId="6507942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16080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1737660">
    <w:abstractNumId w:val="12"/>
  </w:num>
  <w:num w:numId="19" w16cid:durableId="1253247565">
    <w:abstractNumId w:val="25"/>
  </w:num>
  <w:num w:numId="20" w16cid:durableId="1222712154">
    <w:abstractNumId w:val="12"/>
  </w:num>
  <w:num w:numId="21" w16cid:durableId="79102313">
    <w:abstractNumId w:val="5"/>
  </w:num>
  <w:num w:numId="22" w16cid:durableId="1915507643">
    <w:abstractNumId w:val="26"/>
  </w:num>
  <w:num w:numId="23" w16cid:durableId="1670912707">
    <w:abstractNumId w:val="21"/>
  </w:num>
  <w:num w:numId="24" w16cid:durableId="939066788">
    <w:abstractNumId w:val="31"/>
  </w:num>
  <w:num w:numId="25" w16cid:durableId="1449928508">
    <w:abstractNumId w:val="27"/>
  </w:num>
  <w:num w:numId="26" w16cid:durableId="375618111">
    <w:abstractNumId w:val="32"/>
  </w:num>
  <w:num w:numId="27" w16cid:durableId="416944559">
    <w:abstractNumId w:val="8"/>
  </w:num>
  <w:num w:numId="28" w16cid:durableId="841237012">
    <w:abstractNumId w:val="20"/>
  </w:num>
  <w:num w:numId="29" w16cid:durableId="1800224518">
    <w:abstractNumId w:val="2"/>
  </w:num>
  <w:num w:numId="30" w16cid:durableId="1276257280">
    <w:abstractNumId w:val="10"/>
  </w:num>
  <w:num w:numId="31" w16cid:durableId="1393850279">
    <w:abstractNumId w:val="42"/>
  </w:num>
  <w:num w:numId="32" w16cid:durableId="81611754">
    <w:abstractNumId w:val="30"/>
  </w:num>
  <w:num w:numId="33" w16cid:durableId="1329409521">
    <w:abstractNumId w:val="39"/>
  </w:num>
  <w:num w:numId="34" w16cid:durableId="21634955">
    <w:abstractNumId w:val="22"/>
  </w:num>
  <w:num w:numId="35" w16cid:durableId="1828474054">
    <w:abstractNumId w:val="28"/>
  </w:num>
  <w:num w:numId="36" w16cid:durableId="309596827">
    <w:abstractNumId w:val="0"/>
  </w:num>
  <w:num w:numId="37" w16cid:durableId="2060589270">
    <w:abstractNumId w:val="24"/>
  </w:num>
  <w:num w:numId="38" w16cid:durableId="954291724">
    <w:abstractNumId w:val="13"/>
  </w:num>
  <w:num w:numId="39" w16cid:durableId="27722321">
    <w:abstractNumId w:val="23"/>
  </w:num>
  <w:num w:numId="40" w16cid:durableId="1887332698">
    <w:abstractNumId w:val="29"/>
  </w:num>
  <w:num w:numId="41" w16cid:durableId="1565410261">
    <w:abstractNumId w:val="10"/>
  </w:num>
  <w:num w:numId="42" w16cid:durableId="1983922160">
    <w:abstractNumId w:val="40"/>
  </w:num>
  <w:num w:numId="43" w16cid:durableId="31030695">
    <w:abstractNumId w:val="10"/>
  </w:num>
  <w:num w:numId="44" w16cid:durableId="289897432">
    <w:abstractNumId w:val="10"/>
  </w:num>
  <w:num w:numId="45" w16cid:durableId="747263077">
    <w:abstractNumId w:val="1"/>
  </w:num>
  <w:num w:numId="46" w16cid:durableId="2043626976">
    <w:abstractNumId w:val="16"/>
  </w:num>
  <w:num w:numId="47" w16cid:durableId="168886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6676A"/>
    <w:rsid w:val="000724C2"/>
    <w:rsid w:val="00081846"/>
    <w:rsid w:val="00083109"/>
    <w:rsid w:val="00084427"/>
    <w:rsid w:val="000A2FA0"/>
    <w:rsid w:val="000A4DF6"/>
    <w:rsid w:val="000B4DEF"/>
    <w:rsid w:val="00106D2E"/>
    <w:rsid w:val="001072C8"/>
    <w:rsid w:val="001326D0"/>
    <w:rsid w:val="001514AC"/>
    <w:rsid w:val="00152EE0"/>
    <w:rsid w:val="00155DAD"/>
    <w:rsid w:val="001579B1"/>
    <w:rsid w:val="001707B7"/>
    <w:rsid w:val="001724CC"/>
    <w:rsid w:val="00180A1C"/>
    <w:rsid w:val="00184E36"/>
    <w:rsid w:val="00186B65"/>
    <w:rsid w:val="001923B4"/>
    <w:rsid w:val="001A0B02"/>
    <w:rsid w:val="001B0C12"/>
    <w:rsid w:val="001B595C"/>
    <w:rsid w:val="001C572D"/>
    <w:rsid w:val="001D099A"/>
    <w:rsid w:val="001D5358"/>
    <w:rsid w:val="001D75A6"/>
    <w:rsid w:val="001E554C"/>
    <w:rsid w:val="001E596C"/>
    <w:rsid w:val="001E76E6"/>
    <w:rsid w:val="002002D1"/>
    <w:rsid w:val="00215AA4"/>
    <w:rsid w:val="002174B3"/>
    <w:rsid w:val="00221C74"/>
    <w:rsid w:val="0022269C"/>
    <w:rsid w:val="00232435"/>
    <w:rsid w:val="002333AF"/>
    <w:rsid w:val="0023461F"/>
    <w:rsid w:val="00241584"/>
    <w:rsid w:val="00244356"/>
    <w:rsid w:val="00244FBF"/>
    <w:rsid w:val="00245CBF"/>
    <w:rsid w:val="00250033"/>
    <w:rsid w:val="002569D2"/>
    <w:rsid w:val="00262118"/>
    <w:rsid w:val="00270491"/>
    <w:rsid w:val="00272442"/>
    <w:rsid w:val="002765EE"/>
    <w:rsid w:val="00280472"/>
    <w:rsid w:val="00280AE0"/>
    <w:rsid w:val="00282480"/>
    <w:rsid w:val="00283C47"/>
    <w:rsid w:val="0028460E"/>
    <w:rsid w:val="00286B16"/>
    <w:rsid w:val="002909CE"/>
    <w:rsid w:val="002951F5"/>
    <w:rsid w:val="002A4FF4"/>
    <w:rsid w:val="002B2D32"/>
    <w:rsid w:val="002B7C02"/>
    <w:rsid w:val="002C4D05"/>
    <w:rsid w:val="002D2B2C"/>
    <w:rsid w:val="002D411B"/>
    <w:rsid w:val="002F28C1"/>
    <w:rsid w:val="002F60D9"/>
    <w:rsid w:val="00304593"/>
    <w:rsid w:val="0031143F"/>
    <w:rsid w:val="00311C50"/>
    <w:rsid w:val="00312F7D"/>
    <w:rsid w:val="003205F9"/>
    <w:rsid w:val="00331F59"/>
    <w:rsid w:val="003336E7"/>
    <w:rsid w:val="003352C9"/>
    <w:rsid w:val="0033656B"/>
    <w:rsid w:val="003418E5"/>
    <w:rsid w:val="00347045"/>
    <w:rsid w:val="00351EC4"/>
    <w:rsid w:val="00375ED8"/>
    <w:rsid w:val="00380AD4"/>
    <w:rsid w:val="00382371"/>
    <w:rsid w:val="0038267D"/>
    <w:rsid w:val="00396BAF"/>
    <w:rsid w:val="003A62A5"/>
    <w:rsid w:val="003B6A5F"/>
    <w:rsid w:val="003B7C40"/>
    <w:rsid w:val="003F42D8"/>
    <w:rsid w:val="00405C94"/>
    <w:rsid w:val="00405E88"/>
    <w:rsid w:val="00420897"/>
    <w:rsid w:val="0042601D"/>
    <w:rsid w:val="00430B67"/>
    <w:rsid w:val="004317AB"/>
    <w:rsid w:val="00431805"/>
    <w:rsid w:val="00432F61"/>
    <w:rsid w:val="00440812"/>
    <w:rsid w:val="004413C3"/>
    <w:rsid w:val="0045362E"/>
    <w:rsid w:val="00456A66"/>
    <w:rsid w:val="0046578C"/>
    <w:rsid w:val="0046756A"/>
    <w:rsid w:val="004730B2"/>
    <w:rsid w:val="00477567"/>
    <w:rsid w:val="004806BD"/>
    <w:rsid w:val="00480746"/>
    <w:rsid w:val="004853C2"/>
    <w:rsid w:val="0048590A"/>
    <w:rsid w:val="00485A87"/>
    <w:rsid w:val="004944B1"/>
    <w:rsid w:val="00497967"/>
    <w:rsid w:val="004A1B8A"/>
    <w:rsid w:val="004A52C3"/>
    <w:rsid w:val="004C0044"/>
    <w:rsid w:val="004C3CA8"/>
    <w:rsid w:val="004C5B9C"/>
    <w:rsid w:val="004D7A76"/>
    <w:rsid w:val="004E44D2"/>
    <w:rsid w:val="004E6766"/>
    <w:rsid w:val="00502831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5752E"/>
    <w:rsid w:val="00561837"/>
    <w:rsid w:val="00571B5F"/>
    <w:rsid w:val="00571EB8"/>
    <w:rsid w:val="0058256D"/>
    <w:rsid w:val="005845D2"/>
    <w:rsid w:val="00585FCC"/>
    <w:rsid w:val="00587348"/>
    <w:rsid w:val="00592DAE"/>
    <w:rsid w:val="005A071B"/>
    <w:rsid w:val="005A4052"/>
    <w:rsid w:val="005C4458"/>
    <w:rsid w:val="005D3498"/>
    <w:rsid w:val="005D6247"/>
    <w:rsid w:val="005E2A1D"/>
    <w:rsid w:val="005F7ABA"/>
    <w:rsid w:val="00605073"/>
    <w:rsid w:val="00612869"/>
    <w:rsid w:val="00640F13"/>
    <w:rsid w:val="0064329D"/>
    <w:rsid w:val="00647F39"/>
    <w:rsid w:val="0066739E"/>
    <w:rsid w:val="00676963"/>
    <w:rsid w:val="00681516"/>
    <w:rsid w:val="00686933"/>
    <w:rsid w:val="00690FBC"/>
    <w:rsid w:val="006977C9"/>
    <w:rsid w:val="006A0585"/>
    <w:rsid w:val="006A520A"/>
    <w:rsid w:val="006B0540"/>
    <w:rsid w:val="006B580A"/>
    <w:rsid w:val="006E299E"/>
    <w:rsid w:val="006F5A81"/>
    <w:rsid w:val="006F7A5C"/>
    <w:rsid w:val="006F7D5A"/>
    <w:rsid w:val="007034BF"/>
    <w:rsid w:val="00703A3D"/>
    <w:rsid w:val="00704824"/>
    <w:rsid w:val="007132F6"/>
    <w:rsid w:val="00717EB6"/>
    <w:rsid w:val="00743A79"/>
    <w:rsid w:val="007516D7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90560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F08B2"/>
    <w:rsid w:val="007F4A23"/>
    <w:rsid w:val="008068CC"/>
    <w:rsid w:val="008100EB"/>
    <w:rsid w:val="00810230"/>
    <w:rsid w:val="008127D5"/>
    <w:rsid w:val="00813E58"/>
    <w:rsid w:val="00813E5D"/>
    <w:rsid w:val="00823295"/>
    <w:rsid w:val="008323C5"/>
    <w:rsid w:val="00837945"/>
    <w:rsid w:val="00846F38"/>
    <w:rsid w:val="008529AC"/>
    <w:rsid w:val="008633DF"/>
    <w:rsid w:val="00865408"/>
    <w:rsid w:val="00866080"/>
    <w:rsid w:val="0088379E"/>
    <w:rsid w:val="00895C55"/>
    <w:rsid w:val="008A5EE1"/>
    <w:rsid w:val="008A7162"/>
    <w:rsid w:val="008B05D1"/>
    <w:rsid w:val="008B215F"/>
    <w:rsid w:val="008C1CF8"/>
    <w:rsid w:val="008D2B5D"/>
    <w:rsid w:val="008D3A89"/>
    <w:rsid w:val="008D47D4"/>
    <w:rsid w:val="008E227A"/>
    <w:rsid w:val="008E2ADB"/>
    <w:rsid w:val="008E3C6A"/>
    <w:rsid w:val="008E7421"/>
    <w:rsid w:val="008F397A"/>
    <w:rsid w:val="00902649"/>
    <w:rsid w:val="00903F99"/>
    <w:rsid w:val="00905722"/>
    <w:rsid w:val="00923085"/>
    <w:rsid w:val="00931CF3"/>
    <w:rsid w:val="00935F3A"/>
    <w:rsid w:val="00946ED4"/>
    <w:rsid w:val="00972FE0"/>
    <w:rsid w:val="00976161"/>
    <w:rsid w:val="00980E46"/>
    <w:rsid w:val="00987E18"/>
    <w:rsid w:val="00993B39"/>
    <w:rsid w:val="009A193D"/>
    <w:rsid w:val="009A3912"/>
    <w:rsid w:val="009A4B72"/>
    <w:rsid w:val="009A52FF"/>
    <w:rsid w:val="009A610B"/>
    <w:rsid w:val="009A7D74"/>
    <w:rsid w:val="009B0B84"/>
    <w:rsid w:val="009B362D"/>
    <w:rsid w:val="009D4E14"/>
    <w:rsid w:val="009E0727"/>
    <w:rsid w:val="009E1134"/>
    <w:rsid w:val="009E4542"/>
    <w:rsid w:val="009E4929"/>
    <w:rsid w:val="009F1AF1"/>
    <w:rsid w:val="009F72B3"/>
    <w:rsid w:val="009F7FB5"/>
    <w:rsid w:val="00A04EE3"/>
    <w:rsid w:val="00A0600C"/>
    <w:rsid w:val="00A06F26"/>
    <w:rsid w:val="00A15545"/>
    <w:rsid w:val="00A27DB7"/>
    <w:rsid w:val="00A33460"/>
    <w:rsid w:val="00A4279A"/>
    <w:rsid w:val="00A4569D"/>
    <w:rsid w:val="00A563DD"/>
    <w:rsid w:val="00A646B0"/>
    <w:rsid w:val="00A65597"/>
    <w:rsid w:val="00A709E2"/>
    <w:rsid w:val="00A834B9"/>
    <w:rsid w:val="00A91F1E"/>
    <w:rsid w:val="00AA4DD7"/>
    <w:rsid w:val="00AA5718"/>
    <w:rsid w:val="00AA623F"/>
    <w:rsid w:val="00AB00E4"/>
    <w:rsid w:val="00AB22BC"/>
    <w:rsid w:val="00AD3DDA"/>
    <w:rsid w:val="00AD5D5F"/>
    <w:rsid w:val="00AD6948"/>
    <w:rsid w:val="00AF4BFB"/>
    <w:rsid w:val="00AF616A"/>
    <w:rsid w:val="00B06759"/>
    <w:rsid w:val="00B07504"/>
    <w:rsid w:val="00B21189"/>
    <w:rsid w:val="00B25155"/>
    <w:rsid w:val="00B25D5A"/>
    <w:rsid w:val="00B33DD3"/>
    <w:rsid w:val="00B37081"/>
    <w:rsid w:val="00B40A5C"/>
    <w:rsid w:val="00B540C2"/>
    <w:rsid w:val="00B55945"/>
    <w:rsid w:val="00B57210"/>
    <w:rsid w:val="00B64755"/>
    <w:rsid w:val="00B735B5"/>
    <w:rsid w:val="00B94166"/>
    <w:rsid w:val="00B979A4"/>
    <w:rsid w:val="00BC2CD5"/>
    <w:rsid w:val="00BC586B"/>
    <w:rsid w:val="00BD17CE"/>
    <w:rsid w:val="00BD7DB2"/>
    <w:rsid w:val="00BE3237"/>
    <w:rsid w:val="00BE33C2"/>
    <w:rsid w:val="00BF6F1C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7C6"/>
    <w:rsid w:val="00CB1E19"/>
    <w:rsid w:val="00CB2EA2"/>
    <w:rsid w:val="00CB5016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4305"/>
    <w:rsid w:val="00D445C9"/>
    <w:rsid w:val="00D55238"/>
    <w:rsid w:val="00D6563D"/>
    <w:rsid w:val="00D66BAF"/>
    <w:rsid w:val="00D71F57"/>
    <w:rsid w:val="00D759FB"/>
    <w:rsid w:val="00D822AB"/>
    <w:rsid w:val="00DB4B65"/>
    <w:rsid w:val="00DB532E"/>
    <w:rsid w:val="00DB5808"/>
    <w:rsid w:val="00DB7A3D"/>
    <w:rsid w:val="00DD2A32"/>
    <w:rsid w:val="00DD6EC7"/>
    <w:rsid w:val="00DE049D"/>
    <w:rsid w:val="00DE5DED"/>
    <w:rsid w:val="00DE61A8"/>
    <w:rsid w:val="00DF1278"/>
    <w:rsid w:val="00DF7A87"/>
    <w:rsid w:val="00E1066F"/>
    <w:rsid w:val="00E136DB"/>
    <w:rsid w:val="00E15D0F"/>
    <w:rsid w:val="00E17A21"/>
    <w:rsid w:val="00E7398C"/>
    <w:rsid w:val="00E76680"/>
    <w:rsid w:val="00E83568"/>
    <w:rsid w:val="00EA05E6"/>
    <w:rsid w:val="00EA2F85"/>
    <w:rsid w:val="00EB27FA"/>
    <w:rsid w:val="00EB2BDF"/>
    <w:rsid w:val="00EB56D2"/>
    <w:rsid w:val="00EB61B6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60F68"/>
    <w:rsid w:val="00F67192"/>
    <w:rsid w:val="00F86835"/>
    <w:rsid w:val="00FA6F73"/>
    <w:rsid w:val="00FB5FA0"/>
    <w:rsid w:val="00FC2C9F"/>
    <w:rsid w:val="00FC3FBB"/>
    <w:rsid w:val="00FD366A"/>
    <w:rsid w:val="00FF0E28"/>
    <w:rsid w:val="00FF6064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1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Stoklasa Fusová Zuzana Mgr.</cp:lastModifiedBy>
  <cp:revision>3</cp:revision>
  <cp:lastPrinted>2026-02-06T07:13:00Z</cp:lastPrinted>
  <dcterms:created xsi:type="dcterms:W3CDTF">2026-02-24T09:13:00Z</dcterms:created>
  <dcterms:modified xsi:type="dcterms:W3CDTF">2026-02-24T09:13:00Z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