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81F9" w14:textId="77777777" w:rsidR="00063445" w:rsidRPr="0087377E" w:rsidRDefault="00063445" w:rsidP="002B2523">
      <w:pPr>
        <w:pStyle w:val="Nzev"/>
        <w:jc w:val="center"/>
        <w:rPr>
          <w:rFonts w:ascii="Times New Roman" w:hAnsi="Times New Roman" w:cs="Times New Roman"/>
          <w:sz w:val="22"/>
          <w:szCs w:val="22"/>
        </w:rPr>
      </w:pPr>
      <w:r w:rsidRPr="0087377E">
        <w:rPr>
          <w:rFonts w:ascii="Times New Roman" w:hAnsi="Times New Roman" w:cs="Times New Roman"/>
          <w:sz w:val="22"/>
          <w:szCs w:val="22"/>
        </w:rPr>
        <w:t>SMLOUVA O DÍLO</w:t>
      </w:r>
    </w:p>
    <w:p w14:paraId="4364C778" w14:textId="77777777" w:rsidR="00063445" w:rsidRPr="0087377E" w:rsidRDefault="00063445" w:rsidP="00063445">
      <w:pPr>
        <w:jc w:val="both"/>
        <w:rPr>
          <w:b/>
          <w:sz w:val="22"/>
          <w:szCs w:val="22"/>
        </w:rPr>
      </w:pPr>
    </w:p>
    <w:p w14:paraId="0C450EC1" w14:textId="77777777" w:rsidR="00063445" w:rsidRPr="0087377E" w:rsidRDefault="00063445" w:rsidP="00063445">
      <w:pPr>
        <w:jc w:val="both"/>
        <w:rPr>
          <w:sz w:val="22"/>
          <w:szCs w:val="22"/>
        </w:rPr>
      </w:pPr>
      <w:r w:rsidRPr="0087377E">
        <w:rPr>
          <w:sz w:val="22"/>
          <w:szCs w:val="22"/>
        </w:rPr>
        <w:t xml:space="preserve">uzavřená dle § 2586 a následujících ustanovení zákona č. 89/2012 Sb., Občanského zákoníku </w:t>
      </w:r>
    </w:p>
    <w:p w14:paraId="5053B284" w14:textId="77777777" w:rsidR="00063445" w:rsidRPr="0087377E" w:rsidRDefault="00063445" w:rsidP="00063445">
      <w:pPr>
        <w:jc w:val="both"/>
        <w:rPr>
          <w:b/>
          <w:sz w:val="22"/>
          <w:szCs w:val="22"/>
        </w:rPr>
      </w:pPr>
    </w:p>
    <w:p w14:paraId="05E9E73D" w14:textId="77777777" w:rsidR="00063445" w:rsidRPr="0087377E" w:rsidRDefault="00063445" w:rsidP="00063445">
      <w:pPr>
        <w:jc w:val="both"/>
        <w:rPr>
          <w:b/>
          <w:sz w:val="22"/>
          <w:szCs w:val="22"/>
        </w:rPr>
      </w:pPr>
    </w:p>
    <w:p w14:paraId="7958D1EB" w14:textId="77777777" w:rsidR="00063445" w:rsidRPr="0087377E" w:rsidRDefault="00063445" w:rsidP="00063445">
      <w:pPr>
        <w:jc w:val="both"/>
        <w:rPr>
          <w:b/>
          <w:sz w:val="22"/>
          <w:szCs w:val="22"/>
        </w:rPr>
      </w:pPr>
      <w:r w:rsidRPr="0087377E">
        <w:rPr>
          <w:b/>
          <w:sz w:val="22"/>
          <w:szCs w:val="22"/>
        </w:rPr>
        <w:t>Článek I.</w:t>
      </w:r>
    </w:p>
    <w:p w14:paraId="5F7A1E81" w14:textId="77777777" w:rsidR="00063445" w:rsidRPr="0087377E" w:rsidRDefault="00063445" w:rsidP="00063445">
      <w:pPr>
        <w:jc w:val="both"/>
        <w:rPr>
          <w:b/>
          <w:sz w:val="22"/>
          <w:szCs w:val="22"/>
        </w:rPr>
      </w:pPr>
      <w:r w:rsidRPr="0087377E">
        <w:rPr>
          <w:b/>
          <w:sz w:val="22"/>
          <w:szCs w:val="22"/>
        </w:rPr>
        <w:t>Smluvní strany</w:t>
      </w:r>
    </w:p>
    <w:p w14:paraId="6AF117B2" w14:textId="77777777" w:rsidR="00063445" w:rsidRPr="0087377E" w:rsidRDefault="00063445" w:rsidP="00063445">
      <w:pPr>
        <w:jc w:val="both"/>
        <w:rPr>
          <w:sz w:val="22"/>
          <w:szCs w:val="22"/>
        </w:rPr>
      </w:pPr>
    </w:p>
    <w:p w14:paraId="3E2709E4" w14:textId="77777777" w:rsidR="00063445" w:rsidRPr="0087377E" w:rsidRDefault="00063445" w:rsidP="00063445">
      <w:pPr>
        <w:jc w:val="both"/>
        <w:rPr>
          <w:b/>
          <w:sz w:val="22"/>
          <w:szCs w:val="22"/>
        </w:rPr>
      </w:pPr>
      <w:r w:rsidRPr="0087377E">
        <w:rPr>
          <w:b/>
          <w:sz w:val="22"/>
          <w:szCs w:val="22"/>
        </w:rPr>
        <w:t>1. Objednatel:</w:t>
      </w:r>
    </w:p>
    <w:p w14:paraId="7AB33DFA" w14:textId="77777777" w:rsidR="00063445" w:rsidRPr="0087377E" w:rsidRDefault="00063445" w:rsidP="00063445">
      <w:pPr>
        <w:ind w:left="708"/>
        <w:jc w:val="both"/>
        <w:rPr>
          <w:b/>
          <w:bCs/>
          <w:sz w:val="22"/>
          <w:szCs w:val="22"/>
        </w:rPr>
      </w:pPr>
    </w:p>
    <w:p w14:paraId="5F39D7DC" w14:textId="77777777" w:rsidR="00A24EEC" w:rsidRPr="0087377E" w:rsidRDefault="00A24EEC" w:rsidP="00A24EEC">
      <w:pPr>
        <w:jc w:val="both"/>
        <w:rPr>
          <w:sz w:val="22"/>
          <w:szCs w:val="22"/>
        </w:rPr>
      </w:pPr>
      <w:r w:rsidRPr="0087377E">
        <w:rPr>
          <w:sz w:val="22"/>
          <w:szCs w:val="22"/>
        </w:rPr>
        <w:t>Název:</w:t>
      </w:r>
      <w:r w:rsidRPr="0087377E">
        <w:rPr>
          <w:sz w:val="22"/>
          <w:szCs w:val="22"/>
        </w:rPr>
        <w:tab/>
      </w:r>
      <w:r w:rsidRPr="0087377E">
        <w:rPr>
          <w:sz w:val="22"/>
          <w:szCs w:val="22"/>
        </w:rPr>
        <w:tab/>
      </w:r>
      <w:r w:rsidRPr="0087377E">
        <w:rPr>
          <w:sz w:val="22"/>
          <w:szCs w:val="22"/>
        </w:rPr>
        <w:tab/>
        <w:t>Střední průmyslová škola stavební, Hradec Králové, Pospíšilova tř. 787</w:t>
      </w:r>
    </w:p>
    <w:p w14:paraId="491B032B" w14:textId="41558CC4" w:rsidR="00A24EEC" w:rsidRPr="0087377E" w:rsidRDefault="00A24EEC" w:rsidP="00A24EEC">
      <w:pPr>
        <w:jc w:val="both"/>
        <w:rPr>
          <w:sz w:val="22"/>
          <w:szCs w:val="22"/>
        </w:rPr>
      </w:pPr>
      <w:r w:rsidRPr="0087377E">
        <w:rPr>
          <w:sz w:val="22"/>
          <w:szCs w:val="22"/>
        </w:rPr>
        <w:t xml:space="preserve">Sídlo: </w:t>
      </w:r>
      <w:r w:rsidRPr="0087377E">
        <w:rPr>
          <w:sz w:val="22"/>
          <w:szCs w:val="22"/>
        </w:rPr>
        <w:tab/>
      </w:r>
      <w:r w:rsidRPr="0087377E">
        <w:rPr>
          <w:sz w:val="22"/>
          <w:szCs w:val="22"/>
        </w:rPr>
        <w:tab/>
      </w:r>
      <w:r w:rsidRPr="0087377E">
        <w:rPr>
          <w:sz w:val="22"/>
          <w:szCs w:val="22"/>
        </w:rPr>
        <w:tab/>
        <w:t>Pospíšilova 787, 500 03 Hradec Králové</w:t>
      </w:r>
    </w:p>
    <w:p w14:paraId="2C5556D9" w14:textId="25B2C08F" w:rsidR="00A24EEC" w:rsidRPr="0087377E" w:rsidRDefault="00A24EEC" w:rsidP="00A24EEC">
      <w:pPr>
        <w:jc w:val="both"/>
        <w:rPr>
          <w:sz w:val="22"/>
          <w:szCs w:val="22"/>
        </w:rPr>
      </w:pPr>
      <w:r w:rsidRPr="0087377E">
        <w:rPr>
          <w:sz w:val="22"/>
          <w:szCs w:val="22"/>
        </w:rPr>
        <w:t xml:space="preserve">IČ: </w:t>
      </w:r>
      <w:r w:rsidRPr="0087377E">
        <w:rPr>
          <w:sz w:val="22"/>
          <w:szCs w:val="22"/>
        </w:rPr>
        <w:tab/>
      </w:r>
      <w:r w:rsidRPr="0087377E">
        <w:rPr>
          <w:sz w:val="22"/>
          <w:szCs w:val="22"/>
        </w:rPr>
        <w:tab/>
      </w:r>
      <w:r w:rsidRPr="0087377E">
        <w:rPr>
          <w:sz w:val="22"/>
          <w:szCs w:val="22"/>
        </w:rPr>
        <w:tab/>
        <w:t>62690035</w:t>
      </w:r>
    </w:p>
    <w:p w14:paraId="60F18E95" w14:textId="77777777" w:rsidR="00A24EEC" w:rsidRPr="0087377E" w:rsidRDefault="00A24EEC" w:rsidP="00A24EEC">
      <w:pPr>
        <w:jc w:val="both"/>
        <w:rPr>
          <w:sz w:val="22"/>
          <w:szCs w:val="22"/>
        </w:rPr>
      </w:pPr>
      <w:r w:rsidRPr="0087377E">
        <w:rPr>
          <w:sz w:val="22"/>
          <w:szCs w:val="22"/>
        </w:rPr>
        <w:t>Zastoupený:</w:t>
      </w:r>
      <w:r w:rsidRPr="0087377E">
        <w:rPr>
          <w:sz w:val="22"/>
          <w:szCs w:val="22"/>
        </w:rPr>
        <w:tab/>
      </w:r>
      <w:r w:rsidRPr="0087377E">
        <w:rPr>
          <w:sz w:val="22"/>
          <w:szCs w:val="22"/>
        </w:rPr>
        <w:tab/>
        <w:t xml:space="preserve">Mgr. Jiří Bureš, ředitel </w:t>
      </w:r>
    </w:p>
    <w:p w14:paraId="2DF7DC79" w14:textId="3F939B26" w:rsidR="00A24EEC" w:rsidRPr="0087377E" w:rsidRDefault="00A24EEC" w:rsidP="00A24EEC">
      <w:pPr>
        <w:jc w:val="both"/>
        <w:rPr>
          <w:sz w:val="22"/>
          <w:szCs w:val="22"/>
        </w:rPr>
      </w:pPr>
      <w:r w:rsidRPr="0087377E">
        <w:rPr>
          <w:sz w:val="22"/>
          <w:szCs w:val="22"/>
        </w:rPr>
        <w:t>Tel.:</w:t>
      </w:r>
      <w:r w:rsidRPr="0087377E">
        <w:rPr>
          <w:sz w:val="22"/>
          <w:szCs w:val="22"/>
        </w:rPr>
        <w:tab/>
      </w:r>
      <w:r w:rsidRPr="0087377E">
        <w:rPr>
          <w:sz w:val="22"/>
          <w:szCs w:val="22"/>
        </w:rPr>
        <w:tab/>
      </w:r>
      <w:r w:rsidRPr="0087377E">
        <w:rPr>
          <w:sz w:val="22"/>
          <w:szCs w:val="22"/>
        </w:rPr>
        <w:tab/>
        <w:t>+420 727 835 074</w:t>
      </w:r>
    </w:p>
    <w:p w14:paraId="18D1C87B" w14:textId="5E4CAD4B" w:rsidR="00A24EEC" w:rsidRPr="0087377E" w:rsidRDefault="00A24EEC" w:rsidP="00A24EEC">
      <w:pPr>
        <w:jc w:val="both"/>
        <w:rPr>
          <w:sz w:val="22"/>
          <w:szCs w:val="22"/>
        </w:rPr>
      </w:pPr>
      <w:r w:rsidRPr="0087377E">
        <w:rPr>
          <w:sz w:val="22"/>
          <w:szCs w:val="22"/>
        </w:rPr>
        <w:t xml:space="preserve">E-mail: </w:t>
      </w:r>
      <w:r w:rsidRPr="0087377E">
        <w:rPr>
          <w:sz w:val="22"/>
          <w:szCs w:val="22"/>
        </w:rPr>
        <w:tab/>
      </w:r>
      <w:r w:rsidRPr="0087377E">
        <w:rPr>
          <w:sz w:val="22"/>
          <w:szCs w:val="22"/>
        </w:rPr>
        <w:tab/>
        <w:t>bs@spsstavhk.cz</w:t>
      </w:r>
    </w:p>
    <w:p w14:paraId="60DA8585" w14:textId="1D7152C8" w:rsidR="00063445" w:rsidRPr="0087377E" w:rsidRDefault="00A24EEC" w:rsidP="00A24EEC">
      <w:pPr>
        <w:jc w:val="both"/>
        <w:rPr>
          <w:sz w:val="22"/>
          <w:szCs w:val="22"/>
        </w:rPr>
      </w:pPr>
      <w:r w:rsidRPr="0087377E">
        <w:rPr>
          <w:sz w:val="22"/>
          <w:szCs w:val="22"/>
        </w:rPr>
        <w:t>Kontaktní osoba:</w:t>
      </w:r>
      <w:r w:rsidRPr="0087377E">
        <w:rPr>
          <w:sz w:val="22"/>
          <w:szCs w:val="22"/>
        </w:rPr>
        <w:tab/>
      </w:r>
      <w:r w:rsidR="00977663">
        <w:rPr>
          <w:sz w:val="22"/>
          <w:szCs w:val="22"/>
        </w:rPr>
        <w:t>Bc. Ondřej Fabián</w:t>
      </w:r>
      <w:r w:rsidRPr="0087377E">
        <w:rPr>
          <w:sz w:val="22"/>
          <w:szCs w:val="22"/>
        </w:rPr>
        <w:t xml:space="preserve">, </w:t>
      </w:r>
      <w:r w:rsidR="00977663">
        <w:rPr>
          <w:sz w:val="22"/>
          <w:szCs w:val="22"/>
        </w:rPr>
        <w:t>fn</w:t>
      </w:r>
      <w:r w:rsidRPr="0087377E">
        <w:rPr>
          <w:sz w:val="22"/>
          <w:szCs w:val="22"/>
        </w:rPr>
        <w:t xml:space="preserve">@spsstavhk.cz  </w:t>
      </w:r>
    </w:p>
    <w:p w14:paraId="3A413614" w14:textId="77777777" w:rsidR="00063445" w:rsidRPr="0087377E" w:rsidRDefault="00063445" w:rsidP="00063445">
      <w:pPr>
        <w:ind w:firstLine="708"/>
        <w:jc w:val="both"/>
        <w:rPr>
          <w:sz w:val="22"/>
          <w:szCs w:val="22"/>
        </w:rPr>
      </w:pPr>
    </w:p>
    <w:p w14:paraId="72C47348" w14:textId="77777777" w:rsidR="00063445" w:rsidRPr="0087377E" w:rsidRDefault="00063445" w:rsidP="00063445">
      <w:pPr>
        <w:ind w:firstLine="708"/>
        <w:jc w:val="both"/>
        <w:rPr>
          <w:sz w:val="22"/>
          <w:szCs w:val="22"/>
        </w:rPr>
      </w:pPr>
      <w:r w:rsidRPr="0087377E">
        <w:rPr>
          <w:sz w:val="22"/>
          <w:szCs w:val="22"/>
        </w:rPr>
        <w:t>a</w:t>
      </w:r>
    </w:p>
    <w:p w14:paraId="6A22E7B9" w14:textId="77777777" w:rsidR="00063445" w:rsidRPr="0087377E" w:rsidRDefault="00063445" w:rsidP="00063445">
      <w:pPr>
        <w:jc w:val="both"/>
        <w:rPr>
          <w:sz w:val="22"/>
          <w:szCs w:val="22"/>
        </w:rPr>
      </w:pPr>
    </w:p>
    <w:p w14:paraId="58208CBB" w14:textId="77777777" w:rsidR="00063445" w:rsidRPr="0087377E" w:rsidRDefault="00063445" w:rsidP="00063445">
      <w:pPr>
        <w:jc w:val="both"/>
        <w:rPr>
          <w:b/>
          <w:sz w:val="22"/>
          <w:szCs w:val="22"/>
        </w:rPr>
      </w:pPr>
      <w:r w:rsidRPr="0087377E">
        <w:rPr>
          <w:b/>
          <w:sz w:val="22"/>
          <w:szCs w:val="22"/>
        </w:rPr>
        <w:t>2. Zhotovitel:</w:t>
      </w:r>
    </w:p>
    <w:p w14:paraId="73C3CAAE" w14:textId="77777777" w:rsidR="00063445" w:rsidRPr="0087377E" w:rsidRDefault="00063445" w:rsidP="00063445">
      <w:pPr>
        <w:ind w:left="708"/>
        <w:jc w:val="both"/>
        <w:rPr>
          <w:b/>
          <w:bCs/>
          <w:sz w:val="22"/>
          <w:szCs w:val="22"/>
        </w:rPr>
      </w:pPr>
    </w:p>
    <w:p w14:paraId="394372DE" w14:textId="77777777" w:rsidR="00063445" w:rsidRPr="0087377E" w:rsidRDefault="00063445" w:rsidP="00063445">
      <w:pPr>
        <w:jc w:val="both"/>
        <w:rPr>
          <w:sz w:val="22"/>
          <w:szCs w:val="22"/>
        </w:rPr>
      </w:pPr>
      <w:r w:rsidRPr="0087377E">
        <w:rPr>
          <w:sz w:val="22"/>
          <w:szCs w:val="22"/>
        </w:rPr>
        <w:t xml:space="preserve">Název společnosti:                </w:t>
      </w:r>
      <w:r w:rsidRPr="0087377E">
        <w:rPr>
          <w:sz w:val="22"/>
          <w:szCs w:val="22"/>
        </w:rPr>
        <w:tab/>
      </w:r>
      <w:r w:rsidRPr="0087377E">
        <w:rPr>
          <w:sz w:val="22"/>
          <w:szCs w:val="22"/>
        </w:rPr>
        <w:tab/>
      </w:r>
      <w:r w:rsidRPr="0087377E">
        <w:rPr>
          <w:b/>
          <w:bCs/>
          <w:iCs/>
          <w:sz w:val="22"/>
          <w:szCs w:val="22"/>
        </w:rPr>
        <w:t>xx</w:t>
      </w:r>
      <w:r w:rsidRPr="0087377E">
        <w:rPr>
          <w:i/>
          <w:iCs/>
          <w:sz w:val="22"/>
          <w:szCs w:val="22"/>
        </w:rPr>
        <w:tab/>
      </w:r>
      <w:r w:rsidRPr="0087377E">
        <w:rPr>
          <w:sz w:val="22"/>
          <w:szCs w:val="22"/>
        </w:rPr>
        <w:t xml:space="preserve">                                    </w:t>
      </w:r>
    </w:p>
    <w:p w14:paraId="6B9A79A6" w14:textId="77777777" w:rsidR="00063445" w:rsidRPr="0087377E" w:rsidRDefault="00063445" w:rsidP="00063445">
      <w:pPr>
        <w:tabs>
          <w:tab w:val="left" w:pos="2520"/>
        </w:tabs>
        <w:jc w:val="both"/>
        <w:rPr>
          <w:sz w:val="22"/>
          <w:szCs w:val="22"/>
        </w:rPr>
      </w:pPr>
      <w:r w:rsidRPr="0087377E">
        <w:rPr>
          <w:sz w:val="22"/>
          <w:szCs w:val="22"/>
        </w:rPr>
        <w:t>Sídlo:</w:t>
      </w:r>
      <w:r w:rsidRPr="0087377E">
        <w:rPr>
          <w:sz w:val="22"/>
          <w:szCs w:val="22"/>
        </w:rPr>
        <w:tab/>
      </w:r>
      <w:r w:rsidRPr="0087377E">
        <w:rPr>
          <w:sz w:val="22"/>
          <w:szCs w:val="22"/>
        </w:rPr>
        <w:tab/>
      </w:r>
      <w:r w:rsidRPr="0087377E">
        <w:rPr>
          <w:sz w:val="22"/>
          <w:szCs w:val="22"/>
        </w:rPr>
        <w:tab/>
      </w:r>
      <w:r w:rsidRPr="0087377E">
        <w:rPr>
          <w:bCs/>
          <w:iCs/>
          <w:sz w:val="22"/>
          <w:szCs w:val="22"/>
        </w:rPr>
        <w:t>xx</w:t>
      </w:r>
    </w:p>
    <w:p w14:paraId="2039CEB1" w14:textId="77777777" w:rsidR="00063445" w:rsidRPr="0087377E" w:rsidRDefault="00063445" w:rsidP="00063445">
      <w:pPr>
        <w:tabs>
          <w:tab w:val="left" w:pos="2520"/>
        </w:tabs>
        <w:jc w:val="both"/>
        <w:rPr>
          <w:sz w:val="22"/>
          <w:szCs w:val="22"/>
        </w:rPr>
      </w:pPr>
      <w:r w:rsidRPr="0087377E">
        <w:rPr>
          <w:sz w:val="22"/>
          <w:szCs w:val="22"/>
        </w:rPr>
        <w:t>IČO:</w:t>
      </w:r>
      <w:r w:rsidRPr="0087377E">
        <w:rPr>
          <w:sz w:val="22"/>
          <w:szCs w:val="22"/>
        </w:rPr>
        <w:tab/>
      </w:r>
      <w:r w:rsidRPr="0087377E">
        <w:rPr>
          <w:sz w:val="22"/>
          <w:szCs w:val="22"/>
        </w:rPr>
        <w:tab/>
      </w:r>
      <w:r w:rsidRPr="0087377E">
        <w:rPr>
          <w:sz w:val="22"/>
          <w:szCs w:val="22"/>
        </w:rPr>
        <w:tab/>
        <w:t>xx</w:t>
      </w:r>
    </w:p>
    <w:p w14:paraId="64BB19AA" w14:textId="77777777" w:rsidR="00063445" w:rsidRPr="0087377E" w:rsidRDefault="00063445" w:rsidP="00063445">
      <w:pPr>
        <w:tabs>
          <w:tab w:val="left" w:pos="2520"/>
        </w:tabs>
        <w:jc w:val="both"/>
        <w:rPr>
          <w:sz w:val="22"/>
          <w:szCs w:val="22"/>
        </w:rPr>
      </w:pPr>
      <w:r w:rsidRPr="0087377E">
        <w:rPr>
          <w:sz w:val="22"/>
          <w:szCs w:val="22"/>
        </w:rPr>
        <w:t>DIČ:</w:t>
      </w:r>
      <w:r w:rsidRPr="0087377E">
        <w:rPr>
          <w:sz w:val="22"/>
          <w:szCs w:val="22"/>
        </w:rPr>
        <w:tab/>
      </w:r>
      <w:r w:rsidRPr="0087377E">
        <w:rPr>
          <w:sz w:val="22"/>
          <w:szCs w:val="22"/>
        </w:rPr>
        <w:tab/>
      </w:r>
      <w:r w:rsidRPr="0087377E">
        <w:rPr>
          <w:sz w:val="22"/>
          <w:szCs w:val="22"/>
        </w:rPr>
        <w:tab/>
        <w:t>xx</w:t>
      </w:r>
    </w:p>
    <w:p w14:paraId="78D485E4" w14:textId="77777777" w:rsidR="00063445" w:rsidRPr="0087377E" w:rsidRDefault="00063445" w:rsidP="00063445">
      <w:pPr>
        <w:tabs>
          <w:tab w:val="left" w:pos="2520"/>
        </w:tabs>
        <w:jc w:val="both"/>
        <w:rPr>
          <w:sz w:val="22"/>
          <w:szCs w:val="22"/>
        </w:rPr>
      </w:pPr>
      <w:r w:rsidRPr="0087377E">
        <w:rPr>
          <w:sz w:val="22"/>
          <w:szCs w:val="22"/>
        </w:rPr>
        <w:t>Zápis:</w:t>
      </w:r>
      <w:r w:rsidRPr="0087377E">
        <w:rPr>
          <w:sz w:val="22"/>
          <w:szCs w:val="22"/>
        </w:rPr>
        <w:tab/>
      </w:r>
      <w:r w:rsidRPr="0087377E">
        <w:rPr>
          <w:sz w:val="22"/>
          <w:szCs w:val="22"/>
        </w:rPr>
        <w:tab/>
      </w:r>
      <w:r w:rsidRPr="0087377E">
        <w:rPr>
          <w:sz w:val="22"/>
          <w:szCs w:val="22"/>
        </w:rPr>
        <w:tab/>
        <w:t>xx</w:t>
      </w:r>
    </w:p>
    <w:p w14:paraId="0C2174B1" w14:textId="77777777" w:rsidR="00063445" w:rsidRPr="0087377E" w:rsidRDefault="00063445" w:rsidP="00063445">
      <w:pPr>
        <w:tabs>
          <w:tab w:val="left" w:pos="2520"/>
        </w:tabs>
        <w:jc w:val="both"/>
        <w:rPr>
          <w:sz w:val="22"/>
          <w:szCs w:val="22"/>
        </w:rPr>
      </w:pPr>
      <w:r w:rsidRPr="0087377E">
        <w:rPr>
          <w:sz w:val="22"/>
          <w:szCs w:val="22"/>
        </w:rPr>
        <w:t>Zastoupen:</w:t>
      </w:r>
      <w:r w:rsidRPr="0087377E">
        <w:rPr>
          <w:sz w:val="22"/>
          <w:szCs w:val="22"/>
        </w:rPr>
        <w:tab/>
      </w:r>
      <w:r w:rsidRPr="0087377E">
        <w:rPr>
          <w:sz w:val="22"/>
          <w:szCs w:val="22"/>
        </w:rPr>
        <w:tab/>
      </w:r>
      <w:r w:rsidRPr="0087377E">
        <w:rPr>
          <w:sz w:val="22"/>
          <w:szCs w:val="22"/>
        </w:rPr>
        <w:tab/>
        <w:t>xx</w:t>
      </w:r>
    </w:p>
    <w:p w14:paraId="7A865D53" w14:textId="77777777" w:rsidR="00063445" w:rsidRPr="0087377E" w:rsidRDefault="00063445" w:rsidP="00063445">
      <w:pPr>
        <w:tabs>
          <w:tab w:val="left" w:pos="2520"/>
        </w:tabs>
        <w:jc w:val="both"/>
        <w:rPr>
          <w:sz w:val="22"/>
          <w:szCs w:val="22"/>
        </w:rPr>
      </w:pPr>
      <w:r w:rsidRPr="0087377E">
        <w:rPr>
          <w:sz w:val="22"/>
          <w:szCs w:val="22"/>
        </w:rPr>
        <w:t xml:space="preserve">Zástupci zhotovitele na stavbě:  </w:t>
      </w:r>
      <w:r w:rsidRPr="0087377E">
        <w:rPr>
          <w:sz w:val="22"/>
          <w:szCs w:val="22"/>
        </w:rPr>
        <w:tab/>
        <w:t>xx</w:t>
      </w:r>
    </w:p>
    <w:p w14:paraId="0FB72DBE" w14:textId="77777777" w:rsidR="00063445" w:rsidRPr="0087377E" w:rsidRDefault="00063445" w:rsidP="00063445">
      <w:pPr>
        <w:tabs>
          <w:tab w:val="left" w:pos="2520"/>
        </w:tabs>
        <w:jc w:val="both"/>
        <w:rPr>
          <w:sz w:val="22"/>
          <w:szCs w:val="22"/>
        </w:rPr>
      </w:pPr>
      <w:r w:rsidRPr="0087377E">
        <w:rPr>
          <w:sz w:val="22"/>
          <w:szCs w:val="22"/>
        </w:rPr>
        <w:tab/>
      </w:r>
      <w:r w:rsidRPr="0087377E">
        <w:rPr>
          <w:sz w:val="22"/>
          <w:szCs w:val="22"/>
        </w:rPr>
        <w:tab/>
      </w:r>
      <w:r w:rsidRPr="0087377E">
        <w:rPr>
          <w:sz w:val="22"/>
          <w:szCs w:val="22"/>
        </w:rPr>
        <w:tab/>
        <w:t>xx</w:t>
      </w:r>
    </w:p>
    <w:p w14:paraId="01629DC8" w14:textId="77777777" w:rsidR="00063445" w:rsidRPr="0087377E" w:rsidRDefault="00063445" w:rsidP="00063445">
      <w:pPr>
        <w:tabs>
          <w:tab w:val="left" w:pos="2520"/>
        </w:tabs>
        <w:jc w:val="both"/>
        <w:rPr>
          <w:sz w:val="22"/>
          <w:szCs w:val="22"/>
        </w:rPr>
      </w:pPr>
      <w:r w:rsidRPr="0087377E">
        <w:rPr>
          <w:sz w:val="22"/>
          <w:szCs w:val="22"/>
        </w:rPr>
        <w:t>Bankovní spojení:</w:t>
      </w:r>
      <w:r w:rsidRPr="0087377E">
        <w:rPr>
          <w:sz w:val="22"/>
          <w:szCs w:val="22"/>
        </w:rPr>
        <w:tab/>
      </w:r>
      <w:r w:rsidRPr="0087377E">
        <w:rPr>
          <w:sz w:val="22"/>
          <w:szCs w:val="22"/>
        </w:rPr>
        <w:tab/>
      </w:r>
      <w:r w:rsidRPr="0087377E">
        <w:rPr>
          <w:sz w:val="22"/>
          <w:szCs w:val="22"/>
        </w:rPr>
        <w:tab/>
        <w:t>xx</w:t>
      </w:r>
    </w:p>
    <w:p w14:paraId="3F4BA745" w14:textId="77777777" w:rsidR="00063445" w:rsidRPr="0087377E" w:rsidRDefault="00063445" w:rsidP="00063445">
      <w:pPr>
        <w:pStyle w:val="text"/>
        <w:spacing w:before="0" w:line="240" w:lineRule="auto"/>
        <w:rPr>
          <w:sz w:val="22"/>
          <w:szCs w:val="22"/>
        </w:rPr>
      </w:pPr>
    </w:p>
    <w:p w14:paraId="545CE2F3" w14:textId="77777777" w:rsidR="00063445" w:rsidRPr="0087377E" w:rsidRDefault="00063445" w:rsidP="00063445">
      <w:pPr>
        <w:pStyle w:val="text"/>
        <w:spacing w:before="0" w:line="240" w:lineRule="auto"/>
        <w:rPr>
          <w:sz w:val="22"/>
          <w:szCs w:val="22"/>
        </w:rPr>
      </w:pPr>
    </w:p>
    <w:p w14:paraId="0A7B6444" w14:textId="77777777" w:rsidR="00063445" w:rsidRPr="0087377E" w:rsidRDefault="00063445" w:rsidP="00063445">
      <w:pPr>
        <w:jc w:val="both"/>
        <w:rPr>
          <w:sz w:val="22"/>
          <w:szCs w:val="22"/>
        </w:rPr>
      </w:pPr>
      <w:r w:rsidRPr="0087377E">
        <w:rPr>
          <w:sz w:val="22"/>
          <w:szCs w:val="22"/>
        </w:rPr>
        <w:t>uzavírají níže uvedeného dne, měsíce a roku podle § 2586 a následujících ustanovení zákona č. 89/2012 Sb., Občanského zákoníku tuto smlouvu o dílo.</w:t>
      </w:r>
    </w:p>
    <w:p w14:paraId="3AC22BF7" w14:textId="38F5EAE1" w:rsidR="00063445" w:rsidRPr="0087377E" w:rsidRDefault="00063445" w:rsidP="00063445">
      <w:pPr>
        <w:autoSpaceDE w:val="0"/>
        <w:autoSpaceDN w:val="0"/>
        <w:adjustRightInd w:val="0"/>
        <w:rPr>
          <w:i/>
          <w:color w:val="000000"/>
          <w:sz w:val="22"/>
          <w:szCs w:val="22"/>
        </w:rPr>
      </w:pPr>
      <w:r w:rsidRPr="0087377E">
        <w:rPr>
          <w:bCs/>
          <w:sz w:val="22"/>
          <w:szCs w:val="22"/>
        </w:rPr>
        <w:t>Tato</w:t>
      </w:r>
      <w:r w:rsidRPr="0087377E">
        <w:rPr>
          <w:color w:val="000000"/>
          <w:sz w:val="22"/>
          <w:szCs w:val="22"/>
        </w:rPr>
        <w:t xml:space="preserve"> smlouva je uzavírána smluvními stranami na základě výsledku veřejné zakázky malého rozsahu nazva</w:t>
      </w:r>
      <w:r w:rsidR="00A24EEC" w:rsidRPr="0087377E">
        <w:rPr>
          <w:color w:val="000000"/>
          <w:sz w:val="22"/>
          <w:szCs w:val="22"/>
        </w:rPr>
        <w:t>n</w:t>
      </w:r>
      <w:r w:rsidRPr="0087377E">
        <w:rPr>
          <w:color w:val="000000"/>
          <w:sz w:val="22"/>
          <w:szCs w:val="22"/>
        </w:rPr>
        <w:t xml:space="preserve">é </w:t>
      </w:r>
      <w:bookmarkStart w:id="0" w:name="_Hlk135145088"/>
      <w:r w:rsidRPr="0087377E">
        <w:rPr>
          <w:sz w:val="22"/>
          <w:szCs w:val="22"/>
        </w:rPr>
        <w:t>„</w:t>
      </w:r>
      <w:bookmarkEnd w:id="0"/>
      <w:r w:rsidR="0087377E">
        <w:rPr>
          <w:sz w:val="22"/>
          <w:szCs w:val="22"/>
        </w:rPr>
        <w:t>Voda 2026</w:t>
      </w:r>
      <w:r w:rsidRPr="0087377E">
        <w:rPr>
          <w:bCs/>
          <w:color w:val="000000"/>
          <w:sz w:val="22"/>
          <w:szCs w:val="22"/>
        </w:rPr>
        <w:t>“</w:t>
      </w:r>
      <w:r w:rsidRPr="0087377E">
        <w:rPr>
          <w:bCs/>
          <w:i/>
          <w:color w:val="000000"/>
          <w:sz w:val="22"/>
          <w:szCs w:val="22"/>
        </w:rPr>
        <w:t xml:space="preserve"> </w:t>
      </w:r>
      <w:r w:rsidRPr="0087377E">
        <w:rPr>
          <w:color w:val="000000"/>
          <w:sz w:val="22"/>
          <w:szCs w:val="22"/>
        </w:rPr>
        <w:t>(dále jen „veřejná zakázka“).</w:t>
      </w:r>
    </w:p>
    <w:p w14:paraId="1E65F574" w14:textId="77777777" w:rsidR="00063445" w:rsidRPr="0087377E" w:rsidRDefault="00063445" w:rsidP="00063445">
      <w:pPr>
        <w:jc w:val="both"/>
        <w:rPr>
          <w:b/>
          <w:sz w:val="22"/>
          <w:szCs w:val="22"/>
        </w:rPr>
      </w:pPr>
    </w:p>
    <w:p w14:paraId="5F0F6FAD" w14:textId="77777777" w:rsidR="00063445" w:rsidRPr="0087377E" w:rsidRDefault="00063445" w:rsidP="00063445">
      <w:pPr>
        <w:jc w:val="both"/>
        <w:rPr>
          <w:b/>
          <w:sz w:val="22"/>
          <w:szCs w:val="22"/>
        </w:rPr>
      </w:pPr>
    </w:p>
    <w:p w14:paraId="6E3C248C" w14:textId="77777777" w:rsidR="00063445" w:rsidRPr="0087377E" w:rsidRDefault="00063445" w:rsidP="00063445">
      <w:pPr>
        <w:jc w:val="center"/>
        <w:rPr>
          <w:b/>
          <w:sz w:val="22"/>
          <w:szCs w:val="22"/>
        </w:rPr>
      </w:pPr>
      <w:r w:rsidRPr="0087377E">
        <w:rPr>
          <w:b/>
          <w:sz w:val="22"/>
          <w:szCs w:val="22"/>
        </w:rPr>
        <w:t>Článek II.</w:t>
      </w:r>
    </w:p>
    <w:p w14:paraId="145313DC" w14:textId="77777777" w:rsidR="00063445" w:rsidRPr="0087377E" w:rsidRDefault="00063445" w:rsidP="00063445">
      <w:pPr>
        <w:pStyle w:val="Nadpis2"/>
        <w:rPr>
          <w:rFonts w:ascii="Times New Roman" w:hAnsi="Times New Roman" w:cs="Times New Roman"/>
          <w:color w:val="auto"/>
          <w:sz w:val="22"/>
          <w:szCs w:val="22"/>
        </w:rPr>
      </w:pPr>
      <w:r w:rsidRPr="0087377E">
        <w:rPr>
          <w:rFonts w:ascii="Times New Roman" w:hAnsi="Times New Roman" w:cs="Times New Roman"/>
          <w:color w:val="auto"/>
          <w:sz w:val="22"/>
          <w:szCs w:val="22"/>
        </w:rPr>
        <w:t>Účel smlouvy</w:t>
      </w:r>
    </w:p>
    <w:p w14:paraId="522DA248" w14:textId="77777777" w:rsidR="00063445" w:rsidRPr="0087377E" w:rsidRDefault="00063445" w:rsidP="00063445">
      <w:pPr>
        <w:jc w:val="both"/>
        <w:rPr>
          <w:sz w:val="22"/>
          <w:szCs w:val="22"/>
        </w:rPr>
      </w:pPr>
    </w:p>
    <w:p w14:paraId="3BB7894F" w14:textId="77777777" w:rsidR="00063445" w:rsidRPr="0087377E" w:rsidRDefault="00063445" w:rsidP="00063445">
      <w:pPr>
        <w:jc w:val="both"/>
        <w:rPr>
          <w:sz w:val="22"/>
          <w:szCs w:val="22"/>
        </w:rPr>
      </w:pPr>
      <w:r w:rsidRPr="0087377E">
        <w:rPr>
          <w:sz w:val="22"/>
          <w:szCs w:val="22"/>
        </w:rPr>
        <w:t xml:space="preserve">2.1. </w:t>
      </w:r>
      <w:r w:rsidRPr="0087377E">
        <w:rPr>
          <w:sz w:val="22"/>
          <w:szCs w:val="22"/>
        </w:rPr>
        <w:tab/>
        <w:t xml:space="preserve">Tato smlouva upravuje vzájemné právní vztahy mezi objednatelem a zhotovitelem, a to zejména jejich práva a povinnosti při zhotovování díla tak, jak je dále v této smlouvě uvedeno. </w:t>
      </w:r>
    </w:p>
    <w:p w14:paraId="0B1B7DC9" w14:textId="77777777" w:rsidR="00063445" w:rsidRPr="0087377E" w:rsidRDefault="00063445" w:rsidP="00063445">
      <w:pPr>
        <w:jc w:val="both"/>
        <w:rPr>
          <w:b/>
          <w:sz w:val="22"/>
          <w:szCs w:val="22"/>
        </w:rPr>
      </w:pPr>
    </w:p>
    <w:p w14:paraId="38B53294" w14:textId="77777777" w:rsidR="00063445" w:rsidRPr="0087377E" w:rsidRDefault="00063445" w:rsidP="00063445">
      <w:pPr>
        <w:jc w:val="both"/>
        <w:rPr>
          <w:b/>
          <w:sz w:val="22"/>
          <w:szCs w:val="22"/>
        </w:rPr>
      </w:pPr>
    </w:p>
    <w:p w14:paraId="1A623833" w14:textId="77777777" w:rsidR="00063445" w:rsidRPr="0087377E" w:rsidRDefault="00063445" w:rsidP="00063445">
      <w:pPr>
        <w:jc w:val="center"/>
        <w:rPr>
          <w:b/>
          <w:sz w:val="22"/>
          <w:szCs w:val="22"/>
        </w:rPr>
      </w:pPr>
      <w:r w:rsidRPr="0087377E">
        <w:rPr>
          <w:b/>
          <w:sz w:val="22"/>
          <w:szCs w:val="22"/>
        </w:rPr>
        <w:t>Článek III.</w:t>
      </w:r>
    </w:p>
    <w:p w14:paraId="4512CD9A" w14:textId="77777777" w:rsidR="00063445" w:rsidRPr="0087377E" w:rsidRDefault="00063445" w:rsidP="00063445">
      <w:pPr>
        <w:jc w:val="center"/>
        <w:rPr>
          <w:b/>
          <w:sz w:val="22"/>
          <w:szCs w:val="22"/>
        </w:rPr>
      </w:pPr>
      <w:r w:rsidRPr="0087377E">
        <w:rPr>
          <w:b/>
          <w:sz w:val="22"/>
          <w:szCs w:val="22"/>
        </w:rPr>
        <w:t>Předmět plnění</w:t>
      </w:r>
    </w:p>
    <w:p w14:paraId="7D6654F3" w14:textId="77777777" w:rsidR="00063445" w:rsidRPr="0087377E" w:rsidRDefault="00063445" w:rsidP="00063445">
      <w:pPr>
        <w:jc w:val="both"/>
        <w:rPr>
          <w:b/>
          <w:sz w:val="22"/>
          <w:szCs w:val="22"/>
        </w:rPr>
      </w:pPr>
    </w:p>
    <w:p w14:paraId="59D5DD78" w14:textId="65ABD936" w:rsidR="00063445" w:rsidRPr="0087377E" w:rsidRDefault="00063445" w:rsidP="00063445">
      <w:pPr>
        <w:jc w:val="both"/>
        <w:rPr>
          <w:b/>
          <w:bCs/>
          <w:sz w:val="22"/>
          <w:szCs w:val="22"/>
        </w:rPr>
      </w:pPr>
      <w:r w:rsidRPr="0087377E">
        <w:rPr>
          <w:sz w:val="22"/>
          <w:szCs w:val="22"/>
        </w:rPr>
        <w:t xml:space="preserve">3.1. </w:t>
      </w:r>
      <w:r w:rsidRPr="0087377E">
        <w:rPr>
          <w:sz w:val="22"/>
          <w:szCs w:val="22"/>
        </w:rPr>
        <w:tab/>
        <w:t xml:space="preserve">Zhotovitel se touto smlouvou zavazuje provést dílo </w:t>
      </w:r>
      <w:r w:rsidR="006369B3" w:rsidRPr="0087377E">
        <w:rPr>
          <w:sz w:val="22"/>
          <w:szCs w:val="22"/>
        </w:rPr>
        <w:t>„</w:t>
      </w:r>
      <w:r w:rsidR="0087377E">
        <w:rPr>
          <w:sz w:val="22"/>
          <w:szCs w:val="22"/>
        </w:rPr>
        <w:t>Voda 2026</w:t>
      </w:r>
      <w:r w:rsidR="00A24EEC" w:rsidRPr="0087377E">
        <w:rPr>
          <w:sz w:val="22"/>
          <w:szCs w:val="22"/>
        </w:rPr>
        <w:t>“</w:t>
      </w:r>
      <w:r w:rsidR="006369B3" w:rsidRPr="0087377E">
        <w:rPr>
          <w:sz w:val="22"/>
          <w:szCs w:val="22"/>
        </w:rPr>
        <w:t xml:space="preserve"> v areálu SPŠ stavební, Hradec Králové</w:t>
      </w:r>
      <w:r w:rsidR="00FC539F" w:rsidRPr="0087377E">
        <w:rPr>
          <w:sz w:val="22"/>
          <w:szCs w:val="22"/>
        </w:rPr>
        <w:t>.</w:t>
      </w:r>
    </w:p>
    <w:p w14:paraId="7C9E33B6" w14:textId="77777777" w:rsidR="00063445" w:rsidRPr="0087377E" w:rsidRDefault="00063445" w:rsidP="00063445">
      <w:pPr>
        <w:ind w:firstLine="708"/>
        <w:jc w:val="both"/>
        <w:rPr>
          <w:sz w:val="22"/>
          <w:szCs w:val="22"/>
        </w:rPr>
      </w:pPr>
    </w:p>
    <w:p w14:paraId="5C32B544" w14:textId="77777777" w:rsidR="00063445" w:rsidRPr="0087377E" w:rsidRDefault="00063445" w:rsidP="00063445">
      <w:pPr>
        <w:jc w:val="both"/>
        <w:rPr>
          <w:sz w:val="22"/>
          <w:szCs w:val="22"/>
        </w:rPr>
      </w:pPr>
      <w:r w:rsidRPr="0087377E">
        <w:rPr>
          <w:sz w:val="22"/>
          <w:szCs w:val="22"/>
        </w:rPr>
        <w:t>Objednatel se zavazuje zaplatit zhotoviteli sjednanou cenu díla.</w:t>
      </w:r>
    </w:p>
    <w:p w14:paraId="718DC124" w14:textId="77777777" w:rsidR="00A24EEC" w:rsidRPr="0087377E" w:rsidRDefault="00A24EEC" w:rsidP="00063445">
      <w:pPr>
        <w:jc w:val="both"/>
        <w:rPr>
          <w:sz w:val="22"/>
          <w:szCs w:val="22"/>
        </w:rPr>
      </w:pPr>
    </w:p>
    <w:p w14:paraId="3F364518" w14:textId="5D611C76" w:rsidR="00063445" w:rsidRPr="0087377E" w:rsidRDefault="00063445" w:rsidP="00063445">
      <w:pPr>
        <w:jc w:val="both"/>
        <w:rPr>
          <w:sz w:val="22"/>
          <w:szCs w:val="22"/>
        </w:rPr>
      </w:pPr>
      <w:r w:rsidRPr="0087377E">
        <w:rPr>
          <w:sz w:val="22"/>
          <w:szCs w:val="22"/>
        </w:rPr>
        <w:lastRenderedPageBreak/>
        <w:t xml:space="preserve">3.2. </w:t>
      </w:r>
      <w:r w:rsidRPr="0087377E">
        <w:rPr>
          <w:sz w:val="22"/>
          <w:szCs w:val="22"/>
        </w:rPr>
        <w:tab/>
        <w:t>Dílo bude zhotovitelem provedeno v rozsahu a způsobem podle předaných a vzájemně odsouhlasených podkladů, kterými jsou:</w:t>
      </w:r>
    </w:p>
    <w:p w14:paraId="200590E6" w14:textId="4284B727" w:rsidR="00063445" w:rsidRPr="0087377E" w:rsidRDefault="00063445" w:rsidP="00063445">
      <w:pPr>
        <w:jc w:val="both"/>
        <w:rPr>
          <w:sz w:val="22"/>
          <w:szCs w:val="22"/>
        </w:rPr>
      </w:pPr>
      <w:r w:rsidRPr="0087377E">
        <w:rPr>
          <w:sz w:val="22"/>
          <w:szCs w:val="22"/>
        </w:rPr>
        <w:t>a)</w:t>
      </w:r>
      <w:r w:rsidRPr="0087377E">
        <w:rPr>
          <w:sz w:val="22"/>
          <w:szCs w:val="22"/>
        </w:rPr>
        <w:tab/>
        <w:t>oceněný výkaz výměr</w:t>
      </w:r>
      <w:r w:rsidR="00A24EEC" w:rsidRPr="0087377E">
        <w:rPr>
          <w:sz w:val="22"/>
          <w:szCs w:val="22"/>
        </w:rPr>
        <w:t>,</w:t>
      </w:r>
      <w:r w:rsidRPr="0087377E">
        <w:rPr>
          <w:sz w:val="22"/>
          <w:szCs w:val="22"/>
        </w:rPr>
        <w:t xml:space="preserve"> kter</w:t>
      </w:r>
      <w:r w:rsidR="00DB41F5">
        <w:rPr>
          <w:sz w:val="22"/>
          <w:szCs w:val="22"/>
        </w:rPr>
        <w:t>ý</w:t>
      </w:r>
      <w:r w:rsidRPr="0087377E">
        <w:rPr>
          <w:sz w:val="22"/>
          <w:szCs w:val="22"/>
        </w:rPr>
        <w:t xml:space="preserve"> tvoří </w:t>
      </w:r>
      <w:r w:rsidRPr="0087377E">
        <w:rPr>
          <w:b/>
          <w:bCs/>
          <w:sz w:val="22"/>
          <w:szCs w:val="22"/>
        </w:rPr>
        <w:t xml:space="preserve">přílohu </w:t>
      </w:r>
      <w:r w:rsidR="005F2EAC">
        <w:rPr>
          <w:b/>
          <w:bCs/>
          <w:sz w:val="22"/>
          <w:szCs w:val="22"/>
        </w:rPr>
        <w:t>„Přehled plnění předmětu veřejné zakázky – rozpočet s výkazem výměr“</w:t>
      </w:r>
      <w:r w:rsidRPr="0087377E">
        <w:rPr>
          <w:sz w:val="22"/>
          <w:szCs w:val="22"/>
        </w:rPr>
        <w:t xml:space="preserve"> k této smlouvě</w:t>
      </w:r>
      <w:r w:rsidR="00DB41F5">
        <w:rPr>
          <w:sz w:val="22"/>
          <w:szCs w:val="22"/>
        </w:rPr>
        <w:t>.</w:t>
      </w:r>
    </w:p>
    <w:p w14:paraId="10947F9B" w14:textId="77777777" w:rsidR="00063445" w:rsidRPr="0087377E" w:rsidRDefault="00063445" w:rsidP="00063445">
      <w:pPr>
        <w:jc w:val="both"/>
        <w:rPr>
          <w:sz w:val="22"/>
          <w:szCs w:val="22"/>
        </w:rPr>
      </w:pPr>
    </w:p>
    <w:p w14:paraId="2BF00BB1" w14:textId="0E2550E0" w:rsidR="00063445" w:rsidRPr="0087377E" w:rsidRDefault="00063445" w:rsidP="00063445">
      <w:pPr>
        <w:jc w:val="both"/>
        <w:rPr>
          <w:sz w:val="22"/>
          <w:szCs w:val="22"/>
        </w:rPr>
      </w:pPr>
      <w:r w:rsidRPr="0087377E">
        <w:rPr>
          <w:sz w:val="22"/>
          <w:szCs w:val="22"/>
        </w:rPr>
        <w:t>3.3.</w:t>
      </w:r>
      <w:r w:rsidRPr="0087377E">
        <w:rPr>
          <w:sz w:val="22"/>
          <w:szCs w:val="22"/>
        </w:rPr>
        <w:tab/>
        <w:t xml:space="preserve">Součástí díla je také veškerá doprava věcí a stavebních materiálů, pomocné práce, úklid staveniště, likvidace zbylých hmot a odpadů, vedení stavebního deníku, koordinace jednotlivých uzlových bodů s jinými dodavateli objednavatele, zpracování dokumentace skutečného provedení díla, revizní zprávy, atesty, a ostatní doklady potřebné pro kolaudační řízení. </w:t>
      </w:r>
    </w:p>
    <w:p w14:paraId="32FD497D" w14:textId="77777777" w:rsidR="00063445" w:rsidRPr="0087377E" w:rsidRDefault="00063445" w:rsidP="00063445">
      <w:pPr>
        <w:jc w:val="both"/>
        <w:rPr>
          <w:sz w:val="22"/>
          <w:szCs w:val="22"/>
        </w:rPr>
      </w:pPr>
    </w:p>
    <w:p w14:paraId="39F8FF20" w14:textId="77777777" w:rsidR="00063445" w:rsidRPr="0087377E" w:rsidRDefault="00063445" w:rsidP="00063445">
      <w:pPr>
        <w:jc w:val="both"/>
        <w:rPr>
          <w:sz w:val="22"/>
          <w:szCs w:val="22"/>
        </w:rPr>
      </w:pPr>
      <w:r w:rsidRPr="0087377E">
        <w:rPr>
          <w:sz w:val="22"/>
          <w:szCs w:val="22"/>
        </w:rPr>
        <w:t>3.4.</w:t>
      </w:r>
      <w:r w:rsidRPr="0087377E">
        <w:rPr>
          <w:sz w:val="22"/>
          <w:szCs w:val="22"/>
        </w:rPr>
        <w:tab/>
        <w:t xml:space="preserve">Veškeré práce, použité materiály a výrobky musí odpovídat platným právním předpisům a českým technickým normám (ČSN) platným ke dni podpisu této smlouvy. </w:t>
      </w:r>
    </w:p>
    <w:p w14:paraId="206049BD" w14:textId="77777777" w:rsidR="00063445" w:rsidRPr="0087377E" w:rsidRDefault="00063445" w:rsidP="00063445">
      <w:pPr>
        <w:jc w:val="both"/>
        <w:rPr>
          <w:sz w:val="22"/>
          <w:szCs w:val="22"/>
        </w:rPr>
      </w:pPr>
    </w:p>
    <w:p w14:paraId="28F9ACB5" w14:textId="77777777" w:rsidR="00063445" w:rsidRPr="0087377E" w:rsidRDefault="00063445" w:rsidP="00063445">
      <w:pPr>
        <w:jc w:val="both"/>
        <w:rPr>
          <w:sz w:val="22"/>
          <w:szCs w:val="22"/>
        </w:rPr>
      </w:pPr>
      <w:r w:rsidRPr="0087377E">
        <w:rPr>
          <w:sz w:val="22"/>
          <w:szCs w:val="22"/>
        </w:rPr>
        <w:t xml:space="preserve">3.5. </w:t>
      </w:r>
      <w:r w:rsidRPr="0087377E">
        <w:rPr>
          <w:sz w:val="22"/>
          <w:szCs w:val="22"/>
        </w:rPr>
        <w:tab/>
        <w:t>Dílo bude způsobilé k projektovanému účelu užívání a bude splňovat požadavky kolaudačního řízení.</w:t>
      </w:r>
    </w:p>
    <w:p w14:paraId="0D635574" w14:textId="77777777" w:rsidR="00063445" w:rsidRPr="0087377E" w:rsidRDefault="00063445" w:rsidP="00063445">
      <w:pPr>
        <w:jc w:val="both"/>
        <w:rPr>
          <w:sz w:val="22"/>
          <w:szCs w:val="22"/>
        </w:rPr>
      </w:pPr>
    </w:p>
    <w:p w14:paraId="36D1F15F" w14:textId="77777777" w:rsidR="00063445" w:rsidRPr="0087377E" w:rsidRDefault="00063445" w:rsidP="00063445">
      <w:pPr>
        <w:jc w:val="both"/>
        <w:rPr>
          <w:sz w:val="22"/>
          <w:szCs w:val="22"/>
        </w:rPr>
      </w:pPr>
      <w:r w:rsidRPr="0087377E">
        <w:rPr>
          <w:sz w:val="22"/>
          <w:szCs w:val="22"/>
        </w:rPr>
        <w:t>3.6.</w:t>
      </w:r>
      <w:r w:rsidRPr="0087377E">
        <w:rPr>
          <w:sz w:val="22"/>
          <w:szCs w:val="22"/>
        </w:rPr>
        <w:tab/>
        <w:t xml:space="preserve">Objednatel prohlašuje, že obstaral pro stavbu stavební a další potřebná povolení. Zhotovitel bude při provádění díla dodržovat podmínky z povolení vyplývající, jakož i další rozhodnutí a vyjádření kompetentních orgánů státní správy České republiky. </w:t>
      </w:r>
    </w:p>
    <w:p w14:paraId="2F25A620" w14:textId="77777777" w:rsidR="00063445" w:rsidRPr="0087377E" w:rsidRDefault="00063445" w:rsidP="00063445">
      <w:pPr>
        <w:ind w:left="708"/>
        <w:jc w:val="both"/>
        <w:rPr>
          <w:sz w:val="22"/>
          <w:szCs w:val="22"/>
        </w:rPr>
      </w:pPr>
    </w:p>
    <w:p w14:paraId="5262E095" w14:textId="77777777" w:rsidR="00063445" w:rsidRPr="0087377E" w:rsidRDefault="00063445" w:rsidP="00063445">
      <w:pPr>
        <w:jc w:val="both"/>
        <w:rPr>
          <w:sz w:val="22"/>
          <w:szCs w:val="22"/>
        </w:rPr>
      </w:pPr>
      <w:r w:rsidRPr="0087377E">
        <w:rPr>
          <w:sz w:val="22"/>
          <w:szCs w:val="22"/>
        </w:rPr>
        <w:t xml:space="preserve">           </w:t>
      </w:r>
    </w:p>
    <w:p w14:paraId="364E8E7E" w14:textId="77777777" w:rsidR="00063445" w:rsidRPr="0087377E" w:rsidRDefault="00063445" w:rsidP="00063445">
      <w:pPr>
        <w:jc w:val="center"/>
        <w:rPr>
          <w:sz w:val="22"/>
          <w:szCs w:val="22"/>
        </w:rPr>
      </w:pPr>
      <w:r w:rsidRPr="0087377E">
        <w:rPr>
          <w:b/>
          <w:sz w:val="22"/>
          <w:szCs w:val="22"/>
        </w:rPr>
        <w:t>Článek IV.</w:t>
      </w:r>
    </w:p>
    <w:p w14:paraId="7EBD53DB" w14:textId="4B387F4F" w:rsidR="00063445" w:rsidRPr="0087377E" w:rsidRDefault="00063445" w:rsidP="00063445">
      <w:pPr>
        <w:jc w:val="center"/>
        <w:rPr>
          <w:b/>
          <w:sz w:val="22"/>
          <w:szCs w:val="22"/>
        </w:rPr>
      </w:pPr>
      <w:r w:rsidRPr="0087377E">
        <w:rPr>
          <w:b/>
          <w:sz w:val="22"/>
          <w:szCs w:val="22"/>
        </w:rPr>
        <w:t>Doba plnění a termín dokončení díla</w:t>
      </w:r>
    </w:p>
    <w:p w14:paraId="404701D4" w14:textId="77777777" w:rsidR="00063445" w:rsidRPr="0087377E" w:rsidRDefault="00063445" w:rsidP="00063445">
      <w:pPr>
        <w:jc w:val="both"/>
        <w:rPr>
          <w:sz w:val="22"/>
          <w:szCs w:val="22"/>
        </w:rPr>
      </w:pPr>
    </w:p>
    <w:p w14:paraId="7F1DF2DC" w14:textId="77777777" w:rsidR="00063445" w:rsidRPr="0087377E" w:rsidRDefault="00063445" w:rsidP="00063445">
      <w:pPr>
        <w:jc w:val="both"/>
        <w:rPr>
          <w:sz w:val="22"/>
          <w:szCs w:val="22"/>
        </w:rPr>
      </w:pPr>
      <w:r w:rsidRPr="0087377E">
        <w:rPr>
          <w:sz w:val="22"/>
          <w:szCs w:val="22"/>
        </w:rPr>
        <w:t xml:space="preserve">4.1. </w:t>
      </w:r>
      <w:r w:rsidRPr="0087377E">
        <w:rPr>
          <w:sz w:val="22"/>
          <w:szCs w:val="22"/>
        </w:rPr>
        <w:tab/>
        <w:t xml:space="preserve">Předpokládané zahájení prací je stanoveno </w:t>
      </w:r>
      <w:r w:rsidRPr="00C0486A">
        <w:rPr>
          <w:sz w:val="22"/>
          <w:szCs w:val="22"/>
        </w:rPr>
        <w:t xml:space="preserve">na </w:t>
      </w:r>
      <w:r w:rsidRPr="00C0486A">
        <w:rPr>
          <w:b/>
          <w:sz w:val="22"/>
          <w:szCs w:val="22"/>
          <w:highlight w:val="yellow"/>
        </w:rPr>
        <w:t>xxx</w:t>
      </w:r>
      <w:r w:rsidRPr="00C0486A">
        <w:rPr>
          <w:bCs/>
          <w:sz w:val="22"/>
          <w:szCs w:val="22"/>
          <w:highlight w:val="yellow"/>
        </w:rPr>
        <w:t>.</w:t>
      </w:r>
      <w:r w:rsidRPr="00C0486A">
        <w:rPr>
          <w:bCs/>
          <w:sz w:val="22"/>
          <w:szCs w:val="22"/>
        </w:rPr>
        <w:t>.</w:t>
      </w:r>
      <w:r w:rsidRPr="00C0486A">
        <w:rPr>
          <w:b/>
          <w:sz w:val="22"/>
          <w:szCs w:val="22"/>
        </w:rPr>
        <w:t>.</w:t>
      </w:r>
      <w:r w:rsidRPr="0087377E">
        <w:rPr>
          <w:sz w:val="22"/>
          <w:szCs w:val="22"/>
        </w:rPr>
        <w:t xml:space="preserve"> Konkrétní den zahájení prací bude stanoven dohodou zástupců smluvních stran a bude uveden ve stavebním deníku. </w:t>
      </w:r>
    </w:p>
    <w:p w14:paraId="3AFAE1C0" w14:textId="77777777" w:rsidR="00063445" w:rsidRPr="0087377E" w:rsidRDefault="00063445" w:rsidP="00063445">
      <w:pPr>
        <w:jc w:val="both"/>
        <w:rPr>
          <w:sz w:val="22"/>
          <w:szCs w:val="22"/>
        </w:rPr>
      </w:pPr>
    </w:p>
    <w:p w14:paraId="45B35818" w14:textId="38D6479F" w:rsidR="00063445" w:rsidRPr="0087377E" w:rsidRDefault="00063445" w:rsidP="00063445">
      <w:pPr>
        <w:jc w:val="both"/>
        <w:rPr>
          <w:sz w:val="22"/>
          <w:szCs w:val="22"/>
        </w:rPr>
      </w:pPr>
      <w:r w:rsidRPr="0087377E">
        <w:rPr>
          <w:sz w:val="22"/>
          <w:szCs w:val="22"/>
        </w:rPr>
        <w:t>4.2.</w:t>
      </w:r>
      <w:r w:rsidRPr="0087377E">
        <w:rPr>
          <w:sz w:val="22"/>
          <w:szCs w:val="22"/>
        </w:rPr>
        <w:tab/>
        <w:t>Zhotovitel se zavazuje, že dílo bude dokončeno a připraveno k předání a převzetí objednatelem nejpozději</w:t>
      </w:r>
      <w:r w:rsidRPr="0087377E">
        <w:rPr>
          <w:bCs/>
          <w:sz w:val="22"/>
          <w:szCs w:val="22"/>
        </w:rPr>
        <w:t xml:space="preserve"> do </w:t>
      </w:r>
      <w:r w:rsidR="00B67A55" w:rsidRPr="00B67A55">
        <w:rPr>
          <w:bCs/>
          <w:sz w:val="22"/>
          <w:szCs w:val="22"/>
        </w:rPr>
        <w:t>30</w:t>
      </w:r>
      <w:r w:rsidR="00A24EEC" w:rsidRPr="00B67A55">
        <w:rPr>
          <w:bCs/>
          <w:sz w:val="22"/>
          <w:szCs w:val="22"/>
        </w:rPr>
        <w:t xml:space="preserve">. </w:t>
      </w:r>
      <w:r w:rsidR="00B67A55" w:rsidRPr="00B67A55">
        <w:rPr>
          <w:bCs/>
          <w:sz w:val="22"/>
          <w:szCs w:val="22"/>
        </w:rPr>
        <w:t>04</w:t>
      </w:r>
      <w:r w:rsidR="00A24EEC" w:rsidRPr="00B67A55">
        <w:rPr>
          <w:bCs/>
          <w:sz w:val="22"/>
          <w:szCs w:val="22"/>
        </w:rPr>
        <w:t>. 202</w:t>
      </w:r>
      <w:r w:rsidR="00006820" w:rsidRPr="00B67A55">
        <w:rPr>
          <w:bCs/>
          <w:sz w:val="22"/>
          <w:szCs w:val="22"/>
        </w:rPr>
        <w:t>6</w:t>
      </w:r>
      <w:r w:rsidRPr="00B67A55">
        <w:rPr>
          <w:sz w:val="22"/>
          <w:szCs w:val="22"/>
        </w:rPr>
        <w:t>.</w:t>
      </w:r>
      <w:r w:rsidRPr="0087377E">
        <w:rPr>
          <w:sz w:val="22"/>
          <w:szCs w:val="22"/>
        </w:rPr>
        <w:t xml:space="preserve">  </w:t>
      </w:r>
    </w:p>
    <w:p w14:paraId="2A2BE8FF" w14:textId="77777777" w:rsidR="00063445" w:rsidRPr="0087377E" w:rsidRDefault="00063445" w:rsidP="00063445">
      <w:pPr>
        <w:jc w:val="both"/>
        <w:rPr>
          <w:sz w:val="22"/>
          <w:szCs w:val="22"/>
        </w:rPr>
      </w:pPr>
    </w:p>
    <w:p w14:paraId="71963661" w14:textId="77777777" w:rsidR="00063445" w:rsidRPr="0087377E" w:rsidRDefault="00063445" w:rsidP="00063445">
      <w:pPr>
        <w:jc w:val="both"/>
        <w:rPr>
          <w:sz w:val="22"/>
          <w:szCs w:val="22"/>
        </w:rPr>
      </w:pPr>
      <w:r w:rsidRPr="0087377E">
        <w:rPr>
          <w:sz w:val="22"/>
          <w:szCs w:val="22"/>
        </w:rPr>
        <w:t>4.3.</w:t>
      </w:r>
      <w:r w:rsidRPr="0087377E">
        <w:rPr>
          <w:sz w:val="22"/>
          <w:szCs w:val="22"/>
        </w:rPr>
        <w:tab/>
        <w:t xml:space="preserve">Termín dokončení díla předání je přímo závislý na stavební připravenosti, klimatických podmínkách a součinnosti účastníků. </w:t>
      </w:r>
    </w:p>
    <w:p w14:paraId="2AB12CD6" w14:textId="77777777" w:rsidR="00063445" w:rsidRPr="0087377E" w:rsidRDefault="00063445" w:rsidP="00063445">
      <w:pPr>
        <w:jc w:val="both"/>
        <w:rPr>
          <w:sz w:val="22"/>
          <w:szCs w:val="22"/>
        </w:rPr>
      </w:pPr>
    </w:p>
    <w:p w14:paraId="6A11E27C" w14:textId="014EFAE1" w:rsidR="00063445" w:rsidRPr="0087377E" w:rsidRDefault="00063445" w:rsidP="00063445">
      <w:pPr>
        <w:jc w:val="both"/>
        <w:rPr>
          <w:sz w:val="22"/>
          <w:szCs w:val="22"/>
        </w:rPr>
      </w:pPr>
      <w:r w:rsidRPr="0087377E">
        <w:rPr>
          <w:sz w:val="22"/>
          <w:szCs w:val="22"/>
        </w:rPr>
        <w:t>4.4.</w:t>
      </w:r>
      <w:r w:rsidRPr="0087377E">
        <w:rPr>
          <w:sz w:val="22"/>
          <w:szCs w:val="22"/>
        </w:rPr>
        <w:tab/>
        <w:t>Práce budou každý den zahájeny zápisem do stavebního deníku. V případě stavební nepřipravenosti nebo nepříznivých klimatických podmínek (např. déšť, nízké teploty nebo rychlost větru neumožňující bezpečnou montáž) budou tyto překážky zaznamenány do stavebního deníku zhotovitele a potvrzeny zástupcem objednatele s tím, že o dobu trvání těchto překážek se bez dalšího prodlužuje termín dokončení díla. V případě nepřítomnosti zástupce objednatele je zhotovitel o přerušení prací z důvodu nepříznivých klimatických podmínek povinen jej bezodkladně vyrozumět. Takové vyrozumění nahrazuje potvrzení zástupce objednatele ve stavebním deníku.</w:t>
      </w:r>
    </w:p>
    <w:p w14:paraId="4B2A9998" w14:textId="77777777" w:rsidR="00063445" w:rsidRPr="0087377E" w:rsidRDefault="00063445" w:rsidP="00063445">
      <w:pPr>
        <w:jc w:val="both"/>
        <w:rPr>
          <w:sz w:val="22"/>
          <w:szCs w:val="22"/>
        </w:rPr>
      </w:pPr>
    </w:p>
    <w:p w14:paraId="3C53414C" w14:textId="0F938040" w:rsidR="00063445" w:rsidRPr="0087377E" w:rsidRDefault="00063445" w:rsidP="00063445">
      <w:pPr>
        <w:jc w:val="both"/>
        <w:rPr>
          <w:sz w:val="22"/>
          <w:szCs w:val="22"/>
        </w:rPr>
      </w:pPr>
      <w:r w:rsidRPr="0087377E">
        <w:rPr>
          <w:sz w:val="22"/>
          <w:szCs w:val="22"/>
        </w:rPr>
        <w:t>4.5.</w:t>
      </w:r>
      <w:r w:rsidRPr="0087377E">
        <w:rPr>
          <w:sz w:val="22"/>
          <w:szCs w:val="22"/>
        </w:rPr>
        <w:tab/>
        <w:t>Zhotovitel je povinen staveniště vyklidit do pěti pracovních dnů po skončení prací a předání díla.</w:t>
      </w:r>
    </w:p>
    <w:p w14:paraId="60FCDBB8" w14:textId="77777777" w:rsidR="00063445" w:rsidRPr="0087377E" w:rsidRDefault="00063445" w:rsidP="00063445">
      <w:pPr>
        <w:jc w:val="both"/>
        <w:rPr>
          <w:sz w:val="22"/>
          <w:szCs w:val="22"/>
        </w:rPr>
      </w:pPr>
    </w:p>
    <w:p w14:paraId="5F861D40" w14:textId="77777777" w:rsidR="00063445" w:rsidRPr="0087377E" w:rsidRDefault="00063445" w:rsidP="00063445">
      <w:pPr>
        <w:jc w:val="both"/>
        <w:rPr>
          <w:b/>
          <w:sz w:val="22"/>
          <w:szCs w:val="22"/>
        </w:rPr>
      </w:pPr>
    </w:p>
    <w:p w14:paraId="371D004F" w14:textId="77777777" w:rsidR="00063445" w:rsidRPr="0087377E" w:rsidRDefault="00063445" w:rsidP="00063445">
      <w:pPr>
        <w:jc w:val="center"/>
        <w:rPr>
          <w:b/>
          <w:sz w:val="22"/>
          <w:szCs w:val="22"/>
        </w:rPr>
      </w:pPr>
      <w:r w:rsidRPr="0087377E">
        <w:rPr>
          <w:b/>
          <w:sz w:val="22"/>
          <w:szCs w:val="22"/>
        </w:rPr>
        <w:t>Článek V.</w:t>
      </w:r>
    </w:p>
    <w:p w14:paraId="6EA1AB4A" w14:textId="77777777" w:rsidR="00063445" w:rsidRPr="0087377E" w:rsidRDefault="00063445" w:rsidP="00063445">
      <w:pPr>
        <w:pStyle w:val="Nadpis2"/>
        <w:rPr>
          <w:rFonts w:ascii="Times New Roman" w:hAnsi="Times New Roman" w:cs="Times New Roman"/>
          <w:color w:val="auto"/>
          <w:sz w:val="22"/>
          <w:szCs w:val="22"/>
        </w:rPr>
      </w:pPr>
      <w:r w:rsidRPr="0087377E">
        <w:rPr>
          <w:rFonts w:ascii="Times New Roman" w:hAnsi="Times New Roman" w:cs="Times New Roman"/>
          <w:color w:val="auto"/>
          <w:sz w:val="22"/>
          <w:szCs w:val="22"/>
        </w:rPr>
        <w:t>Cena za dílo</w:t>
      </w:r>
    </w:p>
    <w:p w14:paraId="4B3538DB" w14:textId="77777777" w:rsidR="00063445" w:rsidRPr="0087377E" w:rsidRDefault="00063445" w:rsidP="00063445">
      <w:pPr>
        <w:jc w:val="both"/>
        <w:rPr>
          <w:bCs/>
          <w:sz w:val="22"/>
          <w:szCs w:val="22"/>
        </w:rPr>
      </w:pPr>
    </w:p>
    <w:p w14:paraId="53D316E1" w14:textId="4D23205C" w:rsidR="00063445" w:rsidRPr="0087377E" w:rsidRDefault="00063445" w:rsidP="00063445">
      <w:pPr>
        <w:jc w:val="both"/>
        <w:rPr>
          <w:sz w:val="22"/>
          <w:szCs w:val="22"/>
        </w:rPr>
      </w:pPr>
      <w:r w:rsidRPr="0087377E">
        <w:rPr>
          <w:bCs/>
          <w:sz w:val="22"/>
          <w:szCs w:val="22"/>
        </w:rPr>
        <w:t xml:space="preserve">5.1. </w:t>
      </w:r>
      <w:r w:rsidRPr="0087377E">
        <w:rPr>
          <w:bCs/>
          <w:sz w:val="22"/>
          <w:szCs w:val="22"/>
        </w:rPr>
        <w:tab/>
        <w:t xml:space="preserve">Cenu za dílo účastníci sjednávají v částce </w:t>
      </w:r>
      <w:r w:rsidRPr="00006820">
        <w:rPr>
          <w:bCs/>
          <w:sz w:val="22"/>
          <w:szCs w:val="22"/>
          <w:highlight w:val="yellow"/>
        </w:rPr>
        <w:t>xxx,</w:t>
      </w:r>
      <w:r w:rsidRPr="0087377E">
        <w:rPr>
          <w:bCs/>
          <w:sz w:val="22"/>
          <w:szCs w:val="22"/>
        </w:rPr>
        <w:t>- Kč</w:t>
      </w:r>
      <w:r w:rsidRPr="0087377E">
        <w:rPr>
          <w:sz w:val="22"/>
          <w:szCs w:val="22"/>
        </w:rPr>
        <w:t xml:space="preserve"> (slovy: </w:t>
      </w:r>
      <w:r w:rsidRPr="00006820">
        <w:rPr>
          <w:sz w:val="22"/>
          <w:szCs w:val="22"/>
          <w:highlight w:val="yellow"/>
        </w:rPr>
        <w:t>xx</w:t>
      </w:r>
      <w:r w:rsidRPr="0087377E">
        <w:rPr>
          <w:sz w:val="22"/>
          <w:szCs w:val="22"/>
        </w:rPr>
        <w:t xml:space="preserve"> korun českých) bez DPH. Cena za dílo </w:t>
      </w:r>
      <w:r w:rsidR="00A24EEC" w:rsidRPr="0087377E">
        <w:rPr>
          <w:sz w:val="22"/>
          <w:szCs w:val="22"/>
        </w:rPr>
        <w:t>j</w:t>
      </w:r>
      <w:r w:rsidRPr="0087377E">
        <w:rPr>
          <w:sz w:val="22"/>
          <w:szCs w:val="22"/>
        </w:rPr>
        <w:t>e zvýšena o částku odpovídající dani z přidané hodnoty podle zákona o dani z přidané hodnoty.</w:t>
      </w:r>
      <w:r w:rsidR="00A24EEC" w:rsidRPr="0087377E">
        <w:rPr>
          <w:sz w:val="22"/>
          <w:szCs w:val="22"/>
        </w:rPr>
        <w:t xml:space="preserve"> Celková cena díla vč. DPH činí </w:t>
      </w:r>
      <w:r w:rsidR="00A24EEC" w:rsidRPr="00006820">
        <w:rPr>
          <w:sz w:val="22"/>
          <w:szCs w:val="22"/>
          <w:highlight w:val="yellow"/>
        </w:rPr>
        <w:t>xxx</w:t>
      </w:r>
      <w:r w:rsidR="00A24EEC" w:rsidRPr="0087377E">
        <w:rPr>
          <w:sz w:val="22"/>
          <w:szCs w:val="22"/>
        </w:rPr>
        <w:t>,- Kč.</w:t>
      </w:r>
      <w:r w:rsidRPr="0087377E">
        <w:rPr>
          <w:sz w:val="22"/>
          <w:szCs w:val="22"/>
        </w:rPr>
        <w:t xml:space="preserve"> Cenu za dílo se objednatel zavazuje zaplatit následujícím způsobem.</w:t>
      </w:r>
    </w:p>
    <w:p w14:paraId="42877150" w14:textId="77777777" w:rsidR="00063445" w:rsidRPr="0087377E" w:rsidRDefault="00063445" w:rsidP="00063445">
      <w:pPr>
        <w:jc w:val="both"/>
        <w:rPr>
          <w:sz w:val="22"/>
          <w:szCs w:val="22"/>
        </w:rPr>
      </w:pPr>
    </w:p>
    <w:p w14:paraId="6112DAE9" w14:textId="43A442C5" w:rsidR="00063445" w:rsidRPr="0087377E" w:rsidRDefault="00063445" w:rsidP="00063445">
      <w:pPr>
        <w:jc w:val="both"/>
        <w:rPr>
          <w:bCs/>
          <w:sz w:val="22"/>
          <w:szCs w:val="22"/>
        </w:rPr>
      </w:pPr>
      <w:r w:rsidRPr="0087377E">
        <w:rPr>
          <w:sz w:val="22"/>
          <w:szCs w:val="22"/>
        </w:rPr>
        <w:lastRenderedPageBreak/>
        <w:t>5.</w:t>
      </w:r>
      <w:r w:rsidR="002A3FA9" w:rsidRPr="0087377E">
        <w:rPr>
          <w:sz w:val="22"/>
          <w:szCs w:val="22"/>
        </w:rPr>
        <w:t>2</w:t>
      </w:r>
      <w:r w:rsidRPr="0087377E">
        <w:rPr>
          <w:sz w:val="22"/>
          <w:szCs w:val="22"/>
        </w:rPr>
        <w:t>.</w:t>
      </w:r>
      <w:r w:rsidRPr="0087377E">
        <w:rPr>
          <w:sz w:val="22"/>
          <w:szCs w:val="22"/>
        </w:rPr>
        <w:tab/>
      </w:r>
      <w:r w:rsidRPr="0087377E">
        <w:rPr>
          <w:bCs/>
          <w:sz w:val="22"/>
          <w:szCs w:val="22"/>
        </w:rPr>
        <w:t>Ke každému poslednímu dni v měsíci, ve kterém budou probíhat práce a dodávky zhotovitele, zhotovitel vypracuje zjišťovací protokol k tomuto dni realizovaných prací a dodávek. Objednatel je povinen provést kontrolu protokolu a odsouhlasit řádně vyhotovený zjišťovací protokol zhotovitele do tří pracovních dnů od výzvy zhotovitele, nebo k němu písemně sdělit zhotoviteli stanovisko, jinak platí, že zjišťovací protokol odsouhlasil.</w:t>
      </w:r>
      <w:r w:rsidRPr="0087377E">
        <w:rPr>
          <w:sz w:val="22"/>
          <w:szCs w:val="22"/>
        </w:rPr>
        <w:t xml:space="preserve"> </w:t>
      </w:r>
      <w:r w:rsidRPr="0087377E">
        <w:rPr>
          <w:bCs/>
          <w:sz w:val="22"/>
          <w:szCs w:val="22"/>
        </w:rPr>
        <w:t>Zjišťovací protokoly budou obsahovat:</w:t>
      </w:r>
    </w:p>
    <w:p w14:paraId="2B64F61C"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označení zjišťovacího protokolu a číslo</w:t>
      </w:r>
    </w:p>
    <w:p w14:paraId="5B42655D"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název a sídlo smluvních stran</w:t>
      </w:r>
    </w:p>
    <w:p w14:paraId="1D378EC8"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 xml:space="preserve">číslo smlouvy o dílo </w:t>
      </w:r>
    </w:p>
    <w:p w14:paraId="776D5B01"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název stavby</w:t>
      </w:r>
    </w:p>
    <w:p w14:paraId="39493917"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soupis provedených prací a dodávek vč. uvedení ceny dle položkového rozpočtu</w:t>
      </w:r>
    </w:p>
    <w:p w14:paraId="491FE76B"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 xml:space="preserve">uvedení výše celkové ceny prací uvedených v protokolu bez DPH </w:t>
      </w:r>
    </w:p>
    <w:p w14:paraId="67FDD952" w14:textId="77777777" w:rsidR="00063445" w:rsidRPr="0087377E" w:rsidRDefault="00063445" w:rsidP="00063445">
      <w:pPr>
        <w:jc w:val="both"/>
        <w:rPr>
          <w:bCs/>
          <w:sz w:val="22"/>
          <w:szCs w:val="22"/>
        </w:rPr>
      </w:pPr>
      <w:r w:rsidRPr="0087377E">
        <w:rPr>
          <w:bCs/>
          <w:sz w:val="22"/>
          <w:szCs w:val="22"/>
        </w:rPr>
        <w:t>-</w:t>
      </w:r>
      <w:r w:rsidRPr="0087377E">
        <w:rPr>
          <w:bCs/>
          <w:sz w:val="22"/>
          <w:szCs w:val="22"/>
        </w:rPr>
        <w:tab/>
        <w:t>razítko a podpis oprávněné osoby</w:t>
      </w:r>
    </w:p>
    <w:p w14:paraId="10871CBF" w14:textId="77777777" w:rsidR="00063445" w:rsidRPr="0087377E" w:rsidRDefault="00063445" w:rsidP="00063445">
      <w:pPr>
        <w:jc w:val="both"/>
        <w:rPr>
          <w:bCs/>
          <w:sz w:val="22"/>
          <w:szCs w:val="22"/>
        </w:rPr>
      </w:pPr>
    </w:p>
    <w:p w14:paraId="2A668BD4" w14:textId="7D85D231" w:rsidR="00063445" w:rsidRPr="0087377E" w:rsidRDefault="00063445" w:rsidP="00063445">
      <w:pPr>
        <w:jc w:val="both"/>
        <w:rPr>
          <w:bCs/>
          <w:sz w:val="22"/>
          <w:szCs w:val="22"/>
        </w:rPr>
      </w:pPr>
      <w:r w:rsidRPr="0087377E">
        <w:rPr>
          <w:bCs/>
          <w:sz w:val="22"/>
          <w:szCs w:val="22"/>
        </w:rPr>
        <w:t>5.</w:t>
      </w:r>
      <w:r w:rsidR="002A3FA9" w:rsidRPr="0087377E">
        <w:rPr>
          <w:bCs/>
          <w:sz w:val="22"/>
          <w:szCs w:val="22"/>
        </w:rPr>
        <w:t>3</w:t>
      </w:r>
      <w:r w:rsidRPr="0087377E">
        <w:rPr>
          <w:bCs/>
          <w:sz w:val="22"/>
          <w:szCs w:val="22"/>
        </w:rPr>
        <w:t>.</w:t>
      </w:r>
      <w:r w:rsidRPr="0087377E">
        <w:rPr>
          <w:bCs/>
          <w:sz w:val="22"/>
          <w:szCs w:val="22"/>
        </w:rPr>
        <w:tab/>
        <w:t xml:space="preserve">Po odsouhlasení zjišťovacího protokolu objednatelem vystaví zhotovitel objednateli dílčí fakturu ve finanční výši odpovídající pracím a dodávkám ve zjišťovacím protokolu uvedeným. </w:t>
      </w:r>
    </w:p>
    <w:p w14:paraId="3B0EFF96" w14:textId="77777777" w:rsidR="00063445" w:rsidRPr="0087377E" w:rsidRDefault="00063445" w:rsidP="00063445">
      <w:pPr>
        <w:jc w:val="both"/>
        <w:rPr>
          <w:bCs/>
          <w:sz w:val="22"/>
          <w:szCs w:val="22"/>
        </w:rPr>
      </w:pPr>
    </w:p>
    <w:p w14:paraId="496FE07A" w14:textId="7BC872B2" w:rsidR="00063445" w:rsidRPr="0087377E" w:rsidRDefault="00063445" w:rsidP="00063445">
      <w:pPr>
        <w:tabs>
          <w:tab w:val="left" w:pos="426"/>
        </w:tabs>
        <w:ind w:right="1"/>
        <w:jc w:val="both"/>
        <w:rPr>
          <w:sz w:val="22"/>
          <w:szCs w:val="22"/>
        </w:rPr>
      </w:pPr>
      <w:r w:rsidRPr="0087377E">
        <w:rPr>
          <w:bCs/>
          <w:sz w:val="22"/>
          <w:szCs w:val="22"/>
        </w:rPr>
        <w:t>5.</w:t>
      </w:r>
      <w:r w:rsidR="002A3FA9" w:rsidRPr="0087377E">
        <w:rPr>
          <w:bCs/>
          <w:sz w:val="22"/>
          <w:szCs w:val="22"/>
        </w:rPr>
        <w:t>4</w:t>
      </w:r>
      <w:r w:rsidRPr="0087377E">
        <w:rPr>
          <w:bCs/>
          <w:sz w:val="22"/>
          <w:szCs w:val="22"/>
        </w:rPr>
        <w:t>.</w:t>
      </w:r>
      <w:r w:rsidRPr="0087377E">
        <w:rPr>
          <w:bCs/>
          <w:sz w:val="22"/>
          <w:szCs w:val="22"/>
        </w:rPr>
        <w:tab/>
      </w:r>
      <w:r w:rsidRPr="0087377E">
        <w:rPr>
          <w:bCs/>
          <w:sz w:val="22"/>
          <w:szCs w:val="22"/>
        </w:rPr>
        <w:tab/>
        <w:t>Po podpisu protokolu o předání a převzetí díla vystaví zhotovitel objednateli konečnou fakturu na cenu díla.</w:t>
      </w:r>
      <w:r w:rsidRPr="0087377E">
        <w:rPr>
          <w:sz w:val="22"/>
          <w:szCs w:val="22"/>
        </w:rPr>
        <w:t xml:space="preserve"> </w:t>
      </w:r>
    </w:p>
    <w:p w14:paraId="640390FE" w14:textId="77777777" w:rsidR="00063445" w:rsidRPr="0087377E" w:rsidRDefault="00063445" w:rsidP="00063445">
      <w:pPr>
        <w:tabs>
          <w:tab w:val="left" w:pos="426"/>
        </w:tabs>
        <w:ind w:right="1"/>
        <w:jc w:val="both"/>
        <w:rPr>
          <w:sz w:val="22"/>
          <w:szCs w:val="22"/>
        </w:rPr>
      </w:pPr>
    </w:p>
    <w:p w14:paraId="77DE56F5" w14:textId="0FA25C1B" w:rsidR="00063445" w:rsidRPr="0087377E" w:rsidRDefault="00063445" w:rsidP="00063445">
      <w:pPr>
        <w:tabs>
          <w:tab w:val="left" w:pos="426"/>
        </w:tabs>
        <w:ind w:right="1"/>
        <w:jc w:val="both"/>
        <w:rPr>
          <w:sz w:val="22"/>
          <w:szCs w:val="22"/>
        </w:rPr>
      </w:pPr>
      <w:r w:rsidRPr="0087377E">
        <w:rPr>
          <w:sz w:val="22"/>
          <w:szCs w:val="22"/>
        </w:rPr>
        <w:t>5.</w:t>
      </w:r>
      <w:r w:rsidR="002A3FA9" w:rsidRPr="0087377E">
        <w:rPr>
          <w:sz w:val="22"/>
          <w:szCs w:val="22"/>
        </w:rPr>
        <w:t>5</w:t>
      </w:r>
      <w:r w:rsidRPr="0087377E">
        <w:rPr>
          <w:sz w:val="22"/>
          <w:szCs w:val="22"/>
        </w:rPr>
        <w:t>.</w:t>
      </w:r>
      <w:r w:rsidRPr="0087377E">
        <w:rPr>
          <w:sz w:val="22"/>
          <w:szCs w:val="22"/>
        </w:rPr>
        <w:tab/>
      </w:r>
      <w:r w:rsidRPr="0087377E">
        <w:rPr>
          <w:sz w:val="22"/>
          <w:szCs w:val="22"/>
        </w:rPr>
        <w:tab/>
        <w:t xml:space="preserve">Každá faktura bude obsahovat tyto náležitosti a přílohy: </w:t>
      </w:r>
    </w:p>
    <w:p w14:paraId="27BAEA6B"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obchodní firma, sídlo a údaj o zápise v obchodním rejstříku objednatele a zhotovitele</w:t>
      </w:r>
    </w:p>
    <w:p w14:paraId="48BFD6A0"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IČ a DIČ objednatele a zhotovitele</w:t>
      </w:r>
    </w:p>
    <w:p w14:paraId="0299841B"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razítko a podpis oprávněné osoby</w:t>
      </w:r>
    </w:p>
    <w:p w14:paraId="566DBA54"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datum vystavení, datum zdanitelného plnění a datum splatnosti</w:t>
      </w:r>
    </w:p>
    <w:p w14:paraId="4A91FD09"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 xml:space="preserve">odkaz na smlouvu o dílo </w:t>
      </w:r>
    </w:p>
    <w:p w14:paraId="5DA52EEA" w14:textId="23034061"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cenu bez DPH, DPH a cenu celkem</w:t>
      </w:r>
      <w:r w:rsidR="00A24EEC" w:rsidRPr="0087377E">
        <w:rPr>
          <w:sz w:val="22"/>
          <w:szCs w:val="22"/>
        </w:rPr>
        <w:t xml:space="preserve"> vč. DPH</w:t>
      </w:r>
    </w:p>
    <w:p w14:paraId="2505AF63" w14:textId="77777777" w:rsidR="00063445" w:rsidRPr="0087377E" w:rsidRDefault="00063445" w:rsidP="00063445">
      <w:pPr>
        <w:tabs>
          <w:tab w:val="left" w:pos="426"/>
        </w:tabs>
        <w:ind w:right="1"/>
        <w:jc w:val="both"/>
        <w:rPr>
          <w:sz w:val="22"/>
          <w:szCs w:val="22"/>
        </w:rPr>
      </w:pPr>
      <w:r w:rsidRPr="0087377E">
        <w:rPr>
          <w:sz w:val="22"/>
          <w:szCs w:val="22"/>
        </w:rPr>
        <w:t>-</w:t>
      </w:r>
      <w:r w:rsidRPr="0087377E">
        <w:rPr>
          <w:sz w:val="22"/>
          <w:szCs w:val="22"/>
        </w:rPr>
        <w:tab/>
        <w:t xml:space="preserve">kopie zjišťovacího protokolu nebo protokolu o předání díla </w:t>
      </w:r>
    </w:p>
    <w:p w14:paraId="66261D6A" w14:textId="77777777" w:rsidR="00063445" w:rsidRPr="0087377E" w:rsidRDefault="00063445" w:rsidP="00063445">
      <w:pPr>
        <w:pStyle w:val="Zpat"/>
        <w:tabs>
          <w:tab w:val="clear" w:pos="4536"/>
          <w:tab w:val="clear" w:pos="9072"/>
        </w:tabs>
        <w:jc w:val="both"/>
        <w:rPr>
          <w:sz w:val="22"/>
          <w:szCs w:val="22"/>
        </w:rPr>
      </w:pPr>
      <w:r w:rsidRPr="0087377E">
        <w:rPr>
          <w:sz w:val="22"/>
          <w:szCs w:val="22"/>
        </w:rPr>
        <w:t xml:space="preserve">         </w:t>
      </w:r>
      <w:r w:rsidRPr="0087377E">
        <w:rPr>
          <w:sz w:val="22"/>
          <w:szCs w:val="22"/>
        </w:rPr>
        <w:tab/>
      </w:r>
    </w:p>
    <w:p w14:paraId="5F434B0A" w14:textId="26B57AA9" w:rsidR="00063445" w:rsidRPr="0087377E" w:rsidRDefault="00063445" w:rsidP="00063445">
      <w:pPr>
        <w:pStyle w:val="Zpat"/>
        <w:tabs>
          <w:tab w:val="clear" w:pos="4536"/>
          <w:tab w:val="clear" w:pos="9072"/>
        </w:tabs>
        <w:jc w:val="both"/>
        <w:rPr>
          <w:sz w:val="22"/>
          <w:szCs w:val="22"/>
        </w:rPr>
      </w:pPr>
      <w:r w:rsidRPr="0087377E">
        <w:rPr>
          <w:sz w:val="22"/>
          <w:szCs w:val="22"/>
        </w:rPr>
        <w:t>5.</w:t>
      </w:r>
      <w:r w:rsidR="002A3FA9" w:rsidRPr="0087377E">
        <w:rPr>
          <w:sz w:val="22"/>
          <w:szCs w:val="22"/>
        </w:rPr>
        <w:t>6</w:t>
      </w:r>
      <w:r w:rsidRPr="0087377E">
        <w:rPr>
          <w:sz w:val="22"/>
          <w:szCs w:val="22"/>
        </w:rPr>
        <w:t xml:space="preserve">. </w:t>
      </w:r>
      <w:r w:rsidRPr="0087377E">
        <w:rPr>
          <w:sz w:val="22"/>
          <w:szCs w:val="22"/>
        </w:rPr>
        <w:tab/>
        <w:t xml:space="preserve">Faktury jsou splatné ve lhůtě </w:t>
      </w:r>
      <w:r w:rsidRPr="0087377E">
        <w:rPr>
          <w:b/>
          <w:bCs/>
          <w:sz w:val="22"/>
          <w:szCs w:val="22"/>
        </w:rPr>
        <w:t>14</w:t>
      </w:r>
      <w:r w:rsidRPr="0087377E">
        <w:rPr>
          <w:sz w:val="22"/>
          <w:szCs w:val="22"/>
        </w:rPr>
        <w:t xml:space="preserve"> dnů ode dne vystavení.</w:t>
      </w:r>
    </w:p>
    <w:p w14:paraId="33A2AF2D" w14:textId="77777777" w:rsidR="00063445" w:rsidRPr="0087377E" w:rsidRDefault="00063445" w:rsidP="00063445">
      <w:pPr>
        <w:pStyle w:val="Zpat"/>
        <w:tabs>
          <w:tab w:val="clear" w:pos="4536"/>
          <w:tab w:val="clear" w:pos="9072"/>
        </w:tabs>
        <w:jc w:val="both"/>
        <w:rPr>
          <w:sz w:val="22"/>
          <w:szCs w:val="22"/>
        </w:rPr>
      </w:pPr>
    </w:p>
    <w:p w14:paraId="03272472" w14:textId="0484FCC3" w:rsidR="00063445" w:rsidRPr="0087377E" w:rsidRDefault="00063445" w:rsidP="00063445">
      <w:pPr>
        <w:pStyle w:val="Zpat"/>
        <w:tabs>
          <w:tab w:val="clear" w:pos="4536"/>
          <w:tab w:val="clear" w:pos="9072"/>
        </w:tabs>
        <w:jc w:val="both"/>
        <w:rPr>
          <w:sz w:val="22"/>
          <w:szCs w:val="22"/>
        </w:rPr>
      </w:pPr>
      <w:r w:rsidRPr="0087377E">
        <w:rPr>
          <w:sz w:val="22"/>
          <w:szCs w:val="22"/>
        </w:rPr>
        <w:t>5.</w:t>
      </w:r>
      <w:r w:rsidR="002A3FA9" w:rsidRPr="0087377E">
        <w:rPr>
          <w:sz w:val="22"/>
          <w:szCs w:val="22"/>
        </w:rPr>
        <w:t>7</w:t>
      </w:r>
      <w:r w:rsidRPr="0087377E">
        <w:rPr>
          <w:sz w:val="22"/>
          <w:szCs w:val="22"/>
        </w:rPr>
        <w:t>.</w:t>
      </w:r>
      <w:r w:rsidRPr="0087377E">
        <w:rPr>
          <w:sz w:val="22"/>
          <w:szCs w:val="22"/>
        </w:rPr>
        <w:tab/>
        <w:t>O dobu prodlení objednatele s placením se prodlužuje termín dokončení díla.</w:t>
      </w:r>
    </w:p>
    <w:p w14:paraId="0FADEDC0" w14:textId="77777777" w:rsidR="00063445" w:rsidRPr="0087377E" w:rsidRDefault="00063445" w:rsidP="00063445">
      <w:pPr>
        <w:pStyle w:val="Zpat"/>
        <w:tabs>
          <w:tab w:val="clear" w:pos="4536"/>
          <w:tab w:val="clear" w:pos="9072"/>
        </w:tabs>
        <w:jc w:val="both"/>
        <w:rPr>
          <w:sz w:val="22"/>
          <w:szCs w:val="22"/>
        </w:rPr>
      </w:pPr>
      <w:r w:rsidRPr="0087377E">
        <w:rPr>
          <w:sz w:val="22"/>
          <w:szCs w:val="22"/>
        </w:rPr>
        <w:t xml:space="preserve">    </w:t>
      </w:r>
      <w:r w:rsidRPr="0087377E">
        <w:rPr>
          <w:b/>
          <w:sz w:val="22"/>
          <w:szCs w:val="22"/>
        </w:rPr>
        <w:t xml:space="preserve">     </w:t>
      </w:r>
      <w:r w:rsidRPr="0087377E">
        <w:rPr>
          <w:b/>
          <w:sz w:val="22"/>
          <w:szCs w:val="22"/>
        </w:rPr>
        <w:tab/>
      </w:r>
    </w:p>
    <w:p w14:paraId="1E86AB68" w14:textId="77777777" w:rsidR="00063445" w:rsidRPr="0087377E" w:rsidRDefault="00063445" w:rsidP="00063445">
      <w:pPr>
        <w:jc w:val="both"/>
        <w:rPr>
          <w:b/>
          <w:sz w:val="22"/>
          <w:szCs w:val="22"/>
        </w:rPr>
      </w:pPr>
    </w:p>
    <w:p w14:paraId="2F6A784B" w14:textId="77777777" w:rsidR="00063445" w:rsidRPr="0087377E" w:rsidRDefault="00063445" w:rsidP="00063445">
      <w:pPr>
        <w:jc w:val="center"/>
        <w:rPr>
          <w:b/>
          <w:sz w:val="22"/>
          <w:szCs w:val="22"/>
        </w:rPr>
      </w:pPr>
      <w:r w:rsidRPr="0087377E">
        <w:rPr>
          <w:b/>
          <w:sz w:val="22"/>
          <w:szCs w:val="22"/>
        </w:rPr>
        <w:t>Článek VI.</w:t>
      </w:r>
    </w:p>
    <w:p w14:paraId="2295A1FA" w14:textId="77777777" w:rsidR="00063445" w:rsidRPr="0087377E" w:rsidRDefault="00063445" w:rsidP="00063445">
      <w:pPr>
        <w:pStyle w:val="Nadpis2"/>
        <w:rPr>
          <w:rFonts w:ascii="Times New Roman" w:hAnsi="Times New Roman" w:cs="Times New Roman"/>
          <w:color w:val="auto"/>
          <w:sz w:val="22"/>
          <w:szCs w:val="22"/>
        </w:rPr>
      </w:pPr>
      <w:r w:rsidRPr="0087377E">
        <w:rPr>
          <w:rFonts w:ascii="Times New Roman" w:hAnsi="Times New Roman" w:cs="Times New Roman"/>
          <w:color w:val="auto"/>
          <w:sz w:val="22"/>
          <w:szCs w:val="22"/>
        </w:rPr>
        <w:t>Součinnost a povinnosti objednatele a zhotovitele</w:t>
      </w:r>
    </w:p>
    <w:p w14:paraId="6173A74B" w14:textId="77777777" w:rsidR="00063445" w:rsidRPr="0087377E" w:rsidRDefault="00063445" w:rsidP="00063445">
      <w:pPr>
        <w:jc w:val="both"/>
        <w:rPr>
          <w:sz w:val="22"/>
          <w:szCs w:val="22"/>
        </w:rPr>
      </w:pPr>
    </w:p>
    <w:p w14:paraId="2CE5E048" w14:textId="77777777" w:rsidR="00063445" w:rsidRPr="0087377E" w:rsidRDefault="00063445" w:rsidP="00063445">
      <w:pPr>
        <w:jc w:val="both"/>
        <w:rPr>
          <w:sz w:val="22"/>
          <w:szCs w:val="22"/>
        </w:rPr>
      </w:pPr>
      <w:r w:rsidRPr="0087377E">
        <w:rPr>
          <w:sz w:val="22"/>
          <w:szCs w:val="22"/>
        </w:rPr>
        <w:t>6.1.</w:t>
      </w:r>
      <w:r w:rsidRPr="0087377E">
        <w:rPr>
          <w:sz w:val="22"/>
          <w:szCs w:val="22"/>
        </w:rPr>
        <w:tab/>
        <w:t>Objednatel prohlašuje, že řádně obstaral správní rozhodnutí nutná podle příslušných právních předpisů k realizaci díla. Zhotovitel bude provádět dílo podle předložené a schválené projektové dokumentace.</w:t>
      </w:r>
    </w:p>
    <w:p w14:paraId="09DA038D" w14:textId="77777777" w:rsidR="00063445" w:rsidRPr="0087377E" w:rsidRDefault="00063445" w:rsidP="00063445">
      <w:pPr>
        <w:jc w:val="both"/>
        <w:rPr>
          <w:sz w:val="22"/>
          <w:szCs w:val="22"/>
        </w:rPr>
      </w:pPr>
    </w:p>
    <w:p w14:paraId="0BC6E017" w14:textId="77777777" w:rsidR="00063445" w:rsidRPr="0087377E" w:rsidRDefault="00063445" w:rsidP="00063445">
      <w:pPr>
        <w:tabs>
          <w:tab w:val="left" w:pos="0"/>
        </w:tabs>
        <w:suppressAutoHyphens/>
        <w:ind w:right="-1"/>
        <w:jc w:val="both"/>
        <w:rPr>
          <w:sz w:val="22"/>
          <w:szCs w:val="22"/>
        </w:rPr>
      </w:pPr>
      <w:r w:rsidRPr="0087377E">
        <w:rPr>
          <w:sz w:val="22"/>
          <w:szCs w:val="22"/>
        </w:rPr>
        <w:t>6.2.</w:t>
      </w:r>
      <w:r w:rsidRPr="0087377E">
        <w:rPr>
          <w:sz w:val="22"/>
          <w:szCs w:val="22"/>
        </w:rPr>
        <w:tab/>
        <w:t xml:space="preserve">Objednatel se zavazuje předat zhotoviteli pracoviště ve stavu, které je podle projektové dokumentace způsobilé k řádnému provádění prací nejméně jeden den před termínem zahájení prací. O předání a převzetí staveniště sepíší obě strany zápis do stavebního deníku. Zhotovitel převzetím staveniště přejímá v plném rozsahu odpovědnost za dodržování předpisů zajišťujících bezpečnost a ochranu zdraví při práci, za dodržování hygienických a požárních předpisů. </w:t>
      </w:r>
    </w:p>
    <w:p w14:paraId="678F77BE" w14:textId="77777777" w:rsidR="00063445" w:rsidRPr="0087377E" w:rsidRDefault="00063445" w:rsidP="00063445">
      <w:pPr>
        <w:jc w:val="both"/>
        <w:rPr>
          <w:sz w:val="22"/>
          <w:szCs w:val="22"/>
        </w:rPr>
      </w:pPr>
    </w:p>
    <w:p w14:paraId="05F1A65E" w14:textId="66C7D831" w:rsidR="00063445" w:rsidRPr="0087377E" w:rsidRDefault="00063445" w:rsidP="00063445">
      <w:pPr>
        <w:spacing w:line="240" w:lineRule="atLeast"/>
        <w:jc w:val="both"/>
        <w:rPr>
          <w:snapToGrid w:val="0"/>
          <w:sz w:val="22"/>
          <w:szCs w:val="22"/>
        </w:rPr>
      </w:pPr>
      <w:r w:rsidRPr="0087377E">
        <w:rPr>
          <w:sz w:val="22"/>
          <w:szCs w:val="22"/>
        </w:rPr>
        <w:t>6.3.</w:t>
      </w:r>
      <w:r w:rsidRPr="0087377E">
        <w:rPr>
          <w:sz w:val="22"/>
          <w:szCs w:val="22"/>
        </w:rPr>
        <w:tab/>
        <w:t xml:space="preserve">Zhotovitel v souladu se stavebním zákonem je povinen ode dne převzetí staveniště vést stavební deník s uvedením skutečností rozhodných pro plnění smlouvy, zejména postup prací, klimatické vlivy, odchylky od projektové dokumentace. Deník musí být v průběhu realizace díla oběma smluvním stranám trvale přístupný a jeho listy musí být očíslovány. Denní záznamy se zpravidla zapisují v den, kdy byly provedeny práce tvořící obsah těchto záznamů. Účastníci jsou povinni záznamy ve stavebním deníku sledovat a ně odpovídat. </w:t>
      </w:r>
      <w:r w:rsidRPr="0087377E">
        <w:rPr>
          <w:snapToGrid w:val="0"/>
          <w:sz w:val="22"/>
          <w:szCs w:val="22"/>
        </w:rPr>
        <w:t xml:space="preserve">Jestliže účastník smlouvy nesouhlasí s provedeným záznamem druhého účastníka do stavebního deníku, je povinen připojit k záznamu do tří pracovních dnů své vyjádření, jinak platí, že se záznamem souhlasí. </w:t>
      </w:r>
    </w:p>
    <w:p w14:paraId="22881EAB" w14:textId="77777777" w:rsidR="00063445" w:rsidRPr="0087377E" w:rsidRDefault="00063445" w:rsidP="00063445">
      <w:pPr>
        <w:tabs>
          <w:tab w:val="left" w:pos="0"/>
        </w:tabs>
        <w:suppressAutoHyphens/>
        <w:ind w:right="-1"/>
        <w:jc w:val="both"/>
        <w:rPr>
          <w:sz w:val="22"/>
          <w:szCs w:val="22"/>
        </w:rPr>
      </w:pPr>
    </w:p>
    <w:p w14:paraId="5B0D5AA4" w14:textId="1BBDAC1D" w:rsidR="00063445" w:rsidRPr="0087377E" w:rsidRDefault="00063445" w:rsidP="00063445">
      <w:pPr>
        <w:tabs>
          <w:tab w:val="left" w:pos="0"/>
        </w:tabs>
        <w:suppressAutoHyphens/>
        <w:ind w:right="-1"/>
        <w:jc w:val="both"/>
        <w:rPr>
          <w:sz w:val="22"/>
          <w:szCs w:val="22"/>
        </w:rPr>
      </w:pPr>
      <w:r w:rsidRPr="0087377E">
        <w:rPr>
          <w:sz w:val="22"/>
          <w:szCs w:val="22"/>
        </w:rPr>
        <w:t>6.4.</w:t>
      </w:r>
      <w:r w:rsidRPr="0087377E">
        <w:rPr>
          <w:sz w:val="22"/>
          <w:szCs w:val="22"/>
        </w:rPr>
        <w:tab/>
        <w:t xml:space="preserve">Objednatel zajistí zhotoviteli vstup na staveniště po celou dobu, po kterou bude trvat jeho závazek dle této smlouvy, denně v době od 6 do 20 hodin včetně sobot, nedělí a svátků. </w:t>
      </w:r>
    </w:p>
    <w:p w14:paraId="2A5B1B39" w14:textId="77777777" w:rsidR="00063445" w:rsidRPr="0087377E" w:rsidRDefault="00063445" w:rsidP="00063445">
      <w:pPr>
        <w:tabs>
          <w:tab w:val="left" w:pos="0"/>
        </w:tabs>
        <w:suppressAutoHyphens/>
        <w:ind w:right="-1"/>
        <w:jc w:val="both"/>
        <w:rPr>
          <w:sz w:val="22"/>
          <w:szCs w:val="22"/>
        </w:rPr>
      </w:pPr>
    </w:p>
    <w:p w14:paraId="043024CA" w14:textId="206C7909" w:rsidR="00063445" w:rsidRPr="0087377E" w:rsidRDefault="00063445" w:rsidP="00063445">
      <w:pPr>
        <w:tabs>
          <w:tab w:val="left" w:pos="0"/>
        </w:tabs>
        <w:suppressAutoHyphens/>
        <w:ind w:right="-1"/>
        <w:jc w:val="both"/>
        <w:rPr>
          <w:sz w:val="22"/>
          <w:szCs w:val="22"/>
        </w:rPr>
      </w:pPr>
      <w:r w:rsidRPr="0087377E">
        <w:rPr>
          <w:sz w:val="22"/>
          <w:szCs w:val="22"/>
        </w:rPr>
        <w:t>6.5.</w:t>
      </w:r>
      <w:r w:rsidRPr="0087377E">
        <w:rPr>
          <w:sz w:val="22"/>
          <w:szCs w:val="22"/>
        </w:rPr>
        <w:tab/>
        <w:t>Objednatel zajistí vhodný uzamykatelný prostor, kde si zhotovitel bude ukládat materiál a pracovní pomůcky, sociální zařízení pro pracovníky, zajistí přístup ke zdroji el. energie (220 V a 380 V) a vody. Náklady na el. energii a vodu nese objednatel.</w:t>
      </w:r>
    </w:p>
    <w:p w14:paraId="46000D02" w14:textId="77777777" w:rsidR="00063445" w:rsidRPr="0087377E" w:rsidRDefault="00063445" w:rsidP="00063445">
      <w:pPr>
        <w:tabs>
          <w:tab w:val="left" w:pos="0"/>
        </w:tabs>
        <w:suppressAutoHyphens/>
        <w:ind w:right="-1"/>
        <w:jc w:val="both"/>
        <w:rPr>
          <w:sz w:val="22"/>
          <w:szCs w:val="22"/>
        </w:rPr>
      </w:pPr>
    </w:p>
    <w:p w14:paraId="0AFFE557" w14:textId="77777777" w:rsidR="00063445" w:rsidRPr="0087377E" w:rsidRDefault="00063445" w:rsidP="00063445">
      <w:pPr>
        <w:tabs>
          <w:tab w:val="left" w:pos="0"/>
        </w:tabs>
        <w:suppressAutoHyphens/>
        <w:ind w:right="-1"/>
        <w:jc w:val="both"/>
        <w:rPr>
          <w:sz w:val="22"/>
          <w:szCs w:val="22"/>
        </w:rPr>
      </w:pPr>
      <w:r w:rsidRPr="0087377E">
        <w:rPr>
          <w:sz w:val="22"/>
          <w:szCs w:val="22"/>
        </w:rPr>
        <w:t>6.6.</w:t>
      </w:r>
      <w:r w:rsidRPr="0087377E">
        <w:rPr>
          <w:sz w:val="22"/>
          <w:szCs w:val="22"/>
        </w:rPr>
        <w:tab/>
        <w:t xml:space="preserve">Objednatel poskytne na své náklady zhotoviteli potřebnou součinnost při vlastním provádění díla, zejména zajistí možnost příjezdu dopravních prostředků k objektu a zamezí vstupu nepovolaným osobám do prostoru označeného při provádění prací jako ohrožený. </w:t>
      </w:r>
    </w:p>
    <w:p w14:paraId="160DE564" w14:textId="77777777" w:rsidR="00063445" w:rsidRPr="0087377E" w:rsidRDefault="00063445" w:rsidP="00063445">
      <w:pPr>
        <w:jc w:val="both"/>
        <w:rPr>
          <w:sz w:val="22"/>
          <w:szCs w:val="22"/>
        </w:rPr>
      </w:pPr>
    </w:p>
    <w:p w14:paraId="2E25FC4E" w14:textId="77777777" w:rsidR="00063445" w:rsidRPr="0087377E" w:rsidRDefault="00063445" w:rsidP="00063445">
      <w:pPr>
        <w:jc w:val="both"/>
        <w:rPr>
          <w:sz w:val="22"/>
          <w:szCs w:val="22"/>
        </w:rPr>
      </w:pPr>
      <w:r w:rsidRPr="0087377E">
        <w:rPr>
          <w:sz w:val="22"/>
          <w:szCs w:val="22"/>
        </w:rPr>
        <w:t>6.7.</w:t>
      </w:r>
      <w:r w:rsidRPr="0087377E">
        <w:rPr>
          <w:sz w:val="22"/>
          <w:szCs w:val="22"/>
        </w:rPr>
        <w:tab/>
        <w:t xml:space="preserve">Další součinnost objednavatele bude dle potřeby konkretizována po podpisu smlouvy                    v základním technologickém postupu. Tento základní technologický postup prací bude řešit zejména součinnost při předávání a vymezování pracovišť, při užití a poskytování jeřábů, řešení dopravy a skládek materiálu, kontrole prací apod. </w:t>
      </w:r>
    </w:p>
    <w:p w14:paraId="024D010D" w14:textId="77777777" w:rsidR="00063445" w:rsidRPr="0087377E" w:rsidRDefault="00063445" w:rsidP="00063445">
      <w:pPr>
        <w:jc w:val="both"/>
        <w:rPr>
          <w:sz w:val="22"/>
          <w:szCs w:val="22"/>
        </w:rPr>
      </w:pPr>
    </w:p>
    <w:p w14:paraId="5F2DF27D" w14:textId="77777777" w:rsidR="00063445" w:rsidRPr="0087377E" w:rsidRDefault="00063445" w:rsidP="00063445">
      <w:pPr>
        <w:spacing w:line="240" w:lineRule="atLeast"/>
        <w:jc w:val="both"/>
        <w:rPr>
          <w:sz w:val="22"/>
          <w:szCs w:val="22"/>
        </w:rPr>
      </w:pPr>
      <w:r w:rsidRPr="0087377E">
        <w:rPr>
          <w:sz w:val="22"/>
          <w:szCs w:val="22"/>
        </w:rPr>
        <w:t>6.8.</w:t>
      </w:r>
      <w:r w:rsidRPr="0087377E">
        <w:rPr>
          <w:sz w:val="22"/>
          <w:szCs w:val="22"/>
        </w:rPr>
        <w:tab/>
        <w:t>Zhotovitel a objednatel budou v dohodnutých termínech konat kontrolní dny, které zpravidla svolává objednatel, a to zejména za účelem ověření zjišťovacích protokolů jako podkladu pro dílčí fakturaci a konkretizace dalšího postupu prací. Zhotovitel i objednatel mohou dle potřeby stavby svolat na dohodnutý termín koordinační porady. Na poradu jsou účastníci povinni zajistit účast odpovědné osoby. Objednatel je povinen dostavit se na vyzvání k provedení inspekce u vybraných kontrol nebo zkoušek.</w:t>
      </w:r>
    </w:p>
    <w:p w14:paraId="00BC8A0C" w14:textId="77777777" w:rsidR="00063445" w:rsidRPr="0087377E" w:rsidRDefault="00063445" w:rsidP="00063445">
      <w:pPr>
        <w:spacing w:line="240" w:lineRule="atLeast"/>
        <w:jc w:val="both"/>
        <w:rPr>
          <w:snapToGrid w:val="0"/>
          <w:sz w:val="22"/>
          <w:szCs w:val="22"/>
        </w:rPr>
      </w:pPr>
    </w:p>
    <w:p w14:paraId="5C08904D" w14:textId="77777777" w:rsidR="00063445" w:rsidRPr="0087377E" w:rsidRDefault="00063445" w:rsidP="00063445">
      <w:pPr>
        <w:tabs>
          <w:tab w:val="left" w:pos="368"/>
          <w:tab w:val="left" w:pos="852"/>
          <w:tab w:val="left" w:pos="1206"/>
        </w:tabs>
        <w:suppressAutoHyphens/>
        <w:ind w:right="-1"/>
        <w:jc w:val="both"/>
        <w:rPr>
          <w:sz w:val="22"/>
          <w:szCs w:val="22"/>
        </w:rPr>
      </w:pPr>
      <w:r w:rsidRPr="0087377E">
        <w:rPr>
          <w:sz w:val="22"/>
          <w:szCs w:val="22"/>
        </w:rPr>
        <w:t>6.9.</w:t>
      </w:r>
      <w:r w:rsidRPr="0087377E">
        <w:rPr>
          <w:sz w:val="22"/>
          <w:szCs w:val="22"/>
        </w:rPr>
        <w:tab/>
      </w:r>
      <w:r w:rsidRPr="0087377E">
        <w:rPr>
          <w:sz w:val="22"/>
          <w:szCs w:val="22"/>
        </w:rPr>
        <w:tab/>
        <w:t xml:space="preserve">Zhotovitel umožní provádění technického stavebního dozoru. Objednatel k výkonu dozoru zplnomocní zástupce, který výhradně bude technický dozor vykonávat a jménem objednatele bude uzavírat se zhotovitelem nezbytné dohody o řešení sporných otázek spojených s realizací díla. Objednatel při výkonu technického dozoru sleduje zejména, zda práce jsou prováděny v souladu se smlouvou. Na nedostatky zjištěné v průběhu prací neprodleně upozorní zápisem do stavebního deníku. Technický dozor objednatele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w:t>
      </w:r>
    </w:p>
    <w:p w14:paraId="4F94BEAD" w14:textId="77777777" w:rsidR="00063445" w:rsidRPr="0087377E" w:rsidRDefault="00063445" w:rsidP="00063445">
      <w:pPr>
        <w:tabs>
          <w:tab w:val="left" w:pos="0"/>
        </w:tabs>
        <w:suppressAutoHyphens/>
        <w:ind w:right="-1"/>
        <w:jc w:val="both"/>
        <w:rPr>
          <w:sz w:val="22"/>
          <w:szCs w:val="22"/>
        </w:rPr>
      </w:pPr>
    </w:p>
    <w:p w14:paraId="1863DCF3" w14:textId="047808F8" w:rsidR="00063445" w:rsidRPr="0087377E" w:rsidRDefault="00063445" w:rsidP="00063445">
      <w:pPr>
        <w:tabs>
          <w:tab w:val="left" w:pos="0"/>
        </w:tabs>
        <w:suppressAutoHyphens/>
        <w:ind w:right="-1"/>
        <w:jc w:val="both"/>
        <w:rPr>
          <w:sz w:val="22"/>
          <w:szCs w:val="22"/>
        </w:rPr>
      </w:pPr>
      <w:r w:rsidRPr="0087377E">
        <w:rPr>
          <w:sz w:val="22"/>
          <w:szCs w:val="22"/>
        </w:rPr>
        <w:t>6.10.</w:t>
      </w:r>
      <w:r w:rsidR="00B47157" w:rsidRPr="0087377E">
        <w:rPr>
          <w:sz w:val="22"/>
          <w:szCs w:val="22"/>
        </w:rPr>
        <w:tab/>
      </w:r>
      <w:r w:rsidRPr="0087377E">
        <w:rPr>
          <w:sz w:val="22"/>
          <w:szCs w:val="22"/>
        </w:rPr>
        <w:t xml:space="preserve">K provedení kontroly prací nebo konstrukcí uvedených technologickém postupu, které budou v průběhu výstavby zakryty, vyzve zhotovitel objednatele zápisem ve stavebním deníku alespoň tři pracovní dny předem. Stejným způsobem přizve zhotovitel objednatele ke zkouškám dle technologického postupu. Nevyzve-li zhotovitel objednatele ke kontrole nebo zkouškám, je povinen umožnit mu dodatečnou kontrolu na jeho žádost. V tomto případě nese náklady s tím spojené zhotovitel. Nedostaví-li se ve stanoveném termínu objednatel, je stavbyvedoucí zhotovitele oprávněn po své kontrole a zápisu do stavebního deníku dílo zakrýt nebo provést zkoušku a pokračovat v práci.  </w:t>
      </w:r>
    </w:p>
    <w:p w14:paraId="4A20118C" w14:textId="77777777" w:rsidR="00063445" w:rsidRPr="0087377E" w:rsidRDefault="00063445" w:rsidP="00063445">
      <w:pPr>
        <w:tabs>
          <w:tab w:val="left" w:pos="0"/>
        </w:tabs>
        <w:suppressAutoHyphens/>
        <w:ind w:right="-1"/>
        <w:jc w:val="both"/>
        <w:rPr>
          <w:sz w:val="22"/>
          <w:szCs w:val="22"/>
        </w:rPr>
      </w:pPr>
    </w:p>
    <w:p w14:paraId="4B4DF556" w14:textId="77777777" w:rsidR="00063445" w:rsidRPr="0087377E" w:rsidRDefault="00063445" w:rsidP="00063445">
      <w:pPr>
        <w:tabs>
          <w:tab w:val="left" w:pos="0"/>
        </w:tabs>
        <w:suppressAutoHyphens/>
        <w:ind w:right="-1"/>
        <w:jc w:val="both"/>
        <w:rPr>
          <w:sz w:val="22"/>
          <w:szCs w:val="22"/>
        </w:rPr>
      </w:pPr>
      <w:r w:rsidRPr="0087377E">
        <w:rPr>
          <w:sz w:val="22"/>
          <w:szCs w:val="22"/>
        </w:rPr>
        <w:t>6.11.</w:t>
      </w:r>
      <w:r w:rsidRPr="0087377E">
        <w:rPr>
          <w:sz w:val="22"/>
          <w:szCs w:val="22"/>
        </w:rPr>
        <w:tab/>
        <w:t>Pokud zhotovitel upozorní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w:t>
      </w:r>
    </w:p>
    <w:p w14:paraId="08C9B70B" w14:textId="77777777" w:rsidR="00063445" w:rsidRPr="0087377E" w:rsidRDefault="00063445" w:rsidP="00063445">
      <w:pPr>
        <w:tabs>
          <w:tab w:val="left" w:pos="0"/>
        </w:tabs>
        <w:suppressAutoHyphens/>
        <w:ind w:right="-1"/>
        <w:jc w:val="both"/>
        <w:rPr>
          <w:sz w:val="22"/>
          <w:szCs w:val="22"/>
        </w:rPr>
      </w:pPr>
    </w:p>
    <w:p w14:paraId="3D7FC975" w14:textId="77777777" w:rsidR="00063445" w:rsidRPr="0087377E" w:rsidRDefault="00063445" w:rsidP="00063445">
      <w:pPr>
        <w:tabs>
          <w:tab w:val="left" w:pos="0"/>
        </w:tabs>
        <w:suppressAutoHyphens/>
        <w:ind w:right="-1"/>
        <w:jc w:val="both"/>
        <w:rPr>
          <w:sz w:val="22"/>
          <w:szCs w:val="22"/>
        </w:rPr>
      </w:pPr>
      <w:r w:rsidRPr="0087377E">
        <w:rPr>
          <w:sz w:val="22"/>
          <w:szCs w:val="22"/>
        </w:rPr>
        <w:t>6.12.</w:t>
      </w:r>
      <w:r w:rsidRPr="0087377E">
        <w:rPr>
          <w:sz w:val="22"/>
          <w:szCs w:val="22"/>
        </w:rPr>
        <w:tab/>
        <w:t>Zhotovitel je na pracovišti povinen zachovávat čistotu a pořádek a odstraňovat na své náklady odpady a nečistoty vzniklé prováděním prací. Po skončení díla provede zhotovitel úklid pracoviště. Na požádání je zhotovitel povinen předložit doklady o zlikvidování odpadů. Zhotovitel zajistí neodkladně úklid veřejných komunikací v případě jejich znečištění jeho stavební činností.</w:t>
      </w:r>
    </w:p>
    <w:p w14:paraId="6A606AA3" w14:textId="77777777" w:rsidR="00063445" w:rsidRPr="0087377E" w:rsidRDefault="00063445" w:rsidP="00063445">
      <w:pPr>
        <w:tabs>
          <w:tab w:val="left" w:pos="368"/>
          <w:tab w:val="left" w:pos="852"/>
        </w:tabs>
        <w:suppressAutoHyphens/>
        <w:ind w:right="-1"/>
        <w:jc w:val="both"/>
        <w:rPr>
          <w:sz w:val="22"/>
          <w:szCs w:val="22"/>
        </w:rPr>
      </w:pPr>
    </w:p>
    <w:p w14:paraId="0FE7E6F4" w14:textId="77777777" w:rsidR="00063445" w:rsidRPr="0087377E" w:rsidRDefault="00063445" w:rsidP="00063445">
      <w:pPr>
        <w:jc w:val="both"/>
        <w:rPr>
          <w:sz w:val="22"/>
          <w:szCs w:val="22"/>
        </w:rPr>
      </w:pPr>
      <w:r w:rsidRPr="0087377E">
        <w:rPr>
          <w:sz w:val="22"/>
          <w:szCs w:val="22"/>
        </w:rPr>
        <w:t>6.13.</w:t>
      </w:r>
      <w:r w:rsidRPr="0087377E">
        <w:rPr>
          <w:sz w:val="22"/>
          <w:szCs w:val="22"/>
        </w:rPr>
        <w:tab/>
        <w:t>Zhotovitel se zavazuje dodržovat bezpečnostní, hygienické, požární a ekologické předpisy na pracovištích objednatele. Zhotovitel se zavazuje, že si zajistí vlastní dozor nad bezpečností práce.</w:t>
      </w:r>
    </w:p>
    <w:p w14:paraId="4E93DC28" w14:textId="77777777" w:rsidR="00063445" w:rsidRPr="0087377E" w:rsidRDefault="00063445" w:rsidP="00063445">
      <w:pPr>
        <w:jc w:val="both"/>
        <w:rPr>
          <w:sz w:val="22"/>
          <w:szCs w:val="22"/>
        </w:rPr>
      </w:pPr>
    </w:p>
    <w:p w14:paraId="1971C93E" w14:textId="0BFCB769" w:rsidR="00063445" w:rsidRPr="0087377E" w:rsidRDefault="00063445" w:rsidP="00063445">
      <w:pPr>
        <w:jc w:val="both"/>
        <w:rPr>
          <w:bCs/>
          <w:sz w:val="22"/>
          <w:szCs w:val="22"/>
        </w:rPr>
      </w:pPr>
      <w:r w:rsidRPr="0087377E">
        <w:rPr>
          <w:sz w:val="22"/>
          <w:szCs w:val="22"/>
        </w:rPr>
        <w:lastRenderedPageBreak/>
        <w:t>6.14.</w:t>
      </w:r>
      <w:r w:rsidRPr="0087377E">
        <w:rPr>
          <w:sz w:val="22"/>
          <w:szCs w:val="22"/>
        </w:rPr>
        <w:tab/>
      </w:r>
      <w:r w:rsidRPr="0087377E">
        <w:rPr>
          <w:bCs/>
          <w:sz w:val="22"/>
          <w:szCs w:val="22"/>
        </w:rPr>
        <w:t xml:space="preserve">Dodavatel je povinen při plnění svého závazku na své náklady odstraňovat odpad a nečistoty, které vznikly jeho činností. Je povinen nakládat se vzniklým odpadem v souladu se zákonem č. 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Dodavatel je povinen zajišťovat veškerou předepsanou dokladovou evidenci vyplývající ze zákona. Na vyžádání objednatele, je dodavatel povinen tuto evidenci předložit. </w:t>
      </w:r>
    </w:p>
    <w:p w14:paraId="3D4219C7" w14:textId="77777777" w:rsidR="00063445" w:rsidRPr="0087377E" w:rsidRDefault="00063445" w:rsidP="00063445">
      <w:pPr>
        <w:jc w:val="both"/>
        <w:rPr>
          <w:bCs/>
          <w:sz w:val="22"/>
          <w:szCs w:val="22"/>
        </w:rPr>
      </w:pPr>
    </w:p>
    <w:p w14:paraId="2BE3C15C" w14:textId="77777777" w:rsidR="00063445" w:rsidRPr="0087377E" w:rsidRDefault="00063445" w:rsidP="00063445">
      <w:pPr>
        <w:jc w:val="both"/>
        <w:rPr>
          <w:bCs/>
          <w:sz w:val="22"/>
          <w:szCs w:val="22"/>
        </w:rPr>
      </w:pPr>
      <w:r w:rsidRPr="0087377E">
        <w:rPr>
          <w:bCs/>
          <w:sz w:val="22"/>
          <w:szCs w:val="22"/>
        </w:rPr>
        <w:t>6.15.</w:t>
      </w:r>
      <w:r w:rsidRPr="0087377E">
        <w:rPr>
          <w:bCs/>
          <w:sz w:val="22"/>
          <w:szCs w:val="22"/>
        </w:rPr>
        <w:tab/>
        <w:t>Dodavatel je povinen manipulovat s chemickými látkami a směsmi v souladu s požadavky zákona 350/2011 Sb., o chemických látkách a směsích a jeho prováděcích vyhlášek, v platném znění.</w:t>
      </w:r>
    </w:p>
    <w:p w14:paraId="5B7DA6A2" w14:textId="77777777" w:rsidR="00063445" w:rsidRPr="0087377E" w:rsidRDefault="00063445" w:rsidP="00063445">
      <w:pPr>
        <w:jc w:val="both"/>
        <w:rPr>
          <w:sz w:val="22"/>
          <w:szCs w:val="22"/>
        </w:rPr>
      </w:pPr>
    </w:p>
    <w:p w14:paraId="7E6E883D" w14:textId="77777777" w:rsidR="00063445" w:rsidRPr="0087377E" w:rsidRDefault="00063445" w:rsidP="00063445">
      <w:pPr>
        <w:tabs>
          <w:tab w:val="left" w:pos="368"/>
          <w:tab w:val="left" w:pos="852"/>
        </w:tabs>
        <w:suppressAutoHyphens/>
        <w:ind w:right="-1"/>
        <w:jc w:val="both"/>
        <w:rPr>
          <w:sz w:val="22"/>
          <w:szCs w:val="22"/>
        </w:rPr>
      </w:pPr>
      <w:r w:rsidRPr="0087377E">
        <w:rPr>
          <w:sz w:val="22"/>
          <w:szCs w:val="22"/>
        </w:rPr>
        <w:t>6.16.</w:t>
      </w:r>
      <w:r w:rsidRPr="0087377E">
        <w:rPr>
          <w:sz w:val="22"/>
          <w:szCs w:val="22"/>
        </w:rPr>
        <w:tab/>
        <w:t>Na splnění povinností objednatele k součinnosti zejména dle tohoto článku je závislé včasné provedení díla. Jejich nesplnění, pokud jsou důvodem přerušení prací zhotovitele, má za následek automatické prodloužení termínu provedení díla o dobu, po kterou prodlení objednatele trvalo.</w:t>
      </w:r>
    </w:p>
    <w:p w14:paraId="716D81DF" w14:textId="77777777" w:rsidR="00063445" w:rsidRPr="0087377E" w:rsidRDefault="00063445" w:rsidP="00063445">
      <w:pPr>
        <w:tabs>
          <w:tab w:val="left" w:pos="368"/>
          <w:tab w:val="left" w:pos="852"/>
        </w:tabs>
        <w:suppressAutoHyphens/>
        <w:ind w:right="-1"/>
        <w:jc w:val="both"/>
        <w:rPr>
          <w:sz w:val="22"/>
          <w:szCs w:val="22"/>
        </w:rPr>
      </w:pPr>
    </w:p>
    <w:p w14:paraId="111C2FA4" w14:textId="77777777" w:rsidR="00063445" w:rsidRPr="0087377E" w:rsidRDefault="00063445" w:rsidP="00063445">
      <w:pPr>
        <w:jc w:val="both"/>
        <w:rPr>
          <w:sz w:val="22"/>
          <w:szCs w:val="22"/>
        </w:rPr>
      </w:pPr>
      <w:r w:rsidRPr="0087377E">
        <w:rPr>
          <w:sz w:val="22"/>
          <w:szCs w:val="22"/>
        </w:rPr>
        <w:t>6.17.</w:t>
      </w:r>
      <w:r w:rsidRPr="0087377E">
        <w:rPr>
          <w:sz w:val="22"/>
          <w:szCs w:val="22"/>
        </w:rPr>
        <w:tab/>
        <w:t>Zástupci objednatele a zhotovitele na stavbě uvedení v této smlouvě jsou oprávněni každý samostatně jednat a zavazovat objednatele a zhotovitele v rozsahu vyplývajícím z této smlouvy, zejména podepisovat zjišťovací protokoly, účastnit se kontrolních dnů, porad a zkoušek, podepisovat a provádět zápisy do stavebního deníku včetně zápisů podle článku XII. a poskytovat součinnost technickému dozoru.</w:t>
      </w:r>
    </w:p>
    <w:p w14:paraId="015C6226" w14:textId="77777777" w:rsidR="00063445" w:rsidRPr="0087377E" w:rsidRDefault="00063445" w:rsidP="00063445">
      <w:pPr>
        <w:jc w:val="both"/>
        <w:rPr>
          <w:sz w:val="22"/>
          <w:szCs w:val="22"/>
        </w:rPr>
      </w:pPr>
    </w:p>
    <w:p w14:paraId="502E0ECA" w14:textId="77777777" w:rsidR="00063445" w:rsidRPr="0087377E" w:rsidRDefault="00063445" w:rsidP="00063445">
      <w:pPr>
        <w:jc w:val="both"/>
        <w:rPr>
          <w:sz w:val="22"/>
          <w:szCs w:val="22"/>
        </w:rPr>
      </w:pPr>
    </w:p>
    <w:p w14:paraId="11FA4410" w14:textId="77777777" w:rsidR="00063445" w:rsidRPr="0087377E" w:rsidRDefault="00063445" w:rsidP="00063445">
      <w:pPr>
        <w:jc w:val="center"/>
        <w:rPr>
          <w:b/>
          <w:sz w:val="22"/>
          <w:szCs w:val="22"/>
        </w:rPr>
      </w:pPr>
    </w:p>
    <w:p w14:paraId="4B481E31" w14:textId="77777777" w:rsidR="00063445" w:rsidRPr="0087377E" w:rsidRDefault="00063445" w:rsidP="00063445">
      <w:pPr>
        <w:jc w:val="center"/>
        <w:rPr>
          <w:b/>
          <w:sz w:val="22"/>
          <w:szCs w:val="22"/>
        </w:rPr>
      </w:pPr>
    </w:p>
    <w:p w14:paraId="28BB1F22" w14:textId="77777777" w:rsidR="00063445" w:rsidRPr="0087377E" w:rsidRDefault="00063445" w:rsidP="00063445">
      <w:pPr>
        <w:jc w:val="center"/>
        <w:rPr>
          <w:b/>
          <w:sz w:val="22"/>
          <w:szCs w:val="22"/>
        </w:rPr>
      </w:pPr>
      <w:r w:rsidRPr="0087377E">
        <w:rPr>
          <w:b/>
          <w:sz w:val="22"/>
          <w:szCs w:val="22"/>
        </w:rPr>
        <w:t>Článek VII.</w:t>
      </w:r>
    </w:p>
    <w:p w14:paraId="2DA63352" w14:textId="77777777" w:rsidR="00063445" w:rsidRPr="0087377E" w:rsidRDefault="00063445" w:rsidP="00063445">
      <w:pPr>
        <w:jc w:val="center"/>
        <w:rPr>
          <w:b/>
          <w:sz w:val="22"/>
          <w:szCs w:val="22"/>
        </w:rPr>
      </w:pPr>
      <w:r w:rsidRPr="0087377E">
        <w:rPr>
          <w:b/>
          <w:sz w:val="22"/>
          <w:szCs w:val="22"/>
        </w:rPr>
        <w:t>Odpovědnost zhotovitele za škodu</w:t>
      </w:r>
    </w:p>
    <w:p w14:paraId="5C0B8DB4" w14:textId="77777777" w:rsidR="00063445" w:rsidRPr="0087377E" w:rsidRDefault="00063445" w:rsidP="00063445">
      <w:pPr>
        <w:pStyle w:val="Zkladntext2"/>
        <w:rPr>
          <w:rFonts w:ascii="Times New Roman" w:hAnsi="Times New Roman"/>
          <w:sz w:val="22"/>
          <w:szCs w:val="22"/>
        </w:rPr>
      </w:pPr>
    </w:p>
    <w:p w14:paraId="42482615" w14:textId="7914FC26"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 xml:space="preserve">7.1. </w:t>
      </w:r>
      <w:r w:rsidRPr="0087377E">
        <w:rPr>
          <w:rFonts w:ascii="Times New Roman" w:hAnsi="Times New Roman"/>
          <w:sz w:val="22"/>
          <w:szCs w:val="22"/>
        </w:rPr>
        <w:tab/>
        <w:t>Zhotovitel odpovídá za škody jím způsobené při provádění díla nebo v souvislosti s prováděním, a to jak objednateli, tak i třetím osobám. Zhotovitel odpovídá do doby předání a převzetí díla dle této smlouvy za škody vyvolané věcmi jím opatřovanými k provedení díla, které z důvodu své povahy se nemohou stát součástí zhotovovaného díla (např. pomocné stavební konstrukce, zařízení staveniště, ostatní provizorní konstrukce atd.).</w:t>
      </w:r>
    </w:p>
    <w:p w14:paraId="64E9B87C" w14:textId="77777777" w:rsidR="00063445" w:rsidRPr="0087377E" w:rsidRDefault="00063445" w:rsidP="00063445">
      <w:pPr>
        <w:pStyle w:val="Zkladntext2"/>
        <w:rPr>
          <w:rFonts w:ascii="Times New Roman" w:hAnsi="Times New Roman"/>
          <w:sz w:val="22"/>
          <w:szCs w:val="22"/>
        </w:rPr>
      </w:pPr>
    </w:p>
    <w:p w14:paraId="75576A79" w14:textId="7EA7AC6F"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7.2.</w:t>
      </w:r>
      <w:r w:rsidRPr="0087377E">
        <w:rPr>
          <w:rFonts w:ascii="Times New Roman" w:hAnsi="Times New Roman"/>
          <w:sz w:val="22"/>
          <w:szCs w:val="22"/>
        </w:rPr>
        <w:tab/>
        <w:t xml:space="preserve">Zhotovitel je povinen mít před zahájením prací na díle na své náklady uzavřené pojištění odpovědnosti vůči třetím stranám a je povinen jej udržovat v účinnosti, nebo zařídit, aby byla udržována v účinnosti, a to po celou dobu platnosti smlouvy, až do splnění všech svých závazků vyplývajících ze smlouvy, včetně závazků subdodavatelů.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w:t>
      </w:r>
      <w:r w:rsidR="000B4CE2" w:rsidRPr="0087377E">
        <w:rPr>
          <w:rFonts w:ascii="Times New Roman" w:hAnsi="Times New Roman"/>
          <w:sz w:val="22"/>
          <w:szCs w:val="22"/>
        </w:rPr>
        <w:t>10.000.000, -</w:t>
      </w:r>
      <w:r w:rsidRPr="0087377E">
        <w:rPr>
          <w:rFonts w:ascii="Times New Roman" w:hAnsi="Times New Roman"/>
          <w:sz w:val="22"/>
          <w:szCs w:val="22"/>
        </w:rPr>
        <w:t xml:space="preserve"> Kč za každou pojistnou událost.</w:t>
      </w:r>
    </w:p>
    <w:p w14:paraId="359CA6B5" w14:textId="77777777" w:rsidR="00063445" w:rsidRPr="0087377E" w:rsidRDefault="00063445" w:rsidP="00063445">
      <w:pPr>
        <w:pStyle w:val="Zkladntext2"/>
        <w:rPr>
          <w:rFonts w:ascii="Times New Roman" w:hAnsi="Times New Roman"/>
          <w:sz w:val="22"/>
          <w:szCs w:val="22"/>
        </w:rPr>
      </w:pPr>
    </w:p>
    <w:p w14:paraId="55B4463E"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7.3.</w:t>
      </w:r>
      <w:r w:rsidRPr="0087377E">
        <w:rPr>
          <w:rFonts w:ascii="Times New Roman" w:hAnsi="Times New Roman"/>
          <w:sz w:val="22"/>
          <w:szCs w:val="22"/>
        </w:rPr>
        <w:tab/>
        <w:t xml:space="preserve">Zhotovitel neodpovídá škody, které objednateli případně vzniknou uhrazením smluvních pokut, penále a jiných sankcí ze smluv s třetími osobami. </w:t>
      </w:r>
    </w:p>
    <w:p w14:paraId="7FF7A637" w14:textId="77777777" w:rsidR="00063445" w:rsidRPr="0087377E" w:rsidRDefault="00063445" w:rsidP="00063445">
      <w:pPr>
        <w:jc w:val="both"/>
        <w:rPr>
          <w:sz w:val="22"/>
          <w:szCs w:val="22"/>
        </w:rPr>
      </w:pPr>
    </w:p>
    <w:p w14:paraId="5AB0892F" w14:textId="77777777" w:rsidR="00063445" w:rsidRPr="0087377E" w:rsidRDefault="00063445" w:rsidP="00063445">
      <w:pPr>
        <w:jc w:val="both"/>
        <w:rPr>
          <w:sz w:val="22"/>
          <w:szCs w:val="22"/>
        </w:rPr>
      </w:pPr>
    </w:p>
    <w:p w14:paraId="418BBDFF" w14:textId="77777777" w:rsidR="00063445" w:rsidRPr="0087377E" w:rsidRDefault="00063445" w:rsidP="00063445">
      <w:pPr>
        <w:jc w:val="center"/>
        <w:rPr>
          <w:b/>
          <w:sz w:val="22"/>
          <w:szCs w:val="22"/>
        </w:rPr>
      </w:pPr>
      <w:r w:rsidRPr="0087377E">
        <w:rPr>
          <w:b/>
          <w:sz w:val="22"/>
          <w:szCs w:val="22"/>
        </w:rPr>
        <w:t>Článek VIII.</w:t>
      </w:r>
    </w:p>
    <w:p w14:paraId="2904A506" w14:textId="77777777" w:rsidR="00063445" w:rsidRPr="0087377E" w:rsidRDefault="00063445" w:rsidP="00063445">
      <w:pPr>
        <w:jc w:val="center"/>
        <w:rPr>
          <w:b/>
          <w:sz w:val="22"/>
          <w:szCs w:val="22"/>
        </w:rPr>
      </w:pPr>
      <w:r w:rsidRPr="0087377E">
        <w:rPr>
          <w:b/>
          <w:sz w:val="22"/>
          <w:szCs w:val="22"/>
        </w:rPr>
        <w:t>Provedení díla</w:t>
      </w:r>
    </w:p>
    <w:p w14:paraId="323B924D" w14:textId="77777777" w:rsidR="00063445" w:rsidRPr="0087377E" w:rsidRDefault="00063445" w:rsidP="00063445">
      <w:pPr>
        <w:jc w:val="both"/>
        <w:rPr>
          <w:b/>
          <w:sz w:val="22"/>
          <w:szCs w:val="22"/>
        </w:rPr>
      </w:pPr>
    </w:p>
    <w:p w14:paraId="32685383" w14:textId="77777777" w:rsidR="00063445" w:rsidRPr="0087377E" w:rsidRDefault="00063445" w:rsidP="00063445">
      <w:pPr>
        <w:jc w:val="both"/>
        <w:rPr>
          <w:sz w:val="22"/>
          <w:szCs w:val="22"/>
        </w:rPr>
      </w:pPr>
      <w:r w:rsidRPr="0087377E">
        <w:rPr>
          <w:sz w:val="22"/>
          <w:szCs w:val="22"/>
        </w:rPr>
        <w:t xml:space="preserve">8.1. </w:t>
      </w:r>
      <w:r w:rsidRPr="0087377E">
        <w:rPr>
          <w:sz w:val="22"/>
          <w:szCs w:val="22"/>
        </w:rPr>
        <w:tab/>
        <w:t xml:space="preserve">Zhotovitel je povinen provádět dílo samostatně, odborně a v souladu se svými povinnostmi na své náklady a nebezpečí. Zhotovitel splní svoji povinnost provést dílo jeho ukončením a předáním objednateli. </w:t>
      </w:r>
    </w:p>
    <w:p w14:paraId="6758A3A0" w14:textId="77777777" w:rsidR="00063445" w:rsidRPr="0087377E" w:rsidRDefault="00063445" w:rsidP="00063445">
      <w:pPr>
        <w:pStyle w:val="Zkladntext2"/>
        <w:rPr>
          <w:rFonts w:ascii="Times New Roman" w:hAnsi="Times New Roman"/>
          <w:sz w:val="22"/>
          <w:szCs w:val="22"/>
        </w:rPr>
      </w:pPr>
    </w:p>
    <w:p w14:paraId="4E8A2590" w14:textId="22280B4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8.2.</w:t>
      </w:r>
      <w:r w:rsidRPr="0087377E">
        <w:rPr>
          <w:rFonts w:ascii="Times New Roman" w:hAnsi="Times New Roman"/>
          <w:sz w:val="22"/>
          <w:szCs w:val="22"/>
        </w:rPr>
        <w:tab/>
        <w:t xml:space="preserve">Zhotovitel vyzve objednatele prokazatelnou formou k převzetí díla nejméně tři pracovní dny předem. O předání a převzetí díla obě strany </w:t>
      </w:r>
      <w:r w:rsidR="000B4CE2" w:rsidRPr="0087377E">
        <w:rPr>
          <w:rFonts w:ascii="Times New Roman" w:hAnsi="Times New Roman"/>
          <w:sz w:val="22"/>
          <w:szCs w:val="22"/>
        </w:rPr>
        <w:t>sepíš</w:t>
      </w:r>
      <w:r w:rsidR="000B4CE2">
        <w:rPr>
          <w:rFonts w:ascii="Times New Roman" w:hAnsi="Times New Roman"/>
          <w:sz w:val="22"/>
          <w:szCs w:val="22"/>
        </w:rPr>
        <w:t>í</w:t>
      </w:r>
      <w:r w:rsidRPr="0087377E">
        <w:rPr>
          <w:rFonts w:ascii="Times New Roman" w:hAnsi="Times New Roman"/>
          <w:sz w:val="22"/>
          <w:szCs w:val="22"/>
        </w:rPr>
        <w:t xml:space="preserve"> předávací protokol a potvrdí svými podpisy. Objednatel převezme po dohodě se zhotovitelem dílo bez zjevných vad a nedodělků. Pokud dílo bude </w:t>
      </w:r>
      <w:r w:rsidRPr="0087377E">
        <w:rPr>
          <w:rFonts w:ascii="Times New Roman" w:hAnsi="Times New Roman"/>
          <w:sz w:val="22"/>
          <w:szCs w:val="22"/>
        </w:rPr>
        <w:lastRenderedPageBreak/>
        <w:t>vykazovat vady a nedodělky, které samy o sobě ani ve spojení s jinými, nebrání plynulému a bezpečnému užívání, převezme objednatel dílo s tím, že tyto vady a nedodělky budou uvedeny s termínem jejich odstranění v předávacím protokolu. Dokud není dílo předáno, nemá zhotovitel právo vyúčtovat konečnou fakturou cenu díla. Po odstranění vad a nedodělků potvrdí objednatel zhotoviteli písemně, že vady a nedodělky byly odstraněny.</w:t>
      </w:r>
    </w:p>
    <w:p w14:paraId="24CFE97E" w14:textId="77777777" w:rsidR="00063445" w:rsidRPr="0087377E" w:rsidRDefault="00063445" w:rsidP="00063445">
      <w:pPr>
        <w:pStyle w:val="Zkladntext2"/>
        <w:rPr>
          <w:rFonts w:ascii="Times New Roman" w:hAnsi="Times New Roman"/>
          <w:sz w:val="22"/>
          <w:szCs w:val="22"/>
        </w:rPr>
      </w:pPr>
    </w:p>
    <w:p w14:paraId="573D5AFE" w14:textId="351A492C"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8.3.</w:t>
      </w:r>
      <w:r w:rsidRPr="0087377E">
        <w:rPr>
          <w:rFonts w:ascii="Times New Roman" w:hAnsi="Times New Roman"/>
          <w:sz w:val="22"/>
          <w:szCs w:val="22"/>
        </w:rPr>
        <w:tab/>
        <w:t xml:space="preserve">Při předání díla zhotovitel předá objednateli písemnosti související se zhotoveným dílem nutné pro kolaudaci, tj. zejména prohlášení o shodě, listiny příslušných státních orgánů, revize a předepsané zkoušky a ostatní doklady potřebné ke kolaudaci díla. </w:t>
      </w:r>
    </w:p>
    <w:p w14:paraId="67D8A268" w14:textId="77777777" w:rsidR="00063445" w:rsidRPr="0087377E" w:rsidRDefault="00063445" w:rsidP="00063445">
      <w:pPr>
        <w:pStyle w:val="Zkladntext2"/>
        <w:rPr>
          <w:rFonts w:ascii="Times New Roman" w:hAnsi="Times New Roman"/>
          <w:sz w:val="22"/>
          <w:szCs w:val="22"/>
        </w:rPr>
      </w:pPr>
    </w:p>
    <w:p w14:paraId="7CDB4B57"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8.4. Do deseti dnů od podpisu smlouvy zhotovitel předloží objednavateli detaily technického řešení a harmonogram prací.</w:t>
      </w:r>
    </w:p>
    <w:p w14:paraId="03E64777" w14:textId="77777777" w:rsidR="00063445" w:rsidRPr="0087377E" w:rsidRDefault="00063445" w:rsidP="00063445">
      <w:pPr>
        <w:pStyle w:val="Zkladntext2"/>
        <w:rPr>
          <w:rFonts w:ascii="Times New Roman" w:hAnsi="Times New Roman"/>
          <w:sz w:val="22"/>
          <w:szCs w:val="22"/>
        </w:rPr>
      </w:pPr>
    </w:p>
    <w:p w14:paraId="34504146" w14:textId="77777777" w:rsidR="00063445" w:rsidRPr="0087377E" w:rsidRDefault="00063445" w:rsidP="00063445">
      <w:pPr>
        <w:jc w:val="both"/>
        <w:rPr>
          <w:b/>
          <w:sz w:val="22"/>
          <w:szCs w:val="22"/>
        </w:rPr>
      </w:pPr>
    </w:p>
    <w:p w14:paraId="05E4F83E" w14:textId="77777777" w:rsidR="00063445" w:rsidRPr="0087377E" w:rsidRDefault="00063445" w:rsidP="00063445">
      <w:pPr>
        <w:jc w:val="center"/>
        <w:rPr>
          <w:b/>
          <w:sz w:val="22"/>
          <w:szCs w:val="22"/>
        </w:rPr>
      </w:pPr>
      <w:r w:rsidRPr="0087377E">
        <w:rPr>
          <w:b/>
          <w:sz w:val="22"/>
          <w:szCs w:val="22"/>
        </w:rPr>
        <w:t>Článek IX.</w:t>
      </w:r>
    </w:p>
    <w:p w14:paraId="3C1425E2" w14:textId="77777777" w:rsidR="00063445" w:rsidRPr="0087377E" w:rsidRDefault="00063445" w:rsidP="00063445">
      <w:pPr>
        <w:jc w:val="center"/>
        <w:rPr>
          <w:b/>
          <w:sz w:val="22"/>
          <w:szCs w:val="22"/>
        </w:rPr>
      </w:pPr>
      <w:r w:rsidRPr="0087377E">
        <w:rPr>
          <w:b/>
          <w:sz w:val="22"/>
          <w:szCs w:val="22"/>
        </w:rPr>
        <w:t>Záruka</w:t>
      </w:r>
    </w:p>
    <w:p w14:paraId="6BFE3441" w14:textId="77777777" w:rsidR="00063445" w:rsidRPr="0087377E" w:rsidRDefault="00063445" w:rsidP="00063445">
      <w:pPr>
        <w:jc w:val="both"/>
        <w:rPr>
          <w:sz w:val="22"/>
          <w:szCs w:val="22"/>
        </w:rPr>
      </w:pPr>
    </w:p>
    <w:p w14:paraId="122783B3" w14:textId="4C75F121" w:rsidR="00063445" w:rsidRPr="0087377E" w:rsidRDefault="00063445" w:rsidP="00063445">
      <w:pPr>
        <w:jc w:val="both"/>
        <w:rPr>
          <w:sz w:val="22"/>
          <w:szCs w:val="22"/>
        </w:rPr>
      </w:pPr>
      <w:r w:rsidRPr="0087377E">
        <w:rPr>
          <w:sz w:val="22"/>
          <w:szCs w:val="22"/>
        </w:rPr>
        <w:t xml:space="preserve">9.1. </w:t>
      </w:r>
      <w:r w:rsidRPr="0087377E">
        <w:rPr>
          <w:sz w:val="22"/>
          <w:szCs w:val="22"/>
        </w:rPr>
        <w:tab/>
        <w:t xml:space="preserve">Zhotovitel poskytuje objednateli záruku za jakost, a to na provedené práce v trvání </w:t>
      </w:r>
      <w:r w:rsidRPr="0087377E">
        <w:rPr>
          <w:b/>
          <w:bCs/>
          <w:sz w:val="22"/>
          <w:szCs w:val="22"/>
        </w:rPr>
        <w:t>60</w:t>
      </w:r>
      <w:r w:rsidRPr="0087377E">
        <w:rPr>
          <w:sz w:val="22"/>
          <w:szCs w:val="22"/>
        </w:rPr>
        <w:t xml:space="preserve"> měsíců od data předání a převzetí díla. Záruku na dodané materiály poskytuje výrobce dle jeho aktuálně platných záručních podmínek. Účastníci níže sjednávají nároky a postup při řešení reklamací.</w:t>
      </w:r>
    </w:p>
    <w:p w14:paraId="10F414AA" w14:textId="77777777" w:rsidR="00063445" w:rsidRPr="0087377E" w:rsidRDefault="00063445" w:rsidP="00063445">
      <w:pPr>
        <w:jc w:val="both"/>
        <w:rPr>
          <w:sz w:val="22"/>
          <w:szCs w:val="22"/>
        </w:rPr>
      </w:pPr>
    </w:p>
    <w:p w14:paraId="7EC97ECB" w14:textId="5691164F" w:rsidR="00063445" w:rsidRPr="0087377E" w:rsidRDefault="00063445" w:rsidP="00063445">
      <w:pPr>
        <w:widowControl w:val="0"/>
        <w:spacing w:line="240" w:lineRule="atLeast"/>
        <w:jc w:val="both"/>
        <w:rPr>
          <w:sz w:val="22"/>
          <w:szCs w:val="22"/>
        </w:rPr>
      </w:pPr>
      <w:r w:rsidRPr="0087377E">
        <w:rPr>
          <w:sz w:val="22"/>
          <w:szCs w:val="22"/>
        </w:rPr>
        <w:t>9.2.</w:t>
      </w:r>
      <w:r w:rsidRPr="0087377E">
        <w:rPr>
          <w:sz w:val="22"/>
          <w:szCs w:val="22"/>
        </w:rPr>
        <w:tab/>
        <w:t xml:space="preserve">Záruka se nevztahuje na případy poškození třetí osobou, poškození z důvodu neodborného zásahu po předání díla bez závad, opotřebením a zanedbáním údržby, na vady, které vzniknou nevhodným užíváním předmětu díla v rozporu s účelem, pro který byl vyprojektován a realizován. Záruka se nevztahuje na zásahy vyšší moci, které překračují požadavky současně platných norem. </w:t>
      </w:r>
    </w:p>
    <w:p w14:paraId="13122510" w14:textId="77777777" w:rsidR="00063445" w:rsidRPr="0087377E" w:rsidRDefault="00063445" w:rsidP="00063445">
      <w:pPr>
        <w:widowControl w:val="0"/>
        <w:spacing w:line="240" w:lineRule="atLeast"/>
        <w:jc w:val="both"/>
        <w:rPr>
          <w:sz w:val="22"/>
          <w:szCs w:val="22"/>
        </w:rPr>
      </w:pPr>
    </w:p>
    <w:p w14:paraId="3A249F45" w14:textId="77777777" w:rsidR="00063445" w:rsidRPr="0087377E" w:rsidRDefault="00063445" w:rsidP="00063445">
      <w:pPr>
        <w:widowControl w:val="0"/>
        <w:spacing w:line="240" w:lineRule="atLeast"/>
        <w:jc w:val="both"/>
        <w:rPr>
          <w:sz w:val="22"/>
          <w:szCs w:val="22"/>
        </w:rPr>
      </w:pPr>
      <w:r w:rsidRPr="0087377E">
        <w:rPr>
          <w:sz w:val="22"/>
          <w:szCs w:val="22"/>
        </w:rPr>
        <w:t xml:space="preserve">9.3. </w:t>
      </w:r>
      <w:r w:rsidRPr="0087377E">
        <w:rPr>
          <w:sz w:val="22"/>
          <w:szCs w:val="22"/>
        </w:rPr>
        <w:tab/>
        <w:t xml:space="preserve">Objednatel se zavazuje, že zjištěné závady v záruční době oznámí zhotoviteli písemně v nejkratší možné lhůtě. Zhotovitel je povinen závady bezplatně odstranit. </w:t>
      </w:r>
    </w:p>
    <w:p w14:paraId="29FEE658" w14:textId="77777777" w:rsidR="00063445" w:rsidRPr="0087377E" w:rsidRDefault="00063445" w:rsidP="00063445">
      <w:pPr>
        <w:widowControl w:val="0"/>
        <w:spacing w:line="240" w:lineRule="atLeast"/>
        <w:jc w:val="both"/>
        <w:rPr>
          <w:sz w:val="22"/>
          <w:szCs w:val="22"/>
        </w:rPr>
      </w:pPr>
    </w:p>
    <w:p w14:paraId="32D7945D" w14:textId="77777777" w:rsidR="00063445" w:rsidRPr="0087377E" w:rsidRDefault="00063445" w:rsidP="00063445">
      <w:pPr>
        <w:widowControl w:val="0"/>
        <w:spacing w:line="240" w:lineRule="atLeast"/>
        <w:jc w:val="both"/>
        <w:rPr>
          <w:sz w:val="22"/>
          <w:szCs w:val="22"/>
        </w:rPr>
      </w:pPr>
      <w:r w:rsidRPr="0087377E">
        <w:rPr>
          <w:sz w:val="22"/>
          <w:szCs w:val="22"/>
        </w:rPr>
        <w:t>9.4.</w:t>
      </w:r>
      <w:r w:rsidRPr="0087377E">
        <w:rPr>
          <w:sz w:val="22"/>
          <w:szCs w:val="22"/>
        </w:rPr>
        <w:tab/>
        <w:t>Zhotovitel je povinen zahájit bezplatné odstraňování záruční reklamované vady neprodleně, nejpozději však do deseti pracovních dnů (u vad bránících běžnému provozu do 48 hodin) ode dne doručení písemné reklamace zhotoviteli, nebude-li písemně dohodnuto jinak, nebo v téže lhůtě objednateli sdělí, že odpovědnost za vadu neuznává. Dokončení odstraňování těchto vad bude provedeno v </w:t>
      </w:r>
      <w:r w:rsidRPr="0087377E">
        <w:rPr>
          <w:color w:val="000000"/>
          <w:sz w:val="22"/>
          <w:szCs w:val="22"/>
        </w:rPr>
        <w:t>nejkratší</w:t>
      </w:r>
      <w:r w:rsidRPr="0087377E">
        <w:rPr>
          <w:color w:val="FF0000"/>
          <w:sz w:val="22"/>
          <w:szCs w:val="22"/>
        </w:rPr>
        <w:t xml:space="preserve"> </w:t>
      </w:r>
      <w:r w:rsidRPr="0087377E">
        <w:rPr>
          <w:sz w:val="22"/>
          <w:szCs w:val="22"/>
        </w:rPr>
        <w:t xml:space="preserve">možné lhůtě dohodnuté smluvními stranami. </w:t>
      </w:r>
    </w:p>
    <w:p w14:paraId="136377D3" w14:textId="77777777" w:rsidR="00063445" w:rsidRPr="0087377E" w:rsidRDefault="00063445" w:rsidP="00063445">
      <w:pPr>
        <w:widowControl w:val="0"/>
        <w:spacing w:line="240" w:lineRule="atLeast"/>
        <w:jc w:val="both"/>
        <w:rPr>
          <w:sz w:val="22"/>
          <w:szCs w:val="22"/>
        </w:rPr>
      </w:pPr>
    </w:p>
    <w:p w14:paraId="69F88A6E" w14:textId="77777777" w:rsidR="00063445" w:rsidRPr="0087377E" w:rsidRDefault="00063445" w:rsidP="00063445">
      <w:pPr>
        <w:widowControl w:val="0"/>
        <w:spacing w:line="240" w:lineRule="atLeast"/>
        <w:jc w:val="both"/>
        <w:rPr>
          <w:color w:val="FF0000"/>
          <w:sz w:val="22"/>
          <w:szCs w:val="22"/>
        </w:rPr>
      </w:pPr>
      <w:r w:rsidRPr="0087377E">
        <w:rPr>
          <w:sz w:val="22"/>
          <w:szCs w:val="22"/>
        </w:rPr>
        <w:t>9.5.</w:t>
      </w:r>
      <w:r w:rsidRPr="0087377E">
        <w:rPr>
          <w:sz w:val="22"/>
          <w:szCs w:val="22"/>
        </w:rPr>
        <w:tab/>
        <w:t xml:space="preserve">Neuzná-li zhotovitel reklamaci má objednatel právo nechat vady odstranit. Objednatel nechá vypracovat nezávislý soudně znalecký posudek k prokázání oprávněnosti reklamace u znalce, kterého zhotovitel schválil. V případě prokázání záruční vady tímto nezávislým posudkem je objednatel oprávněn vyfakturovat zhotoviteli přiměřené účelně vynaložené náklady na odstranění reklamovaných vad díla a znalecký posudek a zhotovitel se zavazuje fakturovanou částku uhradit v plné výši do třiceti dnů od doručení faktury. </w:t>
      </w:r>
      <w:r w:rsidRPr="0087377E">
        <w:rPr>
          <w:color w:val="FF0000"/>
          <w:sz w:val="22"/>
          <w:szCs w:val="22"/>
        </w:rPr>
        <w:t xml:space="preserve"> </w:t>
      </w:r>
    </w:p>
    <w:p w14:paraId="7EE38150" w14:textId="77777777" w:rsidR="00063445" w:rsidRPr="0087377E" w:rsidRDefault="00063445" w:rsidP="00063445">
      <w:pPr>
        <w:widowControl w:val="0"/>
        <w:spacing w:line="240" w:lineRule="atLeast"/>
        <w:jc w:val="both"/>
        <w:rPr>
          <w:color w:val="FF0000"/>
          <w:sz w:val="22"/>
          <w:szCs w:val="22"/>
        </w:rPr>
      </w:pPr>
    </w:p>
    <w:p w14:paraId="78E4D4B8" w14:textId="77777777" w:rsidR="00063445" w:rsidRPr="0087377E" w:rsidRDefault="00063445" w:rsidP="00063445">
      <w:pPr>
        <w:jc w:val="both"/>
        <w:rPr>
          <w:sz w:val="22"/>
          <w:szCs w:val="22"/>
        </w:rPr>
      </w:pPr>
    </w:p>
    <w:p w14:paraId="7DC17E04" w14:textId="77777777" w:rsidR="00063445" w:rsidRPr="0087377E" w:rsidRDefault="00063445" w:rsidP="00063445">
      <w:pPr>
        <w:jc w:val="center"/>
        <w:rPr>
          <w:b/>
          <w:sz w:val="22"/>
          <w:szCs w:val="22"/>
        </w:rPr>
      </w:pPr>
      <w:r w:rsidRPr="0087377E">
        <w:rPr>
          <w:b/>
          <w:sz w:val="22"/>
          <w:szCs w:val="22"/>
        </w:rPr>
        <w:t>Článek X.</w:t>
      </w:r>
    </w:p>
    <w:p w14:paraId="030C644E" w14:textId="77777777" w:rsidR="00063445" w:rsidRPr="0087377E" w:rsidRDefault="00063445" w:rsidP="00063445">
      <w:pPr>
        <w:jc w:val="center"/>
        <w:rPr>
          <w:b/>
          <w:sz w:val="22"/>
          <w:szCs w:val="22"/>
        </w:rPr>
      </w:pPr>
      <w:r w:rsidRPr="0087377E">
        <w:rPr>
          <w:b/>
          <w:sz w:val="22"/>
          <w:szCs w:val="22"/>
        </w:rPr>
        <w:t>Smluvní pokuty</w:t>
      </w:r>
    </w:p>
    <w:p w14:paraId="0D70B9C3" w14:textId="77777777" w:rsidR="00063445" w:rsidRPr="0087377E" w:rsidRDefault="00063445" w:rsidP="00063445">
      <w:pPr>
        <w:widowControl w:val="0"/>
        <w:spacing w:line="240" w:lineRule="atLeast"/>
        <w:jc w:val="center"/>
        <w:rPr>
          <w:b/>
          <w:snapToGrid w:val="0"/>
          <w:sz w:val="22"/>
          <w:szCs w:val="22"/>
        </w:rPr>
      </w:pPr>
    </w:p>
    <w:p w14:paraId="389334E0" w14:textId="77777777" w:rsidR="00063445" w:rsidRPr="0087377E" w:rsidRDefault="00063445" w:rsidP="00063445">
      <w:pPr>
        <w:widowControl w:val="0"/>
        <w:spacing w:line="240" w:lineRule="atLeast"/>
        <w:jc w:val="both"/>
        <w:rPr>
          <w:snapToGrid w:val="0"/>
          <w:sz w:val="22"/>
          <w:szCs w:val="22"/>
        </w:rPr>
      </w:pPr>
      <w:r w:rsidRPr="0087377E">
        <w:rPr>
          <w:snapToGrid w:val="0"/>
          <w:sz w:val="22"/>
          <w:szCs w:val="22"/>
        </w:rPr>
        <w:t>10.1.</w:t>
      </w:r>
      <w:r w:rsidRPr="0087377E">
        <w:rPr>
          <w:snapToGrid w:val="0"/>
          <w:sz w:val="22"/>
          <w:szCs w:val="22"/>
        </w:rPr>
        <w:tab/>
        <w:t xml:space="preserve">Pro případ, že zhotovitel nedodrží termín dokončení díla dle odst. 4.2. zavazuje se zaplatit objednateli smluvní pokutu ve výši 0,05% ceny díla dle odst. 5.1. bez DPH za každý den prodlení. Celková výše smluvní pokuty nesmí přesáhnout 5% ceny díla dle odst. 5.1. bez DPH. </w:t>
      </w:r>
    </w:p>
    <w:p w14:paraId="0260475A" w14:textId="77777777" w:rsidR="00063445" w:rsidRPr="0087377E" w:rsidRDefault="00063445" w:rsidP="00063445">
      <w:pPr>
        <w:widowControl w:val="0"/>
        <w:spacing w:line="240" w:lineRule="atLeast"/>
        <w:jc w:val="both"/>
        <w:rPr>
          <w:snapToGrid w:val="0"/>
          <w:sz w:val="22"/>
          <w:szCs w:val="22"/>
        </w:rPr>
      </w:pPr>
    </w:p>
    <w:p w14:paraId="429DF03B" w14:textId="2995F294" w:rsidR="00063445" w:rsidRPr="0087377E" w:rsidRDefault="00063445" w:rsidP="00063445">
      <w:pPr>
        <w:widowControl w:val="0"/>
        <w:spacing w:line="240" w:lineRule="atLeast"/>
        <w:jc w:val="both"/>
        <w:rPr>
          <w:snapToGrid w:val="0"/>
          <w:sz w:val="22"/>
          <w:szCs w:val="22"/>
        </w:rPr>
      </w:pPr>
      <w:r w:rsidRPr="0087377E">
        <w:rPr>
          <w:snapToGrid w:val="0"/>
          <w:sz w:val="22"/>
          <w:szCs w:val="22"/>
        </w:rPr>
        <w:t>10.2.</w:t>
      </w:r>
      <w:r w:rsidRPr="0087377E">
        <w:rPr>
          <w:snapToGrid w:val="0"/>
          <w:sz w:val="22"/>
          <w:szCs w:val="22"/>
        </w:rPr>
        <w:tab/>
        <w:t>Pro případ prodlení objednatele se zaplacením dílčích nebo konečné faktury zavazuje se za objednatel zaplatit zhotoviteli smluvní pokutu ve výši 0,05</w:t>
      </w:r>
      <w:r w:rsidR="00B67A55">
        <w:rPr>
          <w:snapToGrid w:val="0"/>
          <w:sz w:val="22"/>
          <w:szCs w:val="22"/>
        </w:rPr>
        <w:t xml:space="preserve"> </w:t>
      </w:r>
      <w:r w:rsidRPr="0087377E">
        <w:rPr>
          <w:snapToGrid w:val="0"/>
          <w:sz w:val="22"/>
          <w:szCs w:val="22"/>
        </w:rPr>
        <w:t xml:space="preserve">% z dlužné částky za každý den prodlení. Celková výše smluvní pokuty nesmí přesáhnout 5% ceny díla dle odst. 5.1. bez DPH. </w:t>
      </w:r>
    </w:p>
    <w:p w14:paraId="4015EB8A" w14:textId="77777777" w:rsidR="00063445" w:rsidRPr="0087377E" w:rsidRDefault="00063445" w:rsidP="00063445">
      <w:pPr>
        <w:widowControl w:val="0"/>
        <w:spacing w:line="240" w:lineRule="atLeast"/>
        <w:jc w:val="both"/>
        <w:rPr>
          <w:snapToGrid w:val="0"/>
          <w:sz w:val="22"/>
          <w:szCs w:val="22"/>
        </w:rPr>
      </w:pPr>
    </w:p>
    <w:p w14:paraId="23F9F164" w14:textId="082CAF93" w:rsidR="00063445" w:rsidRPr="0087377E" w:rsidRDefault="00063445" w:rsidP="00063445">
      <w:pPr>
        <w:widowControl w:val="0"/>
        <w:spacing w:line="240" w:lineRule="atLeast"/>
        <w:jc w:val="both"/>
        <w:rPr>
          <w:snapToGrid w:val="0"/>
          <w:sz w:val="22"/>
          <w:szCs w:val="22"/>
        </w:rPr>
      </w:pPr>
      <w:r w:rsidRPr="0087377E">
        <w:rPr>
          <w:snapToGrid w:val="0"/>
          <w:sz w:val="22"/>
          <w:szCs w:val="22"/>
        </w:rPr>
        <w:t>10.3.</w:t>
      </w:r>
      <w:r w:rsidRPr="0087377E">
        <w:rPr>
          <w:snapToGrid w:val="0"/>
          <w:sz w:val="22"/>
          <w:szCs w:val="22"/>
        </w:rPr>
        <w:tab/>
        <w:t xml:space="preserve">Nedodržuje-li zhotovitel povinnost úklidu staveniště, je povinen zaplatit objednateli smluvní </w:t>
      </w:r>
      <w:r w:rsidRPr="0087377E">
        <w:rPr>
          <w:snapToGrid w:val="0"/>
          <w:sz w:val="22"/>
          <w:szCs w:val="22"/>
        </w:rPr>
        <w:lastRenderedPageBreak/>
        <w:t xml:space="preserve">pokutu ve výši </w:t>
      </w:r>
      <w:r w:rsidR="00DB41F5" w:rsidRPr="0087377E">
        <w:rPr>
          <w:snapToGrid w:val="0"/>
          <w:sz w:val="22"/>
          <w:szCs w:val="22"/>
        </w:rPr>
        <w:t>1.000, -</w:t>
      </w:r>
      <w:r w:rsidRPr="0087377E">
        <w:rPr>
          <w:snapToGrid w:val="0"/>
          <w:sz w:val="22"/>
          <w:szCs w:val="22"/>
        </w:rPr>
        <w:t xml:space="preserve"> Kč za nevyhovění oprávněné písemné výzvě objednatele k zajištění nápravy v přiměřené lhůtě. </w:t>
      </w:r>
    </w:p>
    <w:p w14:paraId="46AE3E27" w14:textId="77777777" w:rsidR="00063445" w:rsidRPr="0087377E" w:rsidRDefault="00063445" w:rsidP="00063445">
      <w:pPr>
        <w:widowControl w:val="0"/>
        <w:spacing w:line="240" w:lineRule="atLeast"/>
        <w:jc w:val="both"/>
        <w:rPr>
          <w:snapToGrid w:val="0"/>
          <w:sz w:val="22"/>
          <w:szCs w:val="22"/>
        </w:rPr>
      </w:pPr>
    </w:p>
    <w:p w14:paraId="25933A2F" w14:textId="2C8142BD" w:rsidR="00063445" w:rsidRPr="0087377E" w:rsidRDefault="00063445" w:rsidP="00063445">
      <w:pPr>
        <w:widowControl w:val="0"/>
        <w:spacing w:line="240" w:lineRule="atLeast"/>
        <w:jc w:val="both"/>
        <w:rPr>
          <w:snapToGrid w:val="0"/>
          <w:sz w:val="22"/>
          <w:szCs w:val="22"/>
        </w:rPr>
      </w:pPr>
      <w:r w:rsidRPr="0087377E">
        <w:rPr>
          <w:snapToGrid w:val="0"/>
          <w:sz w:val="22"/>
          <w:szCs w:val="22"/>
        </w:rPr>
        <w:t>10.4.</w:t>
      </w:r>
      <w:r w:rsidRPr="0087377E">
        <w:rPr>
          <w:snapToGrid w:val="0"/>
          <w:sz w:val="22"/>
          <w:szCs w:val="22"/>
        </w:rPr>
        <w:tab/>
        <w:t xml:space="preserve">Nevyklidí-li zhotovitel staveniště ve sjednaném termínu, je povinen zaplatit objednateli smluvní pokutu ve výši </w:t>
      </w:r>
      <w:r w:rsidR="00DB41F5" w:rsidRPr="0087377E">
        <w:rPr>
          <w:snapToGrid w:val="0"/>
          <w:sz w:val="22"/>
          <w:szCs w:val="22"/>
        </w:rPr>
        <w:t>5.000, -</w:t>
      </w:r>
      <w:r w:rsidRPr="0087377E">
        <w:rPr>
          <w:snapToGrid w:val="0"/>
          <w:sz w:val="22"/>
          <w:szCs w:val="22"/>
        </w:rPr>
        <w:t xml:space="preserve"> Kč za každý den prodlení. </w:t>
      </w:r>
    </w:p>
    <w:p w14:paraId="1C2BD2A7" w14:textId="77777777" w:rsidR="00063445" w:rsidRPr="0087377E" w:rsidRDefault="00063445" w:rsidP="00063445">
      <w:pPr>
        <w:widowControl w:val="0"/>
        <w:spacing w:line="240" w:lineRule="atLeast"/>
        <w:jc w:val="both"/>
        <w:rPr>
          <w:snapToGrid w:val="0"/>
          <w:sz w:val="22"/>
          <w:szCs w:val="22"/>
        </w:rPr>
      </w:pPr>
    </w:p>
    <w:p w14:paraId="583CFF46" w14:textId="0CD66A57" w:rsidR="00063445" w:rsidRPr="0087377E" w:rsidRDefault="00063445" w:rsidP="00063445">
      <w:pPr>
        <w:widowControl w:val="0"/>
        <w:spacing w:line="240" w:lineRule="atLeast"/>
        <w:jc w:val="both"/>
        <w:rPr>
          <w:snapToGrid w:val="0"/>
          <w:sz w:val="22"/>
          <w:szCs w:val="22"/>
        </w:rPr>
      </w:pPr>
      <w:r w:rsidRPr="0087377E">
        <w:rPr>
          <w:snapToGrid w:val="0"/>
          <w:sz w:val="22"/>
          <w:szCs w:val="22"/>
        </w:rPr>
        <w:t xml:space="preserve">10.5. </w:t>
      </w:r>
      <w:r w:rsidRPr="0087377E">
        <w:rPr>
          <w:snapToGrid w:val="0"/>
          <w:sz w:val="22"/>
          <w:szCs w:val="22"/>
        </w:rPr>
        <w:tab/>
        <w:t xml:space="preserve">Nenastoupí-li zhotovitel včas k odstranění reklamovaných vad a ani objednateli nesdělí, že vadu neuznává, zaplatí objednateli smluvní pokutu ve výši </w:t>
      </w:r>
      <w:r w:rsidR="00DB41F5" w:rsidRPr="0087377E">
        <w:rPr>
          <w:snapToGrid w:val="0"/>
          <w:sz w:val="22"/>
          <w:szCs w:val="22"/>
        </w:rPr>
        <w:t>5.000, -</w:t>
      </w:r>
      <w:r w:rsidRPr="0087377E">
        <w:rPr>
          <w:snapToGrid w:val="0"/>
          <w:sz w:val="22"/>
          <w:szCs w:val="22"/>
        </w:rPr>
        <w:t xml:space="preserve"> Kč za každý den prodlení.</w:t>
      </w:r>
    </w:p>
    <w:p w14:paraId="3719F985" w14:textId="77777777" w:rsidR="00063445" w:rsidRPr="0087377E" w:rsidRDefault="00063445" w:rsidP="00063445">
      <w:pPr>
        <w:widowControl w:val="0"/>
        <w:spacing w:line="240" w:lineRule="atLeast"/>
        <w:jc w:val="both"/>
        <w:rPr>
          <w:snapToGrid w:val="0"/>
          <w:sz w:val="22"/>
          <w:szCs w:val="22"/>
        </w:rPr>
      </w:pPr>
    </w:p>
    <w:p w14:paraId="7A863C07" w14:textId="77777777" w:rsidR="00063445" w:rsidRPr="0087377E" w:rsidRDefault="00063445" w:rsidP="00063445">
      <w:pPr>
        <w:widowControl w:val="0"/>
        <w:spacing w:line="240" w:lineRule="atLeast"/>
        <w:jc w:val="both"/>
        <w:rPr>
          <w:snapToGrid w:val="0"/>
          <w:sz w:val="22"/>
          <w:szCs w:val="22"/>
        </w:rPr>
      </w:pPr>
    </w:p>
    <w:p w14:paraId="0AB9DB26" w14:textId="77777777" w:rsidR="00063445" w:rsidRPr="0087377E" w:rsidRDefault="00063445" w:rsidP="00063445">
      <w:pPr>
        <w:widowControl w:val="0"/>
        <w:spacing w:line="240" w:lineRule="atLeast"/>
        <w:jc w:val="center"/>
        <w:rPr>
          <w:b/>
          <w:snapToGrid w:val="0"/>
          <w:sz w:val="22"/>
          <w:szCs w:val="22"/>
        </w:rPr>
      </w:pPr>
      <w:r w:rsidRPr="0087377E">
        <w:rPr>
          <w:b/>
          <w:snapToGrid w:val="0"/>
          <w:sz w:val="22"/>
          <w:szCs w:val="22"/>
        </w:rPr>
        <w:t>Článek XI.</w:t>
      </w:r>
    </w:p>
    <w:p w14:paraId="1718E4FF" w14:textId="77777777" w:rsidR="00063445" w:rsidRPr="0087377E" w:rsidRDefault="00063445" w:rsidP="00063445">
      <w:pPr>
        <w:pStyle w:val="Nadpis2"/>
        <w:rPr>
          <w:rFonts w:ascii="Times New Roman" w:hAnsi="Times New Roman" w:cs="Times New Roman"/>
          <w:color w:val="auto"/>
          <w:sz w:val="22"/>
          <w:szCs w:val="22"/>
        </w:rPr>
      </w:pPr>
      <w:r w:rsidRPr="0087377E">
        <w:rPr>
          <w:rFonts w:ascii="Times New Roman" w:hAnsi="Times New Roman" w:cs="Times New Roman"/>
          <w:color w:val="auto"/>
          <w:sz w:val="22"/>
          <w:szCs w:val="22"/>
        </w:rPr>
        <w:t>Odstoupení od smlouvy</w:t>
      </w:r>
    </w:p>
    <w:p w14:paraId="3115DA36" w14:textId="77777777" w:rsidR="00063445" w:rsidRPr="0087377E" w:rsidRDefault="00063445" w:rsidP="00063445">
      <w:pPr>
        <w:jc w:val="center"/>
        <w:rPr>
          <w:sz w:val="22"/>
          <w:szCs w:val="22"/>
        </w:rPr>
      </w:pPr>
    </w:p>
    <w:p w14:paraId="2E611FB6" w14:textId="77777777" w:rsidR="00063445" w:rsidRPr="0087377E" w:rsidRDefault="00063445" w:rsidP="00063445">
      <w:pPr>
        <w:jc w:val="both"/>
        <w:rPr>
          <w:sz w:val="22"/>
          <w:szCs w:val="22"/>
        </w:rPr>
      </w:pPr>
      <w:r w:rsidRPr="0087377E">
        <w:rPr>
          <w:sz w:val="22"/>
          <w:szCs w:val="22"/>
        </w:rPr>
        <w:t>11.1.</w:t>
      </w:r>
      <w:r w:rsidRPr="0087377E">
        <w:rPr>
          <w:sz w:val="22"/>
          <w:szCs w:val="22"/>
        </w:rPr>
        <w:tab/>
        <w:t xml:space="preserve">Účastníci mohou od této smlouvy odstoupit pouze v případech, které stanoví tato smlouva nebo zákon. </w:t>
      </w:r>
    </w:p>
    <w:p w14:paraId="5F0A57A4" w14:textId="77777777" w:rsidR="00063445" w:rsidRPr="0087377E" w:rsidRDefault="00063445" w:rsidP="00063445">
      <w:pPr>
        <w:jc w:val="both"/>
        <w:rPr>
          <w:sz w:val="22"/>
          <w:szCs w:val="22"/>
        </w:rPr>
      </w:pPr>
    </w:p>
    <w:p w14:paraId="2AD11635" w14:textId="1D556DA6" w:rsidR="00063445" w:rsidRPr="0087377E" w:rsidRDefault="00063445" w:rsidP="00063445">
      <w:pPr>
        <w:jc w:val="both"/>
        <w:rPr>
          <w:sz w:val="22"/>
          <w:szCs w:val="22"/>
        </w:rPr>
      </w:pPr>
      <w:r w:rsidRPr="0087377E">
        <w:rPr>
          <w:sz w:val="22"/>
          <w:szCs w:val="22"/>
        </w:rPr>
        <w:t xml:space="preserve">11.2. </w:t>
      </w:r>
      <w:r w:rsidRPr="0087377E">
        <w:rPr>
          <w:sz w:val="22"/>
          <w:szCs w:val="22"/>
        </w:rPr>
        <w:tab/>
        <w:t xml:space="preserve">Za podstatné porušení smlouvy se přitom považuje zejména: </w:t>
      </w:r>
    </w:p>
    <w:p w14:paraId="324DAAC0" w14:textId="77777777" w:rsidR="00063445" w:rsidRPr="0087377E" w:rsidRDefault="00063445" w:rsidP="00063445">
      <w:pPr>
        <w:numPr>
          <w:ilvl w:val="1"/>
          <w:numId w:val="1"/>
        </w:numPr>
        <w:jc w:val="both"/>
        <w:rPr>
          <w:sz w:val="22"/>
          <w:szCs w:val="22"/>
        </w:rPr>
      </w:pPr>
      <w:r w:rsidRPr="0087377E">
        <w:rPr>
          <w:sz w:val="22"/>
          <w:szCs w:val="22"/>
        </w:rPr>
        <w:t>prodlení objednatele s placením závazků podle této smlouvy delší než patnáct dnů</w:t>
      </w:r>
    </w:p>
    <w:p w14:paraId="689C43C4" w14:textId="77777777" w:rsidR="00063445" w:rsidRPr="0087377E" w:rsidRDefault="00063445" w:rsidP="00063445">
      <w:pPr>
        <w:numPr>
          <w:ilvl w:val="1"/>
          <w:numId w:val="1"/>
        </w:numPr>
        <w:jc w:val="both"/>
        <w:rPr>
          <w:sz w:val="22"/>
          <w:szCs w:val="22"/>
        </w:rPr>
      </w:pPr>
      <w:r w:rsidRPr="0087377E">
        <w:rPr>
          <w:sz w:val="22"/>
          <w:szCs w:val="22"/>
        </w:rPr>
        <w:t>prodlení zhotovitele s </w:t>
      </w:r>
      <w:r w:rsidRPr="0087377E">
        <w:rPr>
          <w:snapToGrid w:val="0"/>
          <w:sz w:val="22"/>
          <w:szCs w:val="22"/>
        </w:rPr>
        <w:t xml:space="preserve">termínem dokončení díla dle odst. 4.2. delší než patnáct dnů </w:t>
      </w:r>
      <w:r w:rsidRPr="0087377E">
        <w:rPr>
          <w:sz w:val="22"/>
          <w:szCs w:val="22"/>
        </w:rPr>
        <w:t xml:space="preserve"> </w:t>
      </w:r>
    </w:p>
    <w:p w14:paraId="4DE0A300" w14:textId="77777777" w:rsidR="00063445" w:rsidRPr="0087377E" w:rsidRDefault="00063445" w:rsidP="00063445">
      <w:pPr>
        <w:jc w:val="both"/>
        <w:rPr>
          <w:sz w:val="22"/>
          <w:szCs w:val="22"/>
        </w:rPr>
      </w:pPr>
    </w:p>
    <w:p w14:paraId="3DDA06F3" w14:textId="7BA13E9F" w:rsidR="00063445" w:rsidRPr="0087377E" w:rsidRDefault="00063445" w:rsidP="00063445">
      <w:pPr>
        <w:jc w:val="both"/>
        <w:rPr>
          <w:sz w:val="22"/>
          <w:szCs w:val="22"/>
        </w:rPr>
      </w:pPr>
      <w:r w:rsidRPr="0087377E">
        <w:rPr>
          <w:sz w:val="22"/>
          <w:szCs w:val="22"/>
        </w:rPr>
        <w:t xml:space="preserve">11.3. </w:t>
      </w:r>
      <w:r w:rsidRPr="0087377E">
        <w:rPr>
          <w:sz w:val="22"/>
          <w:szCs w:val="22"/>
        </w:rPr>
        <w:tab/>
        <w:t xml:space="preserve">Zjistí-li objednatel, že zhotovitel provádí dílo v neodpovídající kvalitě nebo v rozporu s projektem či svými povinnostmi, je objednatel oprávněn písemně se dožadovat se toho, aby zhotovitel v přiměřené lhůtě na vlastní náklady odstranil zjištěné závady a dílo prováděl řádným způsobem. Jestliže zhotovitel výzvě objednatele v přiměřené lhůtě nevyhoví, je objednatel oprávněn odstoupit od smlouvy.   </w:t>
      </w:r>
    </w:p>
    <w:p w14:paraId="70496AD8" w14:textId="77777777" w:rsidR="00063445" w:rsidRPr="0087377E" w:rsidRDefault="00063445" w:rsidP="00063445">
      <w:pPr>
        <w:jc w:val="both"/>
        <w:rPr>
          <w:sz w:val="22"/>
          <w:szCs w:val="22"/>
        </w:rPr>
      </w:pPr>
    </w:p>
    <w:p w14:paraId="4B94E71D" w14:textId="77777777" w:rsidR="00063445" w:rsidRPr="0087377E" w:rsidRDefault="00063445" w:rsidP="00063445">
      <w:pPr>
        <w:jc w:val="both"/>
        <w:rPr>
          <w:sz w:val="22"/>
          <w:szCs w:val="22"/>
        </w:rPr>
      </w:pPr>
      <w:r w:rsidRPr="0087377E">
        <w:rPr>
          <w:sz w:val="22"/>
          <w:szCs w:val="22"/>
        </w:rPr>
        <w:t>11.4.</w:t>
      </w:r>
      <w:r w:rsidRPr="0087377E">
        <w:rPr>
          <w:sz w:val="22"/>
          <w:szCs w:val="22"/>
        </w:rPr>
        <w:tab/>
        <w:t>Objednatel je rovněž oprávněn odstoupit od smlouvy, je</w:t>
      </w:r>
      <w:r w:rsidRPr="0087377E">
        <w:rPr>
          <w:color w:val="000000"/>
          <w:sz w:val="22"/>
          <w:szCs w:val="22"/>
        </w:rPr>
        <w:t>-li z průběhu prací zřejmé,</w:t>
      </w:r>
      <w:r w:rsidRPr="0087377E">
        <w:rPr>
          <w:sz w:val="22"/>
          <w:szCs w:val="22"/>
        </w:rPr>
        <w:t xml:space="preserve"> že dílo nebude dokončeno včas, přestože byl zhotovitel již před tím vyzván písemně, aby skluz odstranil. </w:t>
      </w:r>
    </w:p>
    <w:p w14:paraId="2A732D1C" w14:textId="77777777" w:rsidR="00063445" w:rsidRPr="0087377E" w:rsidRDefault="00063445" w:rsidP="00063445">
      <w:pPr>
        <w:jc w:val="both"/>
        <w:rPr>
          <w:sz w:val="22"/>
          <w:szCs w:val="22"/>
        </w:rPr>
      </w:pPr>
      <w:r w:rsidRPr="0087377E">
        <w:rPr>
          <w:sz w:val="22"/>
          <w:szCs w:val="22"/>
        </w:rPr>
        <w:t xml:space="preserve"> </w:t>
      </w:r>
    </w:p>
    <w:p w14:paraId="1F966264" w14:textId="73EC5A69" w:rsidR="00063445" w:rsidRPr="0087377E" w:rsidRDefault="00063445" w:rsidP="00063445">
      <w:pPr>
        <w:jc w:val="both"/>
        <w:rPr>
          <w:sz w:val="22"/>
          <w:szCs w:val="22"/>
        </w:rPr>
      </w:pPr>
      <w:r w:rsidRPr="0087377E">
        <w:rPr>
          <w:sz w:val="22"/>
          <w:szCs w:val="22"/>
        </w:rPr>
        <w:t xml:space="preserve">11.5. </w:t>
      </w:r>
      <w:r w:rsidRPr="0087377E">
        <w:rPr>
          <w:sz w:val="22"/>
          <w:szCs w:val="22"/>
        </w:rPr>
        <w:tab/>
        <w:t xml:space="preserve">Odstoupení od smlouvy musí být učiněno písemně, účinky odstoupení nastávají dnem doručení druhému účastníku. </w:t>
      </w:r>
    </w:p>
    <w:p w14:paraId="67495A49" w14:textId="77777777" w:rsidR="00063445" w:rsidRPr="0087377E" w:rsidRDefault="00063445" w:rsidP="00063445">
      <w:pPr>
        <w:jc w:val="both"/>
        <w:rPr>
          <w:sz w:val="22"/>
          <w:szCs w:val="22"/>
        </w:rPr>
      </w:pPr>
    </w:p>
    <w:p w14:paraId="0419990F" w14:textId="77777777" w:rsidR="00063445" w:rsidRPr="0087377E" w:rsidRDefault="00063445" w:rsidP="00063445">
      <w:pPr>
        <w:jc w:val="both"/>
        <w:rPr>
          <w:sz w:val="22"/>
          <w:szCs w:val="22"/>
        </w:rPr>
      </w:pPr>
      <w:r w:rsidRPr="0087377E">
        <w:rPr>
          <w:sz w:val="22"/>
          <w:szCs w:val="22"/>
        </w:rPr>
        <w:t>11.6.</w:t>
      </w:r>
      <w:r w:rsidRPr="0087377E">
        <w:rPr>
          <w:sz w:val="22"/>
          <w:szCs w:val="22"/>
        </w:rPr>
        <w:tab/>
        <w:t>Odstoupením od smlouvy smlouva zaniká v okamžiku, kdy projev vůle oprávněné strany odstoupit od smlouvy je doručen druhé straně; po této době nelze účinky odstoupení od smlouvy odvolat nebo měnit bez souhlasu druhé strany. Odstoupením od smlouvy zanikají všechna práva a povinnosti stran ze smlouvy. Odstoupení od smlouvy se však nedotýká nároku na náhradu škody vzniklé porušením smlouvy a jiných ustanovení, která podle projevené vůle stran nebo vzhledem ke své povaze mají trvat i po ukončení smlouvy.</w:t>
      </w:r>
    </w:p>
    <w:p w14:paraId="6511958F" w14:textId="77777777" w:rsidR="00063445" w:rsidRPr="0087377E" w:rsidRDefault="00063445" w:rsidP="00063445">
      <w:pPr>
        <w:jc w:val="both"/>
        <w:rPr>
          <w:sz w:val="22"/>
          <w:szCs w:val="22"/>
        </w:rPr>
      </w:pPr>
    </w:p>
    <w:p w14:paraId="6EA3893B" w14:textId="77777777" w:rsidR="00063445" w:rsidRPr="0087377E" w:rsidRDefault="00063445" w:rsidP="00063445">
      <w:pPr>
        <w:jc w:val="both"/>
        <w:rPr>
          <w:sz w:val="22"/>
          <w:szCs w:val="22"/>
        </w:rPr>
      </w:pPr>
      <w:r w:rsidRPr="0087377E">
        <w:rPr>
          <w:sz w:val="22"/>
          <w:szCs w:val="22"/>
        </w:rPr>
        <w:t>11.7.</w:t>
      </w:r>
      <w:r w:rsidRPr="0087377E">
        <w:rPr>
          <w:sz w:val="22"/>
          <w:szCs w:val="22"/>
        </w:rPr>
        <w:tab/>
        <w:t xml:space="preserve">V případě, že objednatel od této smlouvy odstoupí pro prodlení zhotovitele, náleží zhotoviteli za řádně provedené práce a dodávky cena těchto prací uvedená v položkovém rozpočtu. Za ostatní práce a dodávky zaplatí objednatel zhotoviteli to, o co se těmito pracemi a dodávkami objednatel obohatil.   </w:t>
      </w:r>
    </w:p>
    <w:p w14:paraId="12D4870F" w14:textId="77777777" w:rsidR="00063445" w:rsidRPr="0087377E" w:rsidRDefault="00063445" w:rsidP="00063445">
      <w:pPr>
        <w:jc w:val="both"/>
        <w:rPr>
          <w:sz w:val="22"/>
          <w:szCs w:val="22"/>
        </w:rPr>
      </w:pPr>
    </w:p>
    <w:p w14:paraId="7E4E1034" w14:textId="77777777" w:rsidR="00063445" w:rsidRPr="0087377E" w:rsidRDefault="00063445" w:rsidP="00063445">
      <w:pPr>
        <w:jc w:val="both"/>
        <w:rPr>
          <w:sz w:val="22"/>
          <w:szCs w:val="22"/>
        </w:rPr>
      </w:pPr>
      <w:r w:rsidRPr="0087377E">
        <w:rPr>
          <w:sz w:val="22"/>
          <w:szCs w:val="22"/>
        </w:rPr>
        <w:t>11.8.</w:t>
      </w:r>
      <w:r w:rsidRPr="0087377E">
        <w:rPr>
          <w:sz w:val="22"/>
          <w:szCs w:val="22"/>
        </w:rPr>
        <w:tab/>
        <w:t xml:space="preserve">V případě, že od této smlouvy odstoupí zhotovitel pro prodlení objednatele, zaplatí objednatel zhotoviteli cenu, na kterou má nárok na základě této smlouvy. Od této ceny se však odečte cena neprovedených prací a dodávek uvedená v položkovém rozpočtu snížená o 10%.  </w:t>
      </w:r>
    </w:p>
    <w:p w14:paraId="13D09F38" w14:textId="77777777" w:rsidR="00063445" w:rsidRPr="0087377E" w:rsidRDefault="00063445" w:rsidP="00063445">
      <w:pPr>
        <w:jc w:val="both"/>
        <w:rPr>
          <w:sz w:val="22"/>
          <w:szCs w:val="22"/>
        </w:rPr>
      </w:pPr>
    </w:p>
    <w:p w14:paraId="4578D26D" w14:textId="77777777" w:rsidR="00063445" w:rsidRPr="0087377E" w:rsidRDefault="00063445" w:rsidP="00063445">
      <w:pPr>
        <w:widowControl w:val="0"/>
        <w:spacing w:line="240" w:lineRule="atLeast"/>
        <w:jc w:val="both"/>
        <w:rPr>
          <w:snapToGrid w:val="0"/>
          <w:sz w:val="22"/>
          <w:szCs w:val="22"/>
        </w:rPr>
      </w:pPr>
    </w:p>
    <w:p w14:paraId="472D8A72" w14:textId="77777777" w:rsidR="00063445" w:rsidRPr="0087377E" w:rsidRDefault="00063445" w:rsidP="00063445">
      <w:pPr>
        <w:widowControl w:val="0"/>
        <w:spacing w:line="240" w:lineRule="atLeast"/>
        <w:jc w:val="both"/>
        <w:rPr>
          <w:b/>
          <w:snapToGrid w:val="0"/>
          <w:sz w:val="22"/>
          <w:szCs w:val="22"/>
        </w:rPr>
      </w:pPr>
    </w:p>
    <w:p w14:paraId="39251201" w14:textId="77777777" w:rsidR="00063445" w:rsidRPr="0087377E" w:rsidRDefault="00063445" w:rsidP="00063445">
      <w:pPr>
        <w:widowControl w:val="0"/>
        <w:spacing w:line="240" w:lineRule="atLeast"/>
        <w:jc w:val="center"/>
        <w:rPr>
          <w:b/>
          <w:snapToGrid w:val="0"/>
          <w:sz w:val="22"/>
          <w:szCs w:val="22"/>
        </w:rPr>
      </w:pPr>
      <w:r w:rsidRPr="0087377E">
        <w:rPr>
          <w:b/>
          <w:snapToGrid w:val="0"/>
          <w:sz w:val="22"/>
          <w:szCs w:val="22"/>
        </w:rPr>
        <w:t>Článek XII.</w:t>
      </w:r>
    </w:p>
    <w:p w14:paraId="5E307AFE" w14:textId="77777777" w:rsidR="00063445" w:rsidRPr="0087377E" w:rsidRDefault="00063445" w:rsidP="00063445">
      <w:pPr>
        <w:jc w:val="center"/>
        <w:rPr>
          <w:b/>
          <w:sz w:val="22"/>
          <w:szCs w:val="22"/>
        </w:rPr>
      </w:pPr>
      <w:r w:rsidRPr="0087377E">
        <w:rPr>
          <w:b/>
          <w:sz w:val="22"/>
          <w:szCs w:val="22"/>
        </w:rPr>
        <w:t>Změny smlouvy, vícepráce</w:t>
      </w:r>
    </w:p>
    <w:p w14:paraId="04EB38D2" w14:textId="77777777" w:rsidR="00063445" w:rsidRPr="0087377E" w:rsidRDefault="00063445" w:rsidP="00063445">
      <w:pPr>
        <w:jc w:val="both"/>
        <w:rPr>
          <w:b/>
          <w:sz w:val="22"/>
          <w:szCs w:val="22"/>
        </w:rPr>
      </w:pPr>
    </w:p>
    <w:p w14:paraId="4EEF7BE6" w14:textId="77777777" w:rsidR="00063445" w:rsidRPr="0087377E" w:rsidRDefault="00063445" w:rsidP="00063445">
      <w:pPr>
        <w:jc w:val="both"/>
        <w:rPr>
          <w:sz w:val="22"/>
          <w:szCs w:val="22"/>
        </w:rPr>
      </w:pPr>
      <w:r w:rsidRPr="0087377E">
        <w:rPr>
          <w:sz w:val="22"/>
          <w:szCs w:val="22"/>
        </w:rPr>
        <w:t xml:space="preserve">12.1. </w:t>
      </w:r>
      <w:r w:rsidRPr="0087377E">
        <w:rPr>
          <w:sz w:val="22"/>
          <w:szCs w:val="22"/>
        </w:rPr>
        <w:tab/>
        <w:t>Veškeré změny a doplňky této smlouvy mohou být učiněny pouze písemně a se souhlasem obou stran.</w:t>
      </w:r>
    </w:p>
    <w:p w14:paraId="5470F574" w14:textId="77777777" w:rsidR="00063445" w:rsidRPr="0087377E" w:rsidRDefault="00063445" w:rsidP="00063445">
      <w:pPr>
        <w:jc w:val="both"/>
        <w:rPr>
          <w:b/>
          <w:sz w:val="22"/>
          <w:szCs w:val="22"/>
        </w:rPr>
      </w:pPr>
    </w:p>
    <w:p w14:paraId="0C854740" w14:textId="77777777" w:rsidR="00063445" w:rsidRPr="0087377E" w:rsidRDefault="00063445" w:rsidP="00063445">
      <w:pPr>
        <w:jc w:val="both"/>
        <w:rPr>
          <w:sz w:val="22"/>
          <w:szCs w:val="22"/>
        </w:rPr>
      </w:pPr>
      <w:r w:rsidRPr="0087377E">
        <w:rPr>
          <w:sz w:val="22"/>
          <w:szCs w:val="22"/>
        </w:rPr>
        <w:lastRenderedPageBreak/>
        <w:t>12.2.</w:t>
      </w:r>
      <w:r w:rsidRPr="0087377E">
        <w:rPr>
          <w:sz w:val="22"/>
          <w:szCs w:val="22"/>
        </w:rPr>
        <w:tab/>
      </w:r>
      <w:r w:rsidRPr="0087377E">
        <w:rPr>
          <w:snapToGrid w:val="0"/>
          <w:sz w:val="22"/>
          <w:szCs w:val="22"/>
        </w:rPr>
        <w:t xml:space="preserve">Je-li obsahem zápisu ve stavebním deníku změna, doplnění nebo rozšíření díla (vícepráce), je zhotovitel povinen vyžádat si neprodleně podpis objednatele, případně jeho písemné vyjádření. Objednatelem nepodepsaný takovýto zápis nemá za následek změnu smlouvy. </w:t>
      </w:r>
      <w:r w:rsidRPr="0087377E">
        <w:rPr>
          <w:sz w:val="22"/>
          <w:szCs w:val="22"/>
        </w:rPr>
        <w:t xml:space="preserve">Teprve se souhlasem objednatele může zhotovitel vícepráce realizovat a má právo na cenu díla o vícepráce přiměřeně zvýšenou. Termín dokončení díla se prodlužuje o dobu potřebnou k provedení víceprací. </w:t>
      </w:r>
    </w:p>
    <w:p w14:paraId="700B0923" w14:textId="77777777" w:rsidR="00063445" w:rsidRPr="0087377E" w:rsidRDefault="00063445" w:rsidP="00063445">
      <w:pPr>
        <w:jc w:val="both"/>
        <w:rPr>
          <w:sz w:val="22"/>
          <w:szCs w:val="22"/>
        </w:rPr>
      </w:pPr>
    </w:p>
    <w:p w14:paraId="726A67F7" w14:textId="77777777" w:rsidR="00063445" w:rsidRPr="0087377E" w:rsidRDefault="00063445" w:rsidP="00063445">
      <w:pPr>
        <w:jc w:val="both"/>
        <w:rPr>
          <w:sz w:val="22"/>
          <w:szCs w:val="22"/>
        </w:rPr>
      </w:pPr>
      <w:r w:rsidRPr="0087377E">
        <w:rPr>
          <w:sz w:val="22"/>
          <w:szCs w:val="22"/>
        </w:rPr>
        <w:t>12.3.</w:t>
      </w:r>
      <w:r w:rsidRPr="0087377E">
        <w:rPr>
          <w:sz w:val="22"/>
          <w:szCs w:val="22"/>
        </w:rPr>
        <w:tab/>
        <w:t>Realizuje-li zhotovitel vícepráce bez písemné dohody s objednatelem, platí, že realizované práce a dodávky jsou zahrnuty v ceně díla a termín dokončení díla se nemění.</w:t>
      </w:r>
    </w:p>
    <w:p w14:paraId="7723706E" w14:textId="77777777" w:rsidR="00063445" w:rsidRPr="0087377E" w:rsidRDefault="00063445" w:rsidP="00063445">
      <w:pPr>
        <w:jc w:val="both"/>
        <w:rPr>
          <w:sz w:val="22"/>
          <w:szCs w:val="22"/>
        </w:rPr>
      </w:pPr>
    </w:p>
    <w:p w14:paraId="259D15FD" w14:textId="77777777" w:rsidR="00063445" w:rsidRPr="0087377E" w:rsidRDefault="00063445" w:rsidP="00063445">
      <w:pPr>
        <w:tabs>
          <w:tab w:val="left" w:pos="426"/>
        </w:tabs>
        <w:ind w:right="1"/>
        <w:jc w:val="both"/>
        <w:rPr>
          <w:sz w:val="22"/>
          <w:szCs w:val="22"/>
        </w:rPr>
      </w:pPr>
      <w:r w:rsidRPr="0087377E">
        <w:rPr>
          <w:sz w:val="22"/>
          <w:szCs w:val="22"/>
        </w:rPr>
        <w:t xml:space="preserve">12.4. </w:t>
      </w:r>
      <w:r w:rsidRPr="0087377E">
        <w:rPr>
          <w:sz w:val="22"/>
          <w:szCs w:val="22"/>
        </w:rPr>
        <w:tab/>
        <w:t xml:space="preserve">Objeví-li při provádění prací potřeba činností nezahrnutých v nabídce zhotovitele, které zhotovitel nemohl na základě předaných podkladů předvídat, je zhotovitel povinen tyto potřebné činnosti před jejich provedením sepsat s uvedením ceny práce a materiálu a soupis předložit na zvláštním soupisu nebo ve stavebním deníku objednateli k odsouhlasení. Teprve po odsouhlasení soupisu má zhotovitel právo na realizaci těchto změn a právo na úhradu ceny díla zvýšené dle soupisu. Pokud zhotovitel soupis nepředloží, má se za to, že práce a dodávky jím realizované byly v předmětu díla a v jeho ceně zahrnuty. </w:t>
      </w:r>
    </w:p>
    <w:p w14:paraId="16613F4A" w14:textId="77777777" w:rsidR="00063445" w:rsidRPr="0087377E" w:rsidRDefault="00063445" w:rsidP="00063445">
      <w:pPr>
        <w:tabs>
          <w:tab w:val="left" w:pos="426"/>
        </w:tabs>
        <w:ind w:right="1"/>
        <w:jc w:val="both"/>
        <w:rPr>
          <w:sz w:val="22"/>
          <w:szCs w:val="22"/>
        </w:rPr>
      </w:pPr>
    </w:p>
    <w:p w14:paraId="2BC5AC16" w14:textId="77777777" w:rsidR="00063445" w:rsidRPr="0087377E" w:rsidRDefault="00063445" w:rsidP="00063445">
      <w:pPr>
        <w:tabs>
          <w:tab w:val="left" w:pos="426"/>
        </w:tabs>
        <w:ind w:right="1"/>
        <w:jc w:val="both"/>
        <w:rPr>
          <w:bCs/>
          <w:sz w:val="22"/>
          <w:szCs w:val="22"/>
        </w:rPr>
      </w:pPr>
      <w:r w:rsidRPr="0087377E">
        <w:rPr>
          <w:sz w:val="22"/>
          <w:szCs w:val="22"/>
        </w:rPr>
        <w:t xml:space="preserve">12.5. </w:t>
      </w:r>
      <w:r w:rsidRPr="0087377E">
        <w:rPr>
          <w:sz w:val="22"/>
          <w:szCs w:val="22"/>
        </w:rPr>
        <w:tab/>
      </w:r>
      <w:r w:rsidRPr="0087377E">
        <w:rPr>
          <w:bCs/>
          <w:sz w:val="22"/>
          <w:szCs w:val="22"/>
        </w:rPr>
        <w:t xml:space="preserve">Neodsouhlasí-li objednatel </w:t>
      </w:r>
      <w:r w:rsidRPr="0087377E">
        <w:rPr>
          <w:sz w:val="22"/>
          <w:szCs w:val="22"/>
        </w:rPr>
        <w:t>soupis potřebných činností má zhotovitel právo od této smlouvy odstoupit a požadovat část ceny odpovídající rozsahu částečného provedení díla podle položkového rozpočtu, nebo dílo provést za nezměněnou cenu.</w:t>
      </w:r>
    </w:p>
    <w:p w14:paraId="5967964B" w14:textId="77777777" w:rsidR="00063445" w:rsidRPr="0087377E" w:rsidRDefault="00063445" w:rsidP="00063445">
      <w:pPr>
        <w:jc w:val="both"/>
        <w:rPr>
          <w:sz w:val="22"/>
          <w:szCs w:val="22"/>
        </w:rPr>
      </w:pPr>
    </w:p>
    <w:p w14:paraId="75FD8DF7" w14:textId="77777777" w:rsidR="00063445" w:rsidRPr="0087377E" w:rsidRDefault="00063445" w:rsidP="00063445">
      <w:pPr>
        <w:jc w:val="both"/>
        <w:rPr>
          <w:sz w:val="22"/>
          <w:szCs w:val="22"/>
        </w:rPr>
      </w:pPr>
    </w:p>
    <w:p w14:paraId="1B3C2AF4" w14:textId="77777777" w:rsidR="00063445" w:rsidRPr="0087377E" w:rsidRDefault="00063445" w:rsidP="00063445">
      <w:pPr>
        <w:jc w:val="center"/>
        <w:rPr>
          <w:b/>
          <w:sz w:val="22"/>
          <w:szCs w:val="22"/>
        </w:rPr>
      </w:pPr>
      <w:r w:rsidRPr="0087377E">
        <w:rPr>
          <w:b/>
          <w:sz w:val="22"/>
          <w:szCs w:val="22"/>
        </w:rPr>
        <w:t>Článek XIII.</w:t>
      </w:r>
    </w:p>
    <w:p w14:paraId="6E488D9B" w14:textId="77777777" w:rsidR="00063445" w:rsidRPr="0087377E" w:rsidRDefault="00063445" w:rsidP="00063445">
      <w:pPr>
        <w:jc w:val="center"/>
        <w:rPr>
          <w:b/>
          <w:sz w:val="22"/>
          <w:szCs w:val="22"/>
        </w:rPr>
      </w:pPr>
      <w:r w:rsidRPr="0087377E">
        <w:rPr>
          <w:b/>
          <w:sz w:val="22"/>
          <w:szCs w:val="22"/>
        </w:rPr>
        <w:t>Doručování</w:t>
      </w:r>
    </w:p>
    <w:p w14:paraId="706D71A3" w14:textId="77777777" w:rsidR="00063445" w:rsidRPr="0087377E" w:rsidRDefault="00063445" w:rsidP="00063445">
      <w:pPr>
        <w:pStyle w:val="Zpat"/>
        <w:tabs>
          <w:tab w:val="clear" w:pos="4536"/>
          <w:tab w:val="clear" w:pos="9072"/>
        </w:tabs>
        <w:jc w:val="center"/>
        <w:rPr>
          <w:sz w:val="22"/>
          <w:szCs w:val="22"/>
        </w:rPr>
      </w:pPr>
    </w:p>
    <w:p w14:paraId="31AD5DA5" w14:textId="77777777" w:rsidR="00063445" w:rsidRPr="0087377E" w:rsidRDefault="00063445" w:rsidP="00063445">
      <w:pPr>
        <w:jc w:val="both"/>
        <w:rPr>
          <w:sz w:val="22"/>
          <w:szCs w:val="22"/>
        </w:rPr>
      </w:pPr>
      <w:r w:rsidRPr="0087377E">
        <w:rPr>
          <w:sz w:val="22"/>
          <w:szCs w:val="22"/>
        </w:rPr>
        <w:t>13.1.</w:t>
      </w:r>
      <w:r w:rsidRPr="0087377E">
        <w:rPr>
          <w:sz w:val="22"/>
          <w:szCs w:val="22"/>
        </w:rPr>
        <w:tab/>
        <w:t xml:space="preserve">Účastníci této smlouvy se zavazují oznámit si písemně navzájem změnu adres, na které je možné jim doručovat. </w:t>
      </w:r>
    </w:p>
    <w:p w14:paraId="62EE5E47" w14:textId="77777777" w:rsidR="00063445" w:rsidRPr="0087377E" w:rsidRDefault="00063445" w:rsidP="00063445">
      <w:pPr>
        <w:jc w:val="both"/>
        <w:rPr>
          <w:sz w:val="22"/>
          <w:szCs w:val="22"/>
        </w:rPr>
      </w:pPr>
    </w:p>
    <w:p w14:paraId="6DA3B3BD" w14:textId="77777777" w:rsidR="00063445" w:rsidRPr="0087377E" w:rsidRDefault="00063445" w:rsidP="00063445">
      <w:pPr>
        <w:jc w:val="both"/>
        <w:rPr>
          <w:sz w:val="22"/>
          <w:szCs w:val="22"/>
        </w:rPr>
      </w:pPr>
      <w:r w:rsidRPr="0087377E">
        <w:rPr>
          <w:sz w:val="22"/>
          <w:szCs w:val="22"/>
        </w:rPr>
        <w:t>13.2</w:t>
      </w:r>
      <w:r w:rsidRPr="0087377E">
        <w:rPr>
          <w:sz w:val="22"/>
          <w:szCs w:val="22"/>
        </w:rPr>
        <w:tab/>
        <w:t xml:space="preserve">Zásilka odeslaná jedním účastníkem druhému účastníkovi doporučeně poštou na adresu sídla zapsanou v obchodním rejstříku nebo v jiné veřejné evidenci nebo na adresu místa podnikání zapsanou v živnostenském rejstříku nebo na adresu, kterou druhý účastník písemně oznámil, není-li doručena dříve, považuje se desátým dnem ode dne odeslání za doručenou i v případech, že druhý účastník si zásilku nevyzvedne na poště, vyzvedne zásilku později nebo se na adrese uvedené na zásilce nezdržuje, odstěhoval se nebo je na ní pro poštu neznámý nebo se o ní z jiného důvodu nedozvěděl. </w:t>
      </w:r>
    </w:p>
    <w:p w14:paraId="3C3353B8" w14:textId="77777777" w:rsidR="00063445" w:rsidRPr="0087377E" w:rsidRDefault="00063445" w:rsidP="00063445">
      <w:pPr>
        <w:ind w:firstLine="708"/>
        <w:jc w:val="both"/>
        <w:rPr>
          <w:sz w:val="22"/>
          <w:szCs w:val="22"/>
        </w:rPr>
      </w:pPr>
    </w:p>
    <w:p w14:paraId="181F8FA4" w14:textId="77777777" w:rsidR="00063445" w:rsidRPr="0087377E" w:rsidRDefault="00063445" w:rsidP="00063445">
      <w:pPr>
        <w:jc w:val="both"/>
        <w:rPr>
          <w:b/>
          <w:sz w:val="22"/>
          <w:szCs w:val="22"/>
        </w:rPr>
      </w:pPr>
    </w:p>
    <w:p w14:paraId="0DD6393C" w14:textId="77777777" w:rsidR="00063445" w:rsidRPr="0087377E" w:rsidRDefault="00063445" w:rsidP="00063445">
      <w:pPr>
        <w:jc w:val="both"/>
        <w:rPr>
          <w:b/>
          <w:sz w:val="22"/>
          <w:szCs w:val="22"/>
        </w:rPr>
      </w:pPr>
    </w:p>
    <w:p w14:paraId="6E5E5E2E" w14:textId="77777777" w:rsidR="00063445" w:rsidRPr="0087377E" w:rsidRDefault="00063445" w:rsidP="00063445">
      <w:pPr>
        <w:jc w:val="center"/>
        <w:rPr>
          <w:b/>
          <w:sz w:val="22"/>
          <w:szCs w:val="22"/>
        </w:rPr>
      </w:pPr>
      <w:r w:rsidRPr="0087377E">
        <w:rPr>
          <w:b/>
          <w:sz w:val="22"/>
          <w:szCs w:val="22"/>
        </w:rPr>
        <w:t>Článek XIV.</w:t>
      </w:r>
    </w:p>
    <w:p w14:paraId="354FEB12" w14:textId="77777777" w:rsidR="00063445" w:rsidRPr="0087377E" w:rsidRDefault="00063445" w:rsidP="00063445">
      <w:pPr>
        <w:jc w:val="center"/>
        <w:rPr>
          <w:b/>
          <w:sz w:val="22"/>
          <w:szCs w:val="22"/>
        </w:rPr>
      </w:pPr>
      <w:r w:rsidRPr="0087377E">
        <w:rPr>
          <w:b/>
          <w:sz w:val="22"/>
          <w:szCs w:val="22"/>
        </w:rPr>
        <w:t>Závěrečná ustanovení</w:t>
      </w:r>
    </w:p>
    <w:p w14:paraId="55F9DBCB" w14:textId="77777777" w:rsidR="00063445" w:rsidRPr="0087377E" w:rsidRDefault="00063445" w:rsidP="00063445">
      <w:pPr>
        <w:jc w:val="both"/>
        <w:rPr>
          <w:sz w:val="22"/>
          <w:szCs w:val="22"/>
        </w:rPr>
      </w:pPr>
    </w:p>
    <w:p w14:paraId="6D71D4CF" w14:textId="4D5569B3" w:rsidR="00063445" w:rsidRPr="0087377E" w:rsidRDefault="00063445" w:rsidP="00063445">
      <w:pPr>
        <w:jc w:val="both"/>
        <w:rPr>
          <w:sz w:val="22"/>
          <w:szCs w:val="22"/>
        </w:rPr>
      </w:pPr>
      <w:r w:rsidRPr="0087377E">
        <w:rPr>
          <w:sz w:val="22"/>
          <w:szCs w:val="22"/>
        </w:rPr>
        <w:t>14.1.</w:t>
      </w:r>
      <w:r w:rsidRPr="0087377E">
        <w:rPr>
          <w:sz w:val="22"/>
          <w:szCs w:val="22"/>
        </w:rPr>
        <w:tab/>
        <w:t>Objednatel prohlašuje, že má k financování díla zajištěn dostatek finančních prostředků.</w:t>
      </w:r>
    </w:p>
    <w:p w14:paraId="42FDEFC7" w14:textId="77777777" w:rsidR="00063445" w:rsidRPr="0087377E" w:rsidRDefault="00063445" w:rsidP="00063445">
      <w:pPr>
        <w:jc w:val="both"/>
        <w:rPr>
          <w:sz w:val="22"/>
          <w:szCs w:val="22"/>
        </w:rPr>
      </w:pPr>
    </w:p>
    <w:p w14:paraId="22E47265" w14:textId="77777777" w:rsidR="00063445" w:rsidRPr="0087377E" w:rsidRDefault="00063445" w:rsidP="00063445">
      <w:pPr>
        <w:jc w:val="both"/>
        <w:rPr>
          <w:sz w:val="22"/>
          <w:szCs w:val="22"/>
        </w:rPr>
      </w:pPr>
      <w:r w:rsidRPr="0087377E">
        <w:rPr>
          <w:sz w:val="22"/>
          <w:szCs w:val="22"/>
        </w:rPr>
        <w:t>14.2.</w:t>
      </w:r>
      <w:r w:rsidRPr="0087377E">
        <w:rPr>
          <w:sz w:val="22"/>
          <w:szCs w:val="22"/>
        </w:rPr>
        <w:tab/>
        <w:t xml:space="preserve">Otázky touto smlouvou neupravené se řídí občanským zákoníkem a ostatními právními předpisy České republiky. </w:t>
      </w:r>
    </w:p>
    <w:p w14:paraId="31056303" w14:textId="77777777" w:rsidR="00063445" w:rsidRPr="0087377E" w:rsidRDefault="00063445" w:rsidP="00063445">
      <w:pPr>
        <w:jc w:val="both"/>
        <w:rPr>
          <w:sz w:val="22"/>
          <w:szCs w:val="22"/>
        </w:rPr>
      </w:pPr>
    </w:p>
    <w:p w14:paraId="36B42728" w14:textId="5A715BC2" w:rsidR="00063445" w:rsidRPr="0087377E" w:rsidRDefault="00063445" w:rsidP="00063445">
      <w:pPr>
        <w:jc w:val="both"/>
        <w:rPr>
          <w:sz w:val="22"/>
          <w:szCs w:val="22"/>
        </w:rPr>
      </w:pPr>
      <w:r w:rsidRPr="0087377E">
        <w:rPr>
          <w:sz w:val="22"/>
          <w:szCs w:val="22"/>
        </w:rPr>
        <w:t>14.3.</w:t>
      </w:r>
      <w:r w:rsidRPr="0087377E">
        <w:rPr>
          <w:sz w:val="22"/>
          <w:szCs w:val="22"/>
        </w:rPr>
        <w:tab/>
        <w:t xml:space="preserve">Tato smlouva je vypracována ve třech vyhotoveních, z nichž jedno obdrží objednatel a dvě zhotovitel. </w:t>
      </w:r>
    </w:p>
    <w:p w14:paraId="384F04CB" w14:textId="77777777" w:rsidR="00063445" w:rsidRPr="0087377E" w:rsidRDefault="00063445" w:rsidP="00063445">
      <w:pPr>
        <w:jc w:val="both"/>
        <w:rPr>
          <w:sz w:val="22"/>
          <w:szCs w:val="22"/>
        </w:rPr>
      </w:pPr>
    </w:p>
    <w:p w14:paraId="4A77C2BA"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14.4.</w:t>
      </w:r>
      <w:r w:rsidRPr="0087377E">
        <w:rPr>
          <w:rFonts w:ascii="Times New Roman" w:hAnsi="Times New Roman"/>
          <w:sz w:val="22"/>
          <w:szCs w:val="22"/>
        </w:rPr>
        <w:tab/>
        <w:t xml:space="preserve">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w:t>
      </w:r>
      <w:r w:rsidRPr="0087377E">
        <w:rPr>
          <w:rFonts w:ascii="Times New Roman" w:hAnsi="Times New Roman"/>
          <w:sz w:val="22"/>
          <w:szCs w:val="22"/>
        </w:rPr>
        <w:lastRenderedPageBreak/>
        <w:t>jejích příloh, souhlasí. Výjimkou jsou osobní údaje zástupců smluvních stran v podobě jmen a kontaktních údajů osob uvedených v článku 1 této smlouvy, které budou znečitelněny.</w:t>
      </w:r>
    </w:p>
    <w:p w14:paraId="6F763162" w14:textId="77777777" w:rsidR="00063445" w:rsidRPr="0087377E" w:rsidRDefault="00063445" w:rsidP="00063445">
      <w:pPr>
        <w:pStyle w:val="Zkladntext2"/>
        <w:rPr>
          <w:rFonts w:ascii="Times New Roman" w:hAnsi="Times New Roman"/>
          <w:sz w:val="22"/>
          <w:szCs w:val="22"/>
        </w:rPr>
      </w:pPr>
    </w:p>
    <w:p w14:paraId="2451784F"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14.5.</w:t>
      </w:r>
      <w:r w:rsidRPr="0087377E">
        <w:rPr>
          <w:rFonts w:ascii="Times New Roman" w:hAnsi="Times New Roman"/>
          <w:sz w:val="22"/>
          <w:szCs w:val="22"/>
        </w:rPr>
        <w:tab/>
        <w:t>Zhotovitel bere na vědomí, že tato smlouva, včetně případných dodatků, může být uveřejněna na profilu objednatele ve smyslu ZZVZ.</w:t>
      </w:r>
    </w:p>
    <w:p w14:paraId="64814457" w14:textId="77777777" w:rsidR="00063445" w:rsidRPr="0087377E" w:rsidRDefault="00063445" w:rsidP="00063445">
      <w:pPr>
        <w:pStyle w:val="Zkladntext2"/>
        <w:rPr>
          <w:rFonts w:ascii="Times New Roman" w:hAnsi="Times New Roman"/>
          <w:strike/>
          <w:sz w:val="22"/>
          <w:szCs w:val="22"/>
        </w:rPr>
      </w:pPr>
    </w:p>
    <w:p w14:paraId="4E27AF0C"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14.6</w:t>
      </w:r>
      <w:r w:rsidRPr="0087377E">
        <w:rPr>
          <w:rFonts w:ascii="Times New Roman" w:hAnsi="Times New Roman"/>
          <w:sz w:val="22"/>
          <w:szCs w:val="22"/>
        </w:rPr>
        <w:tab/>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63733959" w14:textId="77777777" w:rsidR="00063445" w:rsidRPr="0087377E" w:rsidRDefault="00063445" w:rsidP="00063445">
      <w:pPr>
        <w:pStyle w:val="Zkladntext2"/>
        <w:rPr>
          <w:rFonts w:ascii="Times New Roman" w:hAnsi="Times New Roman"/>
          <w:sz w:val="22"/>
          <w:szCs w:val="22"/>
        </w:rPr>
      </w:pPr>
    </w:p>
    <w:p w14:paraId="566BEAF1"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14.7.</w:t>
      </w:r>
      <w:r w:rsidRPr="0087377E">
        <w:rPr>
          <w:rFonts w:ascii="Times New Roman" w:hAnsi="Times New Roman"/>
          <w:sz w:val="22"/>
          <w:szCs w:val="22"/>
        </w:rPr>
        <w:tab/>
        <w:t>Zhotovitel na sebe výslovně přebírá nebezpečí změny okolností dle § 1765 odst. 2 a § 2620 odst. 2 občanského zákoníku.</w:t>
      </w:r>
    </w:p>
    <w:p w14:paraId="0520F0B4"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14.8.</w:t>
      </w:r>
      <w:r w:rsidRPr="0087377E">
        <w:rPr>
          <w:rFonts w:ascii="Times New Roman" w:hAnsi="Times New Roman"/>
          <w:sz w:val="22"/>
          <w:szCs w:val="22"/>
        </w:rPr>
        <w:tab/>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5BBED200" w14:textId="77777777" w:rsidR="00063445" w:rsidRPr="0087377E" w:rsidRDefault="00063445" w:rsidP="00063445">
      <w:pPr>
        <w:pStyle w:val="Zkladntext2"/>
        <w:rPr>
          <w:rFonts w:ascii="Times New Roman" w:hAnsi="Times New Roman"/>
          <w:sz w:val="22"/>
          <w:szCs w:val="22"/>
        </w:rPr>
      </w:pPr>
    </w:p>
    <w:p w14:paraId="428B3513" w14:textId="77777777" w:rsidR="00063445" w:rsidRPr="0087377E" w:rsidRDefault="00063445" w:rsidP="00063445">
      <w:pPr>
        <w:pStyle w:val="Zkladntext2"/>
        <w:rPr>
          <w:rFonts w:ascii="Times New Roman" w:hAnsi="Times New Roman"/>
          <w:sz w:val="22"/>
          <w:szCs w:val="22"/>
        </w:rPr>
      </w:pPr>
      <w:r w:rsidRPr="0087377E">
        <w:rPr>
          <w:rFonts w:ascii="Times New Roman" w:hAnsi="Times New Roman"/>
          <w:sz w:val="22"/>
          <w:szCs w:val="22"/>
        </w:rPr>
        <w:t>14.9.</w:t>
      </w:r>
      <w:r w:rsidRPr="0087377E">
        <w:rPr>
          <w:rFonts w:ascii="Times New Roman" w:hAnsi="Times New Roman"/>
          <w:sz w:val="22"/>
          <w:szCs w:val="22"/>
        </w:rPr>
        <w:tab/>
        <w:t>Účastníci prohlašují, že se dohodli na celém obsahu smlouvy, že tato je projevem jejich pravé vážné a svobodné vůle, což stvrzují svými podpisy.</w:t>
      </w:r>
    </w:p>
    <w:p w14:paraId="717FE308" w14:textId="77777777" w:rsidR="00063445" w:rsidRDefault="00063445" w:rsidP="00063445">
      <w:pPr>
        <w:pStyle w:val="Zkladntext2"/>
        <w:rPr>
          <w:rFonts w:ascii="Times New Roman" w:hAnsi="Times New Roman"/>
          <w:sz w:val="22"/>
          <w:szCs w:val="22"/>
        </w:rPr>
      </w:pPr>
    </w:p>
    <w:p w14:paraId="725C11D2" w14:textId="77777777" w:rsidR="00B67A55" w:rsidRDefault="00B67A55" w:rsidP="00063445">
      <w:pPr>
        <w:pStyle w:val="Zkladntext2"/>
        <w:rPr>
          <w:rFonts w:ascii="Times New Roman" w:hAnsi="Times New Roman"/>
          <w:sz w:val="22"/>
          <w:szCs w:val="22"/>
        </w:rPr>
      </w:pPr>
    </w:p>
    <w:p w14:paraId="72B306CF" w14:textId="77777777" w:rsidR="00B67A55" w:rsidRDefault="00B67A55" w:rsidP="00063445">
      <w:pPr>
        <w:pStyle w:val="Zkladntext2"/>
        <w:rPr>
          <w:rFonts w:ascii="Times New Roman" w:hAnsi="Times New Roman"/>
          <w:sz w:val="22"/>
          <w:szCs w:val="22"/>
        </w:rPr>
      </w:pPr>
    </w:p>
    <w:p w14:paraId="1D2D5616" w14:textId="77777777" w:rsidR="00B67A55" w:rsidRDefault="00B67A55" w:rsidP="00063445">
      <w:pPr>
        <w:pStyle w:val="Zkladntext2"/>
        <w:rPr>
          <w:rFonts w:ascii="Times New Roman" w:hAnsi="Times New Roman"/>
          <w:sz w:val="22"/>
          <w:szCs w:val="22"/>
        </w:rPr>
      </w:pPr>
      <w:r w:rsidRPr="00B67A55">
        <w:rPr>
          <w:rFonts w:ascii="Times New Roman" w:hAnsi="Times New Roman"/>
          <w:b/>
          <w:bCs/>
          <w:sz w:val="22"/>
          <w:szCs w:val="22"/>
        </w:rPr>
        <w:t>Seznam příloh smlouvy</w:t>
      </w:r>
      <w:r>
        <w:rPr>
          <w:rFonts w:ascii="Times New Roman" w:hAnsi="Times New Roman"/>
          <w:sz w:val="22"/>
          <w:szCs w:val="22"/>
        </w:rPr>
        <w:t xml:space="preserve">: </w:t>
      </w:r>
    </w:p>
    <w:p w14:paraId="10D9C9AB" w14:textId="34671479" w:rsidR="00B67A55" w:rsidRPr="0087377E" w:rsidRDefault="00B67A55" w:rsidP="00B67A55">
      <w:pPr>
        <w:pStyle w:val="Zkladntext2"/>
        <w:numPr>
          <w:ilvl w:val="0"/>
          <w:numId w:val="2"/>
        </w:numPr>
        <w:rPr>
          <w:rFonts w:ascii="Times New Roman" w:hAnsi="Times New Roman"/>
          <w:sz w:val="22"/>
          <w:szCs w:val="22"/>
        </w:rPr>
      </w:pPr>
      <w:r>
        <w:rPr>
          <w:rFonts w:ascii="Times New Roman" w:hAnsi="Times New Roman"/>
          <w:sz w:val="22"/>
          <w:szCs w:val="22"/>
        </w:rPr>
        <w:t>Příloha č. 2 Přehled plnění předmětu veřejné zakázky – rozpočet s výkazem výměr</w:t>
      </w:r>
    </w:p>
    <w:p w14:paraId="04E250A0" w14:textId="77777777" w:rsidR="00B67A55" w:rsidRDefault="00B67A55" w:rsidP="00063445">
      <w:pPr>
        <w:jc w:val="both"/>
        <w:rPr>
          <w:sz w:val="22"/>
          <w:szCs w:val="22"/>
        </w:rPr>
      </w:pPr>
    </w:p>
    <w:p w14:paraId="05DC97FD" w14:textId="77777777" w:rsidR="00B67A55" w:rsidRDefault="00B67A55" w:rsidP="00063445">
      <w:pPr>
        <w:jc w:val="both"/>
        <w:rPr>
          <w:sz w:val="22"/>
          <w:szCs w:val="22"/>
        </w:rPr>
      </w:pPr>
    </w:p>
    <w:p w14:paraId="1F93F2F7" w14:textId="77777777" w:rsidR="00B67A55" w:rsidRDefault="00B67A55" w:rsidP="00063445">
      <w:pPr>
        <w:jc w:val="both"/>
        <w:rPr>
          <w:sz w:val="22"/>
          <w:szCs w:val="22"/>
        </w:rPr>
      </w:pPr>
    </w:p>
    <w:p w14:paraId="72C7A167" w14:textId="77777777" w:rsidR="00B67A55" w:rsidRDefault="00B67A55" w:rsidP="00063445">
      <w:pPr>
        <w:jc w:val="both"/>
        <w:rPr>
          <w:sz w:val="22"/>
          <w:szCs w:val="22"/>
        </w:rPr>
      </w:pPr>
    </w:p>
    <w:p w14:paraId="4A76B990" w14:textId="77777777" w:rsidR="00B67A55" w:rsidRDefault="00B67A55" w:rsidP="00063445">
      <w:pPr>
        <w:jc w:val="both"/>
        <w:rPr>
          <w:sz w:val="22"/>
          <w:szCs w:val="22"/>
        </w:rPr>
      </w:pPr>
    </w:p>
    <w:p w14:paraId="389516C1" w14:textId="77777777" w:rsidR="00B67A55" w:rsidRDefault="00B67A55" w:rsidP="00063445">
      <w:pPr>
        <w:jc w:val="both"/>
        <w:rPr>
          <w:sz w:val="22"/>
          <w:szCs w:val="22"/>
        </w:rPr>
      </w:pPr>
    </w:p>
    <w:p w14:paraId="12A9532E" w14:textId="77777777" w:rsidR="00B67A55" w:rsidRDefault="00B67A55" w:rsidP="00063445">
      <w:pPr>
        <w:jc w:val="both"/>
        <w:rPr>
          <w:sz w:val="22"/>
          <w:szCs w:val="22"/>
        </w:rPr>
      </w:pPr>
    </w:p>
    <w:p w14:paraId="52358E89" w14:textId="4A96B4F7" w:rsidR="00063445" w:rsidRPr="0087377E" w:rsidRDefault="00063445" w:rsidP="00063445">
      <w:pPr>
        <w:jc w:val="both"/>
        <w:rPr>
          <w:sz w:val="22"/>
          <w:szCs w:val="22"/>
        </w:rPr>
      </w:pPr>
      <w:r w:rsidRPr="0087377E">
        <w:rPr>
          <w:sz w:val="22"/>
          <w:szCs w:val="22"/>
        </w:rPr>
        <w:tab/>
      </w:r>
    </w:p>
    <w:p w14:paraId="6BA9F582" w14:textId="77777777" w:rsidR="00063445" w:rsidRPr="0087377E" w:rsidRDefault="00063445" w:rsidP="00063445">
      <w:pPr>
        <w:jc w:val="both"/>
        <w:rPr>
          <w:sz w:val="22"/>
          <w:szCs w:val="22"/>
        </w:rPr>
      </w:pPr>
      <w:r w:rsidRPr="0087377E">
        <w:rPr>
          <w:sz w:val="22"/>
          <w:szCs w:val="22"/>
        </w:rPr>
        <w:t>V Hradci Králové dne ……………..</w:t>
      </w:r>
    </w:p>
    <w:p w14:paraId="723C70F6" w14:textId="77777777" w:rsidR="00063445" w:rsidRPr="0087377E" w:rsidRDefault="00063445" w:rsidP="00063445">
      <w:pPr>
        <w:jc w:val="both"/>
        <w:rPr>
          <w:sz w:val="22"/>
          <w:szCs w:val="22"/>
        </w:rPr>
      </w:pPr>
    </w:p>
    <w:p w14:paraId="13C68D93" w14:textId="77777777" w:rsidR="00063445" w:rsidRPr="0087377E" w:rsidRDefault="00063445" w:rsidP="00063445">
      <w:pPr>
        <w:jc w:val="both"/>
        <w:rPr>
          <w:sz w:val="22"/>
          <w:szCs w:val="22"/>
        </w:rPr>
      </w:pPr>
    </w:p>
    <w:p w14:paraId="4331EBC9" w14:textId="77777777" w:rsidR="00063445" w:rsidRPr="0087377E" w:rsidRDefault="00063445" w:rsidP="00063445">
      <w:pPr>
        <w:jc w:val="both"/>
        <w:rPr>
          <w:sz w:val="22"/>
          <w:szCs w:val="22"/>
        </w:rPr>
      </w:pPr>
    </w:p>
    <w:p w14:paraId="6D2F5E60" w14:textId="77777777" w:rsidR="00063445" w:rsidRPr="0087377E" w:rsidRDefault="00063445" w:rsidP="00063445">
      <w:pPr>
        <w:jc w:val="both"/>
        <w:rPr>
          <w:sz w:val="22"/>
          <w:szCs w:val="22"/>
        </w:rPr>
      </w:pPr>
    </w:p>
    <w:p w14:paraId="4D447958" w14:textId="77777777" w:rsidR="00063445" w:rsidRPr="0087377E" w:rsidRDefault="00063445" w:rsidP="00063445">
      <w:pPr>
        <w:jc w:val="both"/>
        <w:rPr>
          <w:sz w:val="22"/>
          <w:szCs w:val="22"/>
        </w:rPr>
      </w:pPr>
    </w:p>
    <w:p w14:paraId="56EFF12B" w14:textId="77777777" w:rsidR="00063445" w:rsidRPr="0087377E" w:rsidRDefault="00063445" w:rsidP="00063445">
      <w:pPr>
        <w:jc w:val="both"/>
        <w:rPr>
          <w:sz w:val="22"/>
          <w:szCs w:val="22"/>
        </w:rPr>
      </w:pPr>
    </w:p>
    <w:p w14:paraId="4E03F468" w14:textId="77777777" w:rsidR="00063445" w:rsidRPr="0087377E" w:rsidRDefault="00063445" w:rsidP="00063445">
      <w:pPr>
        <w:jc w:val="both"/>
        <w:rPr>
          <w:sz w:val="22"/>
          <w:szCs w:val="22"/>
        </w:rPr>
      </w:pPr>
    </w:p>
    <w:p w14:paraId="08C4284E" w14:textId="77777777" w:rsidR="00063445" w:rsidRPr="0087377E" w:rsidRDefault="00063445" w:rsidP="00063445">
      <w:pPr>
        <w:jc w:val="both"/>
        <w:rPr>
          <w:sz w:val="22"/>
          <w:szCs w:val="22"/>
        </w:rPr>
      </w:pPr>
      <w:r w:rsidRPr="0087377E">
        <w:rPr>
          <w:sz w:val="22"/>
          <w:szCs w:val="22"/>
        </w:rPr>
        <w:t xml:space="preserve">______________________ </w:t>
      </w:r>
      <w:r w:rsidRPr="0087377E">
        <w:rPr>
          <w:sz w:val="22"/>
          <w:szCs w:val="22"/>
        </w:rPr>
        <w:tab/>
      </w:r>
      <w:r w:rsidRPr="0087377E">
        <w:rPr>
          <w:sz w:val="22"/>
          <w:szCs w:val="22"/>
        </w:rPr>
        <w:tab/>
      </w:r>
      <w:r w:rsidRPr="0087377E">
        <w:rPr>
          <w:sz w:val="22"/>
          <w:szCs w:val="22"/>
        </w:rPr>
        <w:tab/>
      </w:r>
      <w:r w:rsidRPr="0087377E">
        <w:rPr>
          <w:sz w:val="22"/>
          <w:szCs w:val="22"/>
        </w:rPr>
        <w:tab/>
      </w:r>
      <w:r w:rsidRPr="0087377E">
        <w:rPr>
          <w:sz w:val="22"/>
          <w:szCs w:val="22"/>
        </w:rPr>
        <w:tab/>
        <w:t>______________________</w:t>
      </w:r>
    </w:p>
    <w:p w14:paraId="684AE8BD" w14:textId="77777777" w:rsidR="00063445" w:rsidRPr="0087377E" w:rsidRDefault="00063445" w:rsidP="00063445">
      <w:pPr>
        <w:jc w:val="both"/>
        <w:rPr>
          <w:sz w:val="22"/>
          <w:szCs w:val="22"/>
        </w:rPr>
      </w:pPr>
      <w:r w:rsidRPr="0087377E">
        <w:rPr>
          <w:sz w:val="22"/>
          <w:szCs w:val="22"/>
        </w:rPr>
        <w:t xml:space="preserve">zhotovitel                                                                      </w:t>
      </w:r>
      <w:r w:rsidRPr="0087377E">
        <w:rPr>
          <w:sz w:val="22"/>
          <w:szCs w:val="22"/>
        </w:rPr>
        <w:tab/>
        <w:t>objednatel</w:t>
      </w:r>
    </w:p>
    <w:p w14:paraId="132DA094" w14:textId="77777777" w:rsidR="006D1826" w:rsidRPr="0087377E" w:rsidRDefault="006D1826"/>
    <w:sectPr w:rsidR="006D1826" w:rsidRPr="0087377E" w:rsidSect="00063445">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0A10" w14:textId="77777777" w:rsidR="00E2667A" w:rsidRDefault="00E2667A">
      <w:r>
        <w:separator/>
      </w:r>
    </w:p>
  </w:endnote>
  <w:endnote w:type="continuationSeparator" w:id="0">
    <w:p w14:paraId="002EBEE6" w14:textId="77777777" w:rsidR="00E2667A" w:rsidRDefault="00E2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0562" w14:textId="77777777" w:rsidR="00063445" w:rsidRDefault="0006344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6EE44D8D" w14:textId="77777777" w:rsidR="00063445" w:rsidRDefault="000634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D78E" w14:textId="77777777" w:rsidR="00063445" w:rsidRDefault="0006344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9</w:t>
    </w:r>
    <w:r>
      <w:rPr>
        <w:rStyle w:val="slostrnky"/>
        <w:rFonts w:eastAsiaTheme="majorEastAsia"/>
      </w:rPr>
      <w:fldChar w:fldCharType="end"/>
    </w:r>
  </w:p>
  <w:p w14:paraId="072E24AD" w14:textId="77777777" w:rsidR="00063445" w:rsidRDefault="000634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36E6" w14:textId="77777777" w:rsidR="00E2667A" w:rsidRDefault="00E2667A">
      <w:r>
        <w:separator/>
      </w:r>
    </w:p>
  </w:footnote>
  <w:footnote w:type="continuationSeparator" w:id="0">
    <w:p w14:paraId="1905B5B9" w14:textId="77777777" w:rsidR="00E2667A" w:rsidRDefault="00E2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4DAB" w14:textId="77777777" w:rsidR="00063445" w:rsidRPr="000950C8" w:rsidRDefault="00063445" w:rsidP="000950C8">
    <w:pPr>
      <w:pStyle w:val="Zhlav"/>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A6F"/>
    <w:multiLevelType w:val="hybridMultilevel"/>
    <w:tmpl w:val="3724EF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BC2F9B"/>
    <w:multiLevelType w:val="hybridMultilevel"/>
    <w:tmpl w:val="466AAD94"/>
    <w:lvl w:ilvl="0" w:tplc="FFFFFFFF">
      <w:start w:val="1"/>
      <w:numFmt w:val="decimal"/>
      <w:lvlText w:val="%1."/>
      <w:lvlJc w:val="left"/>
      <w:pPr>
        <w:tabs>
          <w:tab w:val="num" w:pos="786"/>
        </w:tabs>
        <w:ind w:left="786" w:hanging="360"/>
      </w:p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1746025101">
    <w:abstractNumId w:val="1"/>
  </w:num>
  <w:num w:numId="2" w16cid:durableId="190645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F"/>
    <w:rsid w:val="00006820"/>
    <w:rsid w:val="00031C69"/>
    <w:rsid w:val="00063445"/>
    <w:rsid w:val="000B4CE2"/>
    <w:rsid w:val="000D0974"/>
    <w:rsid w:val="00145AB2"/>
    <w:rsid w:val="001A6EBD"/>
    <w:rsid w:val="001C3AC8"/>
    <w:rsid w:val="002A3FA9"/>
    <w:rsid w:val="002B2523"/>
    <w:rsid w:val="00373A71"/>
    <w:rsid w:val="003C5FFB"/>
    <w:rsid w:val="005F2EAC"/>
    <w:rsid w:val="005F3D5D"/>
    <w:rsid w:val="006369B3"/>
    <w:rsid w:val="006D1826"/>
    <w:rsid w:val="007540CF"/>
    <w:rsid w:val="0087377E"/>
    <w:rsid w:val="00977663"/>
    <w:rsid w:val="00982A2F"/>
    <w:rsid w:val="00A24EEC"/>
    <w:rsid w:val="00A33A16"/>
    <w:rsid w:val="00A509F5"/>
    <w:rsid w:val="00B47157"/>
    <w:rsid w:val="00B67A55"/>
    <w:rsid w:val="00C0486A"/>
    <w:rsid w:val="00C716E1"/>
    <w:rsid w:val="00CB17A2"/>
    <w:rsid w:val="00DB41F5"/>
    <w:rsid w:val="00E2667A"/>
    <w:rsid w:val="00E44B87"/>
    <w:rsid w:val="00E9136B"/>
    <w:rsid w:val="00EB17FA"/>
    <w:rsid w:val="00EC02B3"/>
    <w:rsid w:val="00FC5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A1ED"/>
  <w15:chartTrackingRefBased/>
  <w15:docId w15:val="{F80DE4DA-DBF3-48B3-879A-85D170D5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4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7540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7540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7540C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7540C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7540C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7540C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40C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40C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40C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0C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540C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540C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540C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7540C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7540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40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40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40CF"/>
    <w:rPr>
      <w:rFonts w:eastAsiaTheme="majorEastAsia" w:cstheme="majorBidi"/>
      <w:color w:val="272727" w:themeColor="text1" w:themeTint="D8"/>
    </w:rPr>
  </w:style>
  <w:style w:type="paragraph" w:styleId="Nzev">
    <w:name w:val="Title"/>
    <w:basedOn w:val="Normln"/>
    <w:next w:val="Normln"/>
    <w:link w:val="NzevChar"/>
    <w:qFormat/>
    <w:rsid w:val="007540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540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40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40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40CF"/>
    <w:pPr>
      <w:spacing w:before="160"/>
      <w:jc w:val="center"/>
    </w:pPr>
    <w:rPr>
      <w:i/>
      <w:iCs/>
      <w:color w:val="404040" w:themeColor="text1" w:themeTint="BF"/>
    </w:rPr>
  </w:style>
  <w:style w:type="character" w:customStyle="1" w:styleId="CittChar">
    <w:name w:val="Citát Char"/>
    <w:basedOn w:val="Standardnpsmoodstavce"/>
    <w:link w:val="Citt"/>
    <w:uiPriority w:val="29"/>
    <w:rsid w:val="007540CF"/>
    <w:rPr>
      <w:i/>
      <w:iCs/>
      <w:color w:val="404040" w:themeColor="text1" w:themeTint="BF"/>
    </w:rPr>
  </w:style>
  <w:style w:type="paragraph" w:styleId="Odstavecseseznamem">
    <w:name w:val="List Paragraph"/>
    <w:basedOn w:val="Normln"/>
    <w:uiPriority w:val="34"/>
    <w:qFormat/>
    <w:rsid w:val="007540CF"/>
    <w:pPr>
      <w:ind w:left="720"/>
      <w:contextualSpacing/>
    </w:pPr>
  </w:style>
  <w:style w:type="character" w:styleId="Zdraznnintenzivn">
    <w:name w:val="Intense Emphasis"/>
    <w:basedOn w:val="Standardnpsmoodstavce"/>
    <w:uiPriority w:val="21"/>
    <w:qFormat/>
    <w:rsid w:val="007540CF"/>
    <w:rPr>
      <w:i/>
      <w:iCs/>
      <w:color w:val="2E74B5" w:themeColor="accent1" w:themeShade="BF"/>
    </w:rPr>
  </w:style>
  <w:style w:type="paragraph" w:styleId="Vrazncitt">
    <w:name w:val="Intense Quote"/>
    <w:basedOn w:val="Normln"/>
    <w:next w:val="Normln"/>
    <w:link w:val="VrazncittChar"/>
    <w:uiPriority w:val="30"/>
    <w:qFormat/>
    <w:rsid w:val="007540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7540CF"/>
    <w:rPr>
      <w:i/>
      <w:iCs/>
      <w:color w:val="2E74B5" w:themeColor="accent1" w:themeShade="BF"/>
    </w:rPr>
  </w:style>
  <w:style w:type="character" w:styleId="Odkazintenzivn">
    <w:name w:val="Intense Reference"/>
    <w:basedOn w:val="Standardnpsmoodstavce"/>
    <w:uiPriority w:val="32"/>
    <w:qFormat/>
    <w:rsid w:val="007540CF"/>
    <w:rPr>
      <w:b/>
      <w:bCs/>
      <w:smallCaps/>
      <w:color w:val="2E74B5" w:themeColor="accent1" w:themeShade="BF"/>
      <w:spacing w:val="5"/>
    </w:rPr>
  </w:style>
  <w:style w:type="paragraph" w:styleId="Zpat">
    <w:name w:val="footer"/>
    <w:basedOn w:val="Normln"/>
    <w:link w:val="ZpatChar"/>
    <w:semiHidden/>
    <w:rsid w:val="00063445"/>
    <w:pPr>
      <w:tabs>
        <w:tab w:val="center" w:pos="4536"/>
        <w:tab w:val="right" w:pos="9072"/>
      </w:tabs>
    </w:pPr>
  </w:style>
  <w:style w:type="character" w:customStyle="1" w:styleId="ZpatChar">
    <w:name w:val="Zápatí Char"/>
    <w:basedOn w:val="Standardnpsmoodstavce"/>
    <w:link w:val="Zpat"/>
    <w:semiHidden/>
    <w:rsid w:val="00063445"/>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semiHidden/>
    <w:rsid w:val="00063445"/>
  </w:style>
  <w:style w:type="paragraph" w:styleId="Zkladntext2">
    <w:name w:val="Body Text 2"/>
    <w:basedOn w:val="Normln"/>
    <w:link w:val="Zkladntext2Char"/>
    <w:semiHidden/>
    <w:rsid w:val="00063445"/>
    <w:pPr>
      <w:jc w:val="both"/>
    </w:pPr>
    <w:rPr>
      <w:rFonts w:ascii="Arial" w:hAnsi="Arial"/>
    </w:rPr>
  </w:style>
  <w:style w:type="character" w:customStyle="1" w:styleId="Zkladntext2Char">
    <w:name w:val="Základní text 2 Char"/>
    <w:basedOn w:val="Standardnpsmoodstavce"/>
    <w:link w:val="Zkladntext2"/>
    <w:semiHidden/>
    <w:rsid w:val="00063445"/>
    <w:rPr>
      <w:rFonts w:ascii="Arial" w:eastAsia="Times New Roman" w:hAnsi="Arial" w:cs="Times New Roman"/>
      <w:kern w:val="0"/>
      <w:sz w:val="20"/>
      <w:szCs w:val="20"/>
      <w:lang w:eastAsia="cs-CZ"/>
      <w14:ligatures w14:val="none"/>
    </w:rPr>
  </w:style>
  <w:style w:type="paragraph" w:styleId="Zhlav">
    <w:name w:val="header"/>
    <w:basedOn w:val="Normln"/>
    <w:link w:val="ZhlavChar"/>
    <w:rsid w:val="00063445"/>
    <w:pPr>
      <w:tabs>
        <w:tab w:val="center" w:pos="4536"/>
        <w:tab w:val="right" w:pos="9072"/>
      </w:tabs>
    </w:pPr>
    <w:rPr>
      <w:sz w:val="24"/>
      <w:szCs w:val="24"/>
    </w:rPr>
  </w:style>
  <w:style w:type="character" w:customStyle="1" w:styleId="ZhlavChar">
    <w:name w:val="Záhlaví Char"/>
    <w:basedOn w:val="Standardnpsmoodstavce"/>
    <w:link w:val="Zhlav"/>
    <w:rsid w:val="00063445"/>
    <w:rPr>
      <w:rFonts w:ascii="Times New Roman" w:eastAsia="Times New Roman" w:hAnsi="Times New Roman" w:cs="Times New Roman"/>
      <w:kern w:val="0"/>
      <w:sz w:val="24"/>
      <w:szCs w:val="24"/>
      <w:lang w:eastAsia="cs-CZ"/>
      <w14:ligatures w14:val="none"/>
    </w:rPr>
  </w:style>
  <w:style w:type="paragraph" w:customStyle="1" w:styleId="text">
    <w:name w:val="text"/>
    <w:rsid w:val="00063445"/>
    <w:pPr>
      <w:spacing w:before="120" w:after="0" w:line="360" w:lineRule="auto"/>
      <w:jc w:val="both"/>
    </w:pPr>
    <w:rPr>
      <w:rFonts w:ascii="Times New Roman" w:eastAsia="Times New Roman" w:hAnsi="Times New Roman" w:cs="Times New Roman"/>
      <w:kern w:val="0"/>
      <w:sz w:val="24"/>
      <w:szCs w:val="20"/>
      <w:lang w:eastAsia="cs-CZ"/>
      <w14:ligatures w14:val="none"/>
    </w:rPr>
  </w:style>
  <w:style w:type="character" w:styleId="Odkaznakoment">
    <w:name w:val="annotation reference"/>
    <w:semiHidden/>
    <w:rsid w:val="00063445"/>
    <w:rPr>
      <w:sz w:val="16"/>
      <w:szCs w:val="16"/>
    </w:rPr>
  </w:style>
  <w:style w:type="paragraph" w:styleId="Textkomente">
    <w:name w:val="annotation text"/>
    <w:basedOn w:val="Normln"/>
    <w:link w:val="TextkomenteChar"/>
    <w:semiHidden/>
    <w:rsid w:val="00063445"/>
  </w:style>
  <w:style w:type="character" w:customStyle="1" w:styleId="TextkomenteChar">
    <w:name w:val="Text komentáře Char"/>
    <w:basedOn w:val="Standardnpsmoodstavce"/>
    <w:link w:val="Textkomente"/>
    <w:semiHidden/>
    <w:rsid w:val="00063445"/>
    <w:rPr>
      <w:rFonts w:ascii="Times New Roman" w:eastAsia="Times New Roman" w:hAnsi="Times New Roman" w:cs="Times New Roman"/>
      <w:kern w:val="0"/>
      <w:sz w:val="20"/>
      <w:szCs w:val="20"/>
      <w:lang w:eastAsia="cs-CZ"/>
      <w14:ligatures w14:val="none"/>
    </w:rPr>
  </w:style>
  <w:style w:type="character" w:styleId="Hypertextovodkaz">
    <w:name w:val="Hyperlink"/>
    <w:rsid w:val="00A24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3740</Words>
  <Characters>22069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Bukovský Lukáš, Mgr.</cp:lastModifiedBy>
  <cp:revision>18</cp:revision>
  <dcterms:created xsi:type="dcterms:W3CDTF">2025-09-02T12:49:00Z</dcterms:created>
  <dcterms:modified xsi:type="dcterms:W3CDTF">2026-02-17T12:55:00Z</dcterms:modified>
</cp:coreProperties>
</file>