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8CCFF73" w:rsidR="00B62F0A" w:rsidRPr="00C53A54" w:rsidRDefault="00375CEA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75CEA">
              <w:rPr>
                <w:rFonts w:ascii="Arial" w:hAnsi="Arial" w:cs="Arial"/>
                <w:b/>
                <w:sz w:val="20"/>
              </w:rPr>
              <w:t>Zážitkový kurz první pomoci</w:t>
            </w:r>
            <w:r w:rsidR="00623E5A">
              <w:rPr>
                <w:rFonts w:ascii="Arial" w:hAnsi="Arial" w:cs="Arial"/>
                <w:b/>
                <w:sz w:val="20"/>
              </w:rPr>
              <w:t xml:space="preserve"> II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5A5D" w14:textId="77777777" w:rsidR="00DB089E" w:rsidRDefault="00DB089E" w:rsidP="002002D1">
      <w:pPr>
        <w:spacing w:after="0" w:line="240" w:lineRule="auto"/>
      </w:pPr>
      <w:r>
        <w:separator/>
      </w:r>
    </w:p>
  </w:endnote>
  <w:endnote w:type="continuationSeparator" w:id="0">
    <w:p w14:paraId="3AF795A4" w14:textId="77777777" w:rsidR="00DB089E" w:rsidRDefault="00DB089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45B9" w14:textId="77777777" w:rsidR="00DB089E" w:rsidRDefault="00DB089E" w:rsidP="002002D1">
      <w:pPr>
        <w:spacing w:after="0" w:line="240" w:lineRule="auto"/>
      </w:pPr>
      <w:r>
        <w:separator/>
      </w:r>
    </w:p>
  </w:footnote>
  <w:footnote w:type="continuationSeparator" w:id="0">
    <w:p w14:paraId="32C09586" w14:textId="77777777" w:rsidR="00DB089E" w:rsidRDefault="00DB089E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CEA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3E5A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5FDC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0BC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B089E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91</cp:revision>
  <dcterms:created xsi:type="dcterms:W3CDTF">2021-10-01T07:31:00Z</dcterms:created>
  <dcterms:modified xsi:type="dcterms:W3CDTF">2026-02-03T16:39:00Z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