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C70292" w:rsidRDefault="00C50EAC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70292">
        <w:rPr>
          <w:rFonts w:ascii="Arial" w:hAnsi="Arial" w:cs="Arial"/>
          <w:b/>
          <w:bCs/>
          <w:caps/>
          <w:sz w:val="28"/>
          <w:szCs w:val="28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083ED984" w:rsidR="00C5658A" w:rsidRPr="00325A47" w:rsidRDefault="00E43719" w:rsidP="000D731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Operační stoly</w:t>
            </w:r>
          </w:p>
        </w:tc>
      </w:tr>
      <w:tr w:rsidR="00F86835" w:rsidRPr="00CB5F85" w14:paraId="7F9DFF82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9F3CC02" w14:textId="77777777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829" w:type="pct"/>
            <w:vAlign w:val="center"/>
          </w:tcPr>
          <w:p w14:paraId="08E62173" w14:textId="0CF43272" w:rsidR="00E967B1" w:rsidRPr="00325A47" w:rsidRDefault="00E308DB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Oblastní nemocnice Náchod a.s., Purkyňova 446, 547 01 Náchod, IČO: 26000202</w:t>
            </w:r>
          </w:p>
        </w:tc>
      </w:tr>
      <w:tr w:rsidR="00C5658A" w:rsidRPr="00CB5F85" w14:paraId="4A0804ED" w14:textId="77777777" w:rsidTr="00354C03">
        <w:tc>
          <w:tcPr>
            <w:tcW w:w="1171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62DDB702" w:rsidR="002C0140" w:rsidRPr="00325A47" w:rsidRDefault="00D651C3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25A47">
              <w:rPr>
                <w:rFonts w:ascii="Arial" w:hAnsi="Arial" w:cs="Arial"/>
                <w:sz w:val="20"/>
                <w:szCs w:val="20"/>
              </w:rPr>
              <w:t xml:space="preserve">Otevřené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řízení </w:t>
            </w:r>
            <w:r w:rsidRPr="00325A47">
              <w:rPr>
                <w:rFonts w:ascii="Arial" w:hAnsi="Arial" w:cs="Arial"/>
                <w:sz w:val="20"/>
                <w:szCs w:val="20"/>
              </w:rPr>
              <w:t xml:space="preserve">v nadlimitním režimu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veřejné zakázky na </w:t>
            </w:r>
            <w:r w:rsidRPr="00325A47">
              <w:rPr>
                <w:rFonts w:ascii="Arial" w:hAnsi="Arial" w:cs="Arial"/>
                <w:sz w:val="20"/>
                <w:szCs w:val="20"/>
              </w:rPr>
              <w:t>dodávky</w:t>
            </w:r>
            <w:r w:rsidR="00E22EF5" w:rsidRPr="00325A47">
              <w:rPr>
                <w:rFonts w:ascii="Arial" w:hAnsi="Arial" w:cs="Arial"/>
                <w:sz w:val="20"/>
                <w:szCs w:val="20"/>
              </w:rPr>
              <w:t xml:space="preserve"> postupem dle zákona č. 134/2016 Sb., o zadávání veřejných zakázek, ve znění pozdějších předpisů (dále jen „zákon“).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66" w:type="pct"/>
        <w:tblLook w:val="04A0" w:firstRow="1" w:lastRow="0" w:firstColumn="1" w:lastColumn="0" w:noHBand="0" w:noVBand="1"/>
      </w:tblPr>
      <w:tblGrid>
        <w:gridCol w:w="2292"/>
        <w:gridCol w:w="5028"/>
        <w:gridCol w:w="1862"/>
      </w:tblGrid>
      <w:tr w:rsidR="00C5658A" w:rsidRPr="00CB5F85" w14:paraId="15BAF9DD" w14:textId="77777777" w:rsidTr="0003173B">
        <w:trPr>
          <w:trHeight w:val="533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D5E21" w:rsidRPr="00CB5F85" w14:paraId="4A457E78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9EC95D5" w14:textId="08075D2C" w:rsidR="00AD5E21" w:rsidRPr="00CB5F85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DPH? (ano/ne)</w:t>
            </w:r>
          </w:p>
        </w:tc>
        <w:tc>
          <w:tcPr>
            <w:tcW w:w="3751" w:type="pct"/>
            <w:gridSpan w:val="2"/>
          </w:tcPr>
          <w:p w14:paraId="243CC45A" w14:textId="1D8E2027" w:rsidR="00AD5E21" w:rsidRPr="00902649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3C34" w:rsidRPr="00CB5F85" w14:paraId="741B883E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6AC45798" w14:textId="69AE55BC" w:rsidR="00D73C34" w:rsidRDefault="00D73C34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  <w:r w:rsidR="00C405F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014" w:type="pct"/>
          </w:tcPr>
          <w:p w14:paraId="09614833" w14:textId="7FED5B3C" w:rsidR="00D73C34" w:rsidRPr="00902649" w:rsidRDefault="007271E8" w:rsidP="00D73C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B2771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1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B2771" w:rsidRPr="00CB5F85" w14:paraId="17FDF31A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53339D8E" w14:textId="358F636D" w:rsidR="000B2771" w:rsidRDefault="000B2771" w:rsidP="000B27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Účastník je kótován na burze cenných papírů</w:t>
            </w:r>
          </w:p>
        </w:tc>
        <w:tc>
          <w:tcPr>
            <w:tcW w:w="1014" w:type="pct"/>
          </w:tcPr>
          <w:p w14:paraId="7E3024BA" w14:textId="5D21633A" w:rsidR="000B2771" w:rsidRPr="00902649" w:rsidRDefault="000B2771" w:rsidP="000B277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3173B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2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33" w:type="pct"/>
        <w:tblLook w:val="04A0" w:firstRow="1" w:lastRow="0" w:firstColumn="1" w:lastColumn="0" w:noHBand="0" w:noVBand="1"/>
      </w:tblPr>
      <w:tblGrid>
        <w:gridCol w:w="2279"/>
        <w:gridCol w:w="6843"/>
      </w:tblGrid>
      <w:tr w:rsidR="001D5358" w:rsidRPr="00CB5F85" w14:paraId="718D4A69" w14:textId="77777777" w:rsidTr="0003173B">
        <w:trPr>
          <w:trHeight w:val="550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03173B">
        <w:trPr>
          <w:trHeight w:val="621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03173B">
        <w:trPr>
          <w:trHeight w:val="918"/>
        </w:trPr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62D90C1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73A4A2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0FFE4E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B6767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D8E034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4A1DEA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2E0715" w14:paraId="4E68648A" w14:textId="77777777" w:rsidTr="0080201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7631FC" w14:textId="04BA8D29" w:rsidR="001C7660" w:rsidRDefault="00E43719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(1) </w:t>
            </w:r>
            <w:r w:rsidR="002E0715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  <w:r w:rsidR="001C7660">
              <w:rPr>
                <w:rFonts w:ascii="Arial" w:hAnsi="Arial" w:cs="Arial"/>
                <w:b/>
                <w:sz w:val="20"/>
                <w:szCs w:val="20"/>
              </w:rPr>
              <w:t xml:space="preserve"> za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 ks mobilního operačního stolu vč. příslušenství pro chirurgii </w:t>
            </w:r>
            <w:r w:rsidR="001C7660">
              <w:rPr>
                <w:rFonts w:ascii="Arial" w:hAnsi="Arial" w:cs="Arial"/>
                <w:b/>
                <w:sz w:val="20"/>
                <w:szCs w:val="20"/>
              </w:rPr>
              <w:t xml:space="preserve">se zárukou …. 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1C7660">
              <w:rPr>
                <w:rFonts w:ascii="Arial" w:hAnsi="Arial" w:cs="Arial"/>
                <w:b/>
                <w:sz w:val="20"/>
                <w:szCs w:val="20"/>
              </w:rPr>
              <w:t xml:space="preserve">ěsíců, </w:t>
            </w:r>
            <w:r>
              <w:rPr>
                <w:rFonts w:ascii="Arial" w:hAnsi="Arial" w:cs="Arial"/>
                <w:b/>
                <w:sz w:val="20"/>
                <w:szCs w:val="20"/>
              </w:rPr>
              <w:t>jeho</w:t>
            </w:r>
            <w:r w:rsidR="001C7660">
              <w:rPr>
                <w:rFonts w:ascii="Arial" w:hAnsi="Arial" w:cs="Arial"/>
                <w:b/>
                <w:sz w:val="20"/>
                <w:szCs w:val="20"/>
              </w:rPr>
              <w:t xml:space="preserve"> montáž, instalace a uvedení do provozu včetně všech požadovaných testů, kontrol a kalibrací, instruktáže/zaškolení obsluhy, nákladů na dopravu, cestovné a likvidaci všech obalových materiálů vzniklých v souvislosti s plněním předmětu veřejné zakázky</w:t>
            </w:r>
          </w:p>
        </w:tc>
      </w:tr>
      <w:tr w:rsidR="0041571D" w14:paraId="30DEBDB5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62E11" w14:textId="6D95542B" w:rsidR="0041571D" w:rsidRPr="00FB4137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843">
              <w:rPr>
                <w:rFonts w:ascii="Arial" w:hAnsi="Arial" w:cs="Arial"/>
                <w:bCs/>
                <w:sz w:val="20"/>
                <w:szCs w:val="20"/>
              </w:rPr>
              <w:t>Nabídková cena</w:t>
            </w:r>
            <w:r w:rsidRPr="00FB4137">
              <w:rPr>
                <w:rFonts w:ascii="Arial" w:hAnsi="Arial" w:cs="Arial"/>
                <w:bCs/>
                <w:sz w:val="20"/>
                <w:szCs w:val="20"/>
              </w:rPr>
              <w:t xml:space="preserve"> v Kč bez DPH</w:t>
            </w:r>
            <w:r w:rsidR="000D73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4FDE" w14:textId="0B5C695B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1571D" w14:paraId="5BD00B93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59989" w14:textId="00ED6FD0" w:rsidR="0041571D" w:rsidRPr="00FB4137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DPH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D44A" w14:textId="5972DDF7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52F40" w14:paraId="2CD39C83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1C4C3" w14:textId="5C53E453" w:rsidR="00A52F40" w:rsidRPr="001C7660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7660">
              <w:rPr>
                <w:rFonts w:ascii="Arial" w:hAnsi="Arial" w:cs="Arial"/>
                <w:sz w:val="20"/>
                <w:szCs w:val="20"/>
              </w:rPr>
              <w:t>N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abídková cena v Kč </w:t>
            </w:r>
            <w:r w:rsidRPr="001C7660">
              <w:rPr>
                <w:rFonts w:ascii="Arial" w:hAnsi="Arial" w:cs="Arial"/>
                <w:sz w:val="20"/>
                <w:szCs w:val="20"/>
              </w:rPr>
              <w:t>vč.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 DPH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53A5" w14:textId="7312FA3C" w:rsidR="00A52F40" w:rsidRPr="00902649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EEA6ED3" w14:textId="65BD580A" w:rsidR="006769A6" w:rsidRDefault="006769A6" w:rsidP="006769A6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1C7660" w14:paraId="2BECED83" w14:textId="77777777" w:rsidTr="0067316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3868D71" w14:textId="6EC21B69" w:rsidR="001C7660" w:rsidRDefault="00E43719" w:rsidP="0067316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(2) Nabídková cena za 1 ks mobilního operačního stolu vč. příslušenství pro traumatologii se zárukou …. měsíců, jeho montáž, instalace a uvedení do provozu včetně všech požadovaných testů, kontrol a kalibrací, instruktáže/zaškolení obsluhy, nákladů na dopravu, cestovné a likvidaci všech obalových materiálů vzniklých v souvislosti s plněním předmětu veřejné zakázky</w:t>
            </w:r>
          </w:p>
        </w:tc>
      </w:tr>
      <w:tr w:rsidR="001C7660" w14:paraId="191F2DE7" w14:textId="77777777" w:rsidTr="00673169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07CAD" w14:textId="77777777" w:rsidR="001C7660" w:rsidRPr="00FB4137" w:rsidRDefault="001C7660" w:rsidP="0067316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843">
              <w:rPr>
                <w:rFonts w:ascii="Arial" w:hAnsi="Arial" w:cs="Arial"/>
                <w:bCs/>
                <w:sz w:val="20"/>
                <w:szCs w:val="20"/>
              </w:rPr>
              <w:t>Nabídková cena</w:t>
            </w:r>
            <w:r w:rsidRPr="00FB4137">
              <w:rPr>
                <w:rFonts w:ascii="Arial" w:hAnsi="Arial" w:cs="Arial"/>
                <w:bCs/>
                <w:sz w:val="20"/>
                <w:szCs w:val="20"/>
              </w:rPr>
              <w:t xml:space="preserve"> v Kč bez DPH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DAA0" w14:textId="77777777" w:rsidR="001C7660" w:rsidRPr="00902649" w:rsidRDefault="001C7660" w:rsidP="0067316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C7660" w14:paraId="6CE94D7F" w14:textId="77777777" w:rsidTr="00673169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0C178" w14:textId="77777777" w:rsidR="001C7660" w:rsidRPr="00FB4137" w:rsidRDefault="001C7660" w:rsidP="0067316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DPH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0E88" w14:textId="77777777" w:rsidR="001C7660" w:rsidRPr="00902649" w:rsidRDefault="001C7660" w:rsidP="0067316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C7660" w14:paraId="043A5FB2" w14:textId="77777777" w:rsidTr="00673169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EF606" w14:textId="77777777" w:rsidR="001C7660" w:rsidRPr="001C7660" w:rsidRDefault="001C7660" w:rsidP="0067316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7660">
              <w:rPr>
                <w:rFonts w:ascii="Arial" w:hAnsi="Arial" w:cs="Arial"/>
                <w:sz w:val="20"/>
                <w:szCs w:val="20"/>
              </w:rPr>
              <w:t>Nabídková cena v Kč vč. DPH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2BCE" w14:textId="77777777" w:rsidR="001C7660" w:rsidRPr="00902649" w:rsidRDefault="001C7660" w:rsidP="0067316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E75EBAE" w14:textId="77777777" w:rsidR="001C7660" w:rsidRDefault="001C7660" w:rsidP="001C7660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1C7660" w14:paraId="6909EE74" w14:textId="77777777" w:rsidTr="0067316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1FD9A01" w14:textId="171D9EEF" w:rsidR="001C7660" w:rsidRDefault="00E43719" w:rsidP="0067316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(3) Nabídková cena za 1 ks mobilního operačního stolu vč. příslušenství pro ortopedii se zárukou …. měsíců, jeho montáž, instalace a uvedení do provozu včetně všech požadovaných testů, kontrol a kalibrací, instruktáže/zaškolení obsluhy, nákladů na dopravu, cestovné a likvidaci všech obalových materiálů vzniklých v souvislosti s plněním předmětu veřejné zakázky</w:t>
            </w:r>
          </w:p>
        </w:tc>
      </w:tr>
      <w:tr w:rsidR="001C7660" w14:paraId="148BEC7B" w14:textId="77777777" w:rsidTr="00673169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DCD07" w14:textId="77777777" w:rsidR="001C7660" w:rsidRPr="00FB4137" w:rsidRDefault="001C7660" w:rsidP="0067316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843">
              <w:rPr>
                <w:rFonts w:ascii="Arial" w:hAnsi="Arial" w:cs="Arial"/>
                <w:bCs/>
                <w:sz w:val="20"/>
                <w:szCs w:val="20"/>
              </w:rPr>
              <w:t>Nabídková cena</w:t>
            </w:r>
            <w:r w:rsidRPr="00FB4137">
              <w:rPr>
                <w:rFonts w:ascii="Arial" w:hAnsi="Arial" w:cs="Arial"/>
                <w:bCs/>
                <w:sz w:val="20"/>
                <w:szCs w:val="20"/>
              </w:rPr>
              <w:t xml:space="preserve"> v Kč bez DPH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6D2B" w14:textId="77777777" w:rsidR="001C7660" w:rsidRPr="00902649" w:rsidRDefault="001C7660" w:rsidP="0067316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C7660" w14:paraId="3D8C679A" w14:textId="77777777" w:rsidTr="00673169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BE6B3" w14:textId="77777777" w:rsidR="001C7660" w:rsidRPr="00FB4137" w:rsidRDefault="001C7660" w:rsidP="0067316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DPH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4DD3" w14:textId="77777777" w:rsidR="001C7660" w:rsidRPr="00902649" w:rsidRDefault="001C7660" w:rsidP="0067316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C7660" w14:paraId="0216884D" w14:textId="77777777" w:rsidTr="00673169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F5184" w14:textId="77777777" w:rsidR="001C7660" w:rsidRPr="001C7660" w:rsidRDefault="001C7660" w:rsidP="0067316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7660">
              <w:rPr>
                <w:rFonts w:ascii="Arial" w:hAnsi="Arial" w:cs="Arial"/>
                <w:sz w:val="20"/>
                <w:szCs w:val="20"/>
              </w:rPr>
              <w:t>Nabídková cena v Kč vč. DPH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153D" w14:textId="77777777" w:rsidR="001C7660" w:rsidRPr="00902649" w:rsidRDefault="001C7660" w:rsidP="0067316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5779BDC" w14:textId="77777777" w:rsidR="001C7660" w:rsidRDefault="001C7660" w:rsidP="001C7660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E43719" w14:paraId="0919E8E4" w14:textId="77777777" w:rsidTr="008129EB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351EDBA" w14:textId="1DA681A2" w:rsidR="00E43719" w:rsidRDefault="00E43719" w:rsidP="008129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(4) Nabídková cena za 1 ks mobilního operačního stolu vč. příslušenství pro gynekologii se zárukou …. měsíců, jeho montáž, instalace a uvedení do provozu včetně všech požadovaných testů, kontrol a kalibrací, instruktáže/zaškolení obsluhy, nákladů na dopravu, cestovné a likvidaci všech obalových materiálů vzniklých v souvislosti s plněním předmětu veřejné zakázky</w:t>
            </w:r>
          </w:p>
        </w:tc>
      </w:tr>
      <w:tr w:rsidR="00E43719" w14:paraId="66095C7B" w14:textId="77777777" w:rsidTr="008129EB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83105" w14:textId="77777777" w:rsidR="00E43719" w:rsidRPr="00FB4137" w:rsidRDefault="00E43719" w:rsidP="008129E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843">
              <w:rPr>
                <w:rFonts w:ascii="Arial" w:hAnsi="Arial" w:cs="Arial"/>
                <w:bCs/>
                <w:sz w:val="20"/>
                <w:szCs w:val="20"/>
              </w:rPr>
              <w:t>Nabídková cena</w:t>
            </w:r>
            <w:r w:rsidRPr="00FB4137">
              <w:rPr>
                <w:rFonts w:ascii="Arial" w:hAnsi="Arial" w:cs="Arial"/>
                <w:bCs/>
                <w:sz w:val="20"/>
                <w:szCs w:val="20"/>
              </w:rPr>
              <w:t xml:space="preserve"> v Kč bez DPH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5D83" w14:textId="77777777" w:rsidR="00E43719" w:rsidRPr="00902649" w:rsidRDefault="00E43719" w:rsidP="008129E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3719" w14:paraId="432C12D6" w14:textId="77777777" w:rsidTr="008129EB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DB81F" w14:textId="77777777" w:rsidR="00E43719" w:rsidRPr="00FB4137" w:rsidRDefault="00E43719" w:rsidP="008129E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DPH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4425" w14:textId="77777777" w:rsidR="00E43719" w:rsidRPr="00902649" w:rsidRDefault="00E43719" w:rsidP="008129E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3719" w14:paraId="347F0892" w14:textId="77777777" w:rsidTr="008129EB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B7BF4" w14:textId="77777777" w:rsidR="00E43719" w:rsidRPr="001C7660" w:rsidRDefault="00E43719" w:rsidP="008129E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7660">
              <w:rPr>
                <w:rFonts w:ascii="Arial" w:hAnsi="Arial" w:cs="Arial"/>
                <w:sz w:val="20"/>
                <w:szCs w:val="20"/>
              </w:rPr>
              <w:t>Nabídková cena v Kč vč. DPH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FBCF" w14:textId="77777777" w:rsidR="00E43719" w:rsidRPr="00902649" w:rsidRDefault="00E43719" w:rsidP="008129E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DE1FAD1" w14:textId="77777777" w:rsidR="00E43719" w:rsidRDefault="00E43719" w:rsidP="001C7660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1C7660" w14:paraId="1D7C903A" w14:textId="77777777" w:rsidTr="0067316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7F0D732" w14:textId="6DBF6803" w:rsidR="001C7660" w:rsidRPr="001C7660" w:rsidRDefault="001C7660" w:rsidP="0067316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1C7660">
              <w:rPr>
                <w:rFonts w:ascii="Arial" w:hAnsi="Arial" w:cs="Arial"/>
                <w:b/>
              </w:rPr>
              <w:t>CELKOV</w:t>
            </w:r>
            <w:r w:rsidR="00E43719">
              <w:rPr>
                <w:rFonts w:ascii="Arial" w:hAnsi="Arial" w:cs="Arial"/>
                <w:b/>
              </w:rPr>
              <w:t>Á CENA ZA 4 ks MOBILNÍCH OPERAČNÍCH STOLŮ VČ. PŘÍSLUŠENSTVÍ součet n</w:t>
            </w:r>
            <w:r w:rsidRPr="001C7660">
              <w:rPr>
                <w:rFonts w:ascii="Arial" w:hAnsi="Arial" w:cs="Arial"/>
                <w:b/>
              </w:rPr>
              <w:t>abídkových cen (1) + (2) + (3)</w:t>
            </w:r>
            <w:r w:rsidR="00E43719">
              <w:rPr>
                <w:rFonts w:ascii="Arial" w:hAnsi="Arial" w:cs="Arial"/>
                <w:b/>
              </w:rPr>
              <w:t xml:space="preserve"> + (4)</w:t>
            </w:r>
          </w:p>
        </w:tc>
      </w:tr>
      <w:tr w:rsidR="001C7660" w14:paraId="7F8971B2" w14:textId="77777777" w:rsidTr="001C766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B5CC99" w14:textId="77777777" w:rsidR="001C7660" w:rsidRPr="00FB4137" w:rsidRDefault="001C7660" w:rsidP="0067316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843">
              <w:rPr>
                <w:rFonts w:ascii="Arial" w:hAnsi="Arial" w:cs="Arial"/>
                <w:bCs/>
                <w:sz w:val="20"/>
                <w:szCs w:val="20"/>
              </w:rPr>
              <w:t>Nabídková cena</w:t>
            </w:r>
            <w:r w:rsidRPr="00FB4137">
              <w:rPr>
                <w:rFonts w:ascii="Arial" w:hAnsi="Arial" w:cs="Arial"/>
                <w:bCs/>
                <w:sz w:val="20"/>
                <w:szCs w:val="20"/>
              </w:rPr>
              <w:t xml:space="preserve"> v Kč bez DPH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E705" w14:textId="77777777" w:rsidR="001C7660" w:rsidRPr="00902649" w:rsidRDefault="001C7660" w:rsidP="0067316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C7660" w14:paraId="378FAF74" w14:textId="77777777" w:rsidTr="001C766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6DBB36C" w14:textId="77777777" w:rsidR="001C7660" w:rsidRPr="00FB4137" w:rsidRDefault="001C7660" w:rsidP="0067316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DPH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1684" w14:textId="77777777" w:rsidR="001C7660" w:rsidRPr="00902649" w:rsidRDefault="001C7660" w:rsidP="0067316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C7660" w14:paraId="0A706CF2" w14:textId="77777777" w:rsidTr="001C766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E4AC564" w14:textId="77777777" w:rsidR="001C7660" w:rsidRPr="001C7660" w:rsidRDefault="001C7660" w:rsidP="0067316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7660">
              <w:rPr>
                <w:rFonts w:ascii="Arial" w:hAnsi="Arial" w:cs="Arial"/>
                <w:sz w:val="20"/>
                <w:szCs w:val="20"/>
              </w:rPr>
              <w:t>Nabídková cena v Kč vč. DPH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5569" w14:textId="77777777" w:rsidR="001C7660" w:rsidRPr="00902649" w:rsidRDefault="001C7660" w:rsidP="0067316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D490C3F" w14:textId="77777777" w:rsidR="001C7660" w:rsidRPr="006769A6" w:rsidRDefault="001C7660" w:rsidP="006769A6">
      <w:pPr>
        <w:rPr>
          <w:rFonts w:ascii="Arial" w:hAnsi="Arial" w:cs="Arial"/>
          <w:sz w:val="20"/>
          <w:szCs w:val="20"/>
        </w:rPr>
      </w:pPr>
    </w:p>
    <w:p w14:paraId="1E7D5455" w14:textId="77433407" w:rsidR="00C50EAC" w:rsidRPr="003604FA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604FA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6EBEDFF4" w:rsidR="00C50EAC" w:rsidRDefault="00DB6A52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6A52">
        <w:rPr>
          <w:rFonts w:ascii="Arial" w:hAnsi="Arial" w:cs="Arial"/>
          <w:bCs/>
          <w:sz w:val="20"/>
          <w:szCs w:val="20"/>
        </w:rPr>
        <w:t xml:space="preserve">nemá v České republice nebo v zemi svého sídla v evidenci daní zachycen splatný daňový nedoplatek </w:t>
      </w:r>
      <w:bookmarkStart w:id="0" w:name="_Hlk131148767"/>
      <w:r w:rsidRPr="00DB6A52">
        <w:rPr>
          <w:rFonts w:ascii="Arial" w:hAnsi="Arial" w:cs="Arial"/>
          <w:bCs/>
          <w:sz w:val="20"/>
          <w:szCs w:val="20"/>
        </w:rPr>
        <w:t>a nemá v České republice zachycen splatný daňový nedoplatek ve vztahu ke spotřební dani</w:t>
      </w:r>
      <w:bookmarkEnd w:id="0"/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1880669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0EDAC52" w14:textId="77777777" w:rsidR="00010560" w:rsidRDefault="00010560" w:rsidP="00010560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52D97BCE" w14:textId="0F6C6877" w:rsidR="003604FA" w:rsidRPr="000D7312" w:rsidRDefault="00C50EAC" w:rsidP="000D731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604FA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bookmarkStart w:id="1" w:name="_Hlk147822309"/>
      <w:r w:rsidR="000D7312" w:rsidRPr="00E308DB">
        <w:rPr>
          <w:rFonts w:ascii="Arial" w:hAnsi="Arial" w:cs="Arial"/>
          <w:bCs/>
          <w:sz w:val="20"/>
          <w:szCs w:val="20"/>
        </w:rPr>
        <w:t>.</w:t>
      </w:r>
    </w:p>
    <w:bookmarkEnd w:id="1"/>
    <w:p w14:paraId="33228E30" w14:textId="77777777" w:rsidR="002E1522" w:rsidRPr="00F02FFD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F02FFD">
        <w:rPr>
          <w:rFonts w:ascii="Arial" w:hAnsi="Arial" w:cs="Arial"/>
          <w:b/>
          <w:sz w:val="20"/>
          <w:szCs w:val="20"/>
        </w:rPr>
        <w:t xml:space="preserve">Dodavatel k prokázání technické kvalifikace </w:t>
      </w:r>
      <w:r w:rsidR="00584BD5" w:rsidRPr="00F02FFD">
        <w:rPr>
          <w:rFonts w:ascii="Arial" w:hAnsi="Arial" w:cs="Arial"/>
          <w:b/>
          <w:sz w:val="20"/>
          <w:szCs w:val="20"/>
        </w:rPr>
        <w:t xml:space="preserve">prohlašuje, že splňuje všechny podmínky technické kvalifikace stanovené zadavatelem a </w:t>
      </w:r>
      <w:r w:rsidRPr="00F02FFD">
        <w:rPr>
          <w:rFonts w:ascii="Arial" w:hAnsi="Arial" w:cs="Arial"/>
          <w:b/>
          <w:sz w:val="20"/>
          <w:szCs w:val="20"/>
        </w:rPr>
        <w:t xml:space="preserve">předkládá </w:t>
      </w:r>
      <w:r w:rsidR="002E1522" w:rsidRPr="00F02FFD">
        <w:rPr>
          <w:rFonts w:ascii="Arial" w:hAnsi="Arial" w:cs="Arial"/>
          <w:b/>
          <w:sz w:val="20"/>
          <w:szCs w:val="20"/>
        </w:rPr>
        <w:t>tyto seznamy: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2EF2A342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3F5D7F" w14:textId="702E49FF" w:rsidR="00C4046A" w:rsidRPr="007C396F" w:rsidRDefault="00C4046A" w:rsidP="00C404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 w:rsidR="006B1306" w:rsidRPr="007C396F"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7C396F" w:rsidRPr="007C396F" w14:paraId="471A0802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43C4A8" w14:textId="2A558C07" w:rsidR="00C4046A" w:rsidRPr="007C396F" w:rsidRDefault="00BC33A6" w:rsidP="00C4046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404D8DDF" w14:textId="6DDC1CD2" w:rsidR="00C4046A" w:rsidRPr="007C396F" w:rsidRDefault="00C4046A" w:rsidP="00C4046A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A11" w14:textId="304AA28B" w:rsidR="00C4046A" w:rsidRPr="007C396F" w:rsidRDefault="00C4046A" w:rsidP="00C404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709D554B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2AE57C" w14:textId="24BD7176" w:rsidR="00386937" w:rsidRPr="007C396F" w:rsidRDefault="00F02FFD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</w:t>
            </w:r>
            <w:r w:rsidR="00386937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ECDA55C" w14:textId="2A5D75A4" w:rsidR="00386937" w:rsidRPr="007C396F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 xml:space="preserve">/z popisu musí být patrné splnění požadovaného předmětu </w:t>
            </w:r>
            <w:r w:rsidR="00F02FFD" w:rsidRPr="007C396F">
              <w:rPr>
                <w:rFonts w:ascii="Arial" w:hAnsi="Arial" w:cs="Arial"/>
                <w:bCs/>
                <w:sz w:val="18"/>
                <w:szCs w:val="18"/>
              </w:rPr>
              <w:t>poskytnuté dodávky</w:t>
            </w:r>
            <w:r w:rsidRPr="007C396F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565" w14:textId="06476C96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38C5D3D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5FB5" w14:textId="671E0C96" w:rsidR="007176AE" w:rsidRPr="007C396F" w:rsidRDefault="00F02FFD" w:rsidP="00F02FF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Doba poskytnutí dodávky</w:t>
            </w:r>
            <w:r w:rsidR="007176AE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EC8C26C" w14:textId="191E1A18" w:rsidR="00386937" w:rsidRPr="007C396F" w:rsidRDefault="00F02FFD" w:rsidP="007176AE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9A" w14:textId="331D4254" w:rsidR="00386937" w:rsidRPr="007C396F" w:rsidRDefault="00F02FFD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26A15381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3F69EB" w14:textId="3E2BF187" w:rsidR="00386937" w:rsidRPr="007C396F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 w:rsidR="00F02FFD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dodávku</w:t>
            </w: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5E4411" w14:textId="2AAF9BFA" w:rsidR="00386937" w:rsidRPr="007C396F" w:rsidRDefault="00386937" w:rsidP="0038693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237" w14:textId="537AD7A4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6EF1EB" w14:textId="23AE37C5" w:rsidR="00C4046A" w:rsidRPr="007C396F" w:rsidRDefault="00C4046A" w:rsidP="00C4046A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72E4A2BF" w14:textId="77777777" w:rsidTr="006C434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AFF206" w14:textId="2A7C97D2" w:rsidR="00BC33A6" w:rsidRPr="007C396F" w:rsidRDefault="00BC33A6" w:rsidP="006C43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>Významná dodávka č. 2</w:t>
            </w:r>
          </w:p>
        </w:tc>
      </w:tr>
      <w:tr w:rsidR="007C396F" w:rsidRPr="007C396F" w14:paraId="13DFEEE2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448008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06F09C7C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1E6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15EC9756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DBFDEA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dodávky:</w:t>
            </w:r>
          </w:p>
          <w:p w14:paraId="62A8BB1E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82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50B9A5AB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768400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4DB2D1F6" w14:textId="77777777" w:rsidR="00BC33A6" w:rsidRPr="007C396F" w:rsidRDefault="00BC33A6" w:rsidP="006C4342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BAA" w14:textId="345D2EB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3FB5DA7A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1573F3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Cena za dodávku:</w:t>
            </w:r>
          </w:p>
          <w:p w14:paraId="3B0E2185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90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42EAB18" w14:textId="1348695D" w:rsidR="001C7660" w:rsidRDefault="00F02FFD" w:rsidP="00297AFD">
      <w:pPr>
        <w:spacing w:before="24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F02FFD">
        <w:rPr>
          <w:rFonts w:ascii="Arial" w:eastAsia="Arial" w:hAnsi="Arial" w:cs="Arial"/>
          <w:i/>
          <w:iCs/>
          <w:sz w:val="20"/>
          <w:szCs w:val="20"/>
        </w:rPr>
        <w:t>V případě, že dodavatel uvede více referencí</w:t>
      </w:r>
      <w:r w:rsidR="00FB4137">
        <w:rPr>
          <w:rFonts w:ascii="Arial" w:eastAsia="Arial" w:hAnsi="Arial" w:cs="Arial"/>
          <w:i/>
          <w:iCs/>
          <w:sz w:val="20"/>
          <w:szCs w:val="20"/>
        </w:rPr>
        <w:t xml:space="preserve"> (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významných dodávek</w:t>
      </w:r>
      <w:r w:rsidR="00FB4137">
        <w:rPr>
          <w:rFonts w:ascii="Arial" w:eastAsia="Arial" w:hAnsi="Arial" w:cs="Arial"/>
          <w:i/>
          <w:iCs/>
          <w:sz w:val="20"/>
          <w:szCs w:val="20"/>
        </w:rPr>
        <w:t>)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, nakopíruje si tabulku dle svých potřeb.</w:t>
      </w:r>
    </w:p>
    <w:p w14:paraId="17B37588" w14:textId="77777777" w:rsidR="001C7660" w:rsidRDefault="001C7660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4B2D630F" w14:textId="77777777" w:rsidR="007176AE" w:rsidRDefault="007176AE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176AE" w14:paraId="140C2CA9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273E172F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7176AE" w14:paraId="229AC710" w14:textId="77777777" w:rsidTr="00356B62">
        <w:tc>
          <w:tcPr>
            <w:tcW w:w="817" w:type="dxa"/>
          </w:tcPr>
          <w:p w14:paraId="321A06E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B882FB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7176AE" w14:paraId="31B07E67" w14:textId="77777777" w:rsidTr="00356B62">
        <w:tc>
          <w:tcPr>
            <w:tcW w:w="817" w:type="dxa"/>
          </w:tcPr>
          <w:p w14:paraId="26D36CE8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1805CDAF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5AEE085D" w14:textId="77777777" w:rsidR="007176AE" w:rsidRDefault="007176AE" w:rsidP="007176A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7176AE" w14:paraId="06F233C2" w14:textId="77777777" w:rsidTr="00580DBB">
        <w:tc>
          <w:tcPr>
            <w:tcW w:w="9288" w:type="dxa"/>
            <w:gridSpan w:val="2"/>
            <w:shd w:val="clear" w:color="auto" w:fill="B6DDE8" w:themeFill="accent5" w:themeFillTint="66"/>
            <w:vAlign w:val="center"/>
          </w:tcPr>
          <w:p w14:paraId="78C3B48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7176AE" w14:paraId="6956EB9A" w14:textId="77777777" w:rsidTr="00580DBB">
        <w:tc>
          <w:tcPr>
            <w:tcW w:w="2539" w:type="dxa"/>
            <w:shd w:val="clear" w:color="auto" w:fill="DAEEF3" w:themeFill="accent5" w:themeFillTint="33"/>
            <w:vAlign w:val="center"/>
          </w:tcPr>
          <w:p w14:paraId="14B84550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C47CB80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3BDE2454" w14:textId="77777777" w:rsidTr="00580DBB">
        <w:tc>
          <w:tcPr>
            <w:tcW w:w="2539" w:type="dxa"/>
            <w:shd w:val="clear" w:color="auto" w:fill="DAEEF3" w:themeFill="accent5" w:themeFillTint="33"/>
          </w:tcPr>
          <w:p w14:paraId="469967C2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062E5E2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5717BD67" w14:textId="77777777" w:rsidTr="00580DBB">
        <w:tc>
          <w:tcPr>
            <w:tcW w:w="253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4248C85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bottom w:val="single" w:sz="4" w:space="0" w:color="000000"/>
            </w:tcBorders>
          </w:tcPr>
          <w:p w14:paraId="192FBAA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6C0AD37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44CA0F7B" w14:textId="77777777" w:rsidR="007176AE" w:rsidRDefault="007176AE" w:rsidP="00356B6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176AE" w14:paraId="3E0AB5F8" w14:textId="77777777" w:rsidTr="00580DBB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C1CE0D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0E5615D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3BF3BEA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7176AE" w14:paraId="63BD7B3C" w14:textId="77777777" w:rsidTr="00041B3E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D4E0B6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041B3E" w14:paraId="0CC3C529" w14:textId="77777777" w:rsidTr="00041B3E">
        <w:tc>
          <w:tcPr>
            <w:tcW w:w="9288" w:type="dxa"/>
            <w:gridSpan w:val="2"/>
            <w:shd w:val="clear" w:color="auto" w:fill="B6DDE8" w:themeFill="accent5" w:themeFillTint="66"/>
          </w:tcPr>
          <w:p w14:paraId="39159A0D" w14:textId="466B96C0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1B3E">
              <w:rPr>
                <w:rFonts w:ascii="Arial" w:eastAsia="Arial" w:hAnsi="Arial" w:cs="Arial"/>
                <w:sz w:val="20"/>
                <w:szCs w:val="20"/>
              </w:rPr>
              <w:lastRenderedPageBreak/>
              <w:t>Jedná se o poddodavatele, který bude plnit více než 10 % zakázky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041B3E" w14:paraId="75CC0641" w14:textId="77777777" w:rsidTr="00356B62">
        <w:tc>
          <w:tcPr>
            <w:tcW w:w="9288" w:type="dxa"/>
            <w:gridSpan w:val="2"/>
            <w:shd w:val="clear" w:color="auto" w:fill="FFFFFF"/>
          </w:tcPr>
          <w:p w14:paraId="44D9E251" w14:textId="6F0E1DEC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772D93D2" w14:textId="77777777" w:rsidR="007176AE" w:rsidRPr="001F5558" w:rsidRDefault="007176AE" w:rsidP="00C50843">
      <w:pPr>
        <w:spacing w:before="60"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využít.</w:t>
      </w:r>
    </w:p>
    <w:p w14:paraId="5B459B6D" w14:textId="1C2096B4" w:rsidR="006769A6" w:rsidRPr="00C50EAC" w:rsidRDefault="006769A6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86897EA" w14:textId="77777777" w:rsidR="006769A6" w:rsidRDefault="006769A6" w:rsidP="00C50843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3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5A2EAD93" w:rsidR="006769A6" w:rsidRDefault="006769A6" w:rsidP="00C50843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041B3E">
        <w:rPr>
          <w:rFonts w:ascii="Arial" w:hAnsi="Arial" w:cs="Arial"/>
          <w:sz w:val="20"/>
          <w:szCs w:val="20"/>
        </w:rPr>
        <w:t>.</w:t>
      </w:r>
    </w:p>
    <w:p w14:paraId="7553336F" w14:textId="258B4DFE" w:rsidR="006769A6" w:rsidRPr="00041B3E" w:rsidRDefault="006769A6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26C7">
        <w:rPr>
          <w:rFonts w:ascii="Arial" w:hAnsi="Arial" w:cs="Arial"/>
          <w:b/>
          <w:bCs/>
          <w:sz w:val="24"/>
          <w:szCs w:val="32"/>
        </w:rPr>
        <w:t>Mezinárodní sankce</w:t>
      </w:r>
    </w:p>
    <w:p w14:paraId="13E91107" w14:textId="1CFB2FBB" w:rsidR="006769A6" w:rsidRPr="00403242" w:rsidRDefault="003B0004" w:rsidP="00C50843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2" w:name="_Hlk104977768"/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 w:rsidR="00041B3E"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 w:rsidR="00D651C3"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6F3EFC00" w14:textId="77777777" w:rsidR="006769A6" w:rsidRPr="006769A6" w:rsidRDefault="006769A6" w:rsidP="006769A6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3" w:name="_Hlk134464998"/>
      <w:bookmarkEnd w:id="2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E56909F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9F71115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6572CFE" w14:textId="77777777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965E85C" w14:textId="5C5570DD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 w:rsidR="00D651C3"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058FF455" w14:textId="77777777" w:rsidR="006769A6" w:rsidRPr="006769A6" w:rsidRDefault="006769A6" w:rsidP="006769A6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7E9D0B5C" w14:textId="77777777" w:rsidR="006769A6" w:rsidRPr="006769A6" w:rsidRDefault="006769A6" w:rsidP="00FB4137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6769A6">
        <w:rPr>
          <w:rFonts w:eastAsia="Arial" w:cs="Arial"/>
          <w:sz w:val="20"/>
        </w:rPr>
        <w:lastRenderedPageBreak/>
        <w:t>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4"/>
      </w:r>
      <w:r w:rsidRPr="006769A6">
        <w:rPr>
          <w:rFonts w:eastAsia="Arial" w:cs="Arial"/>
          <w:sz w:val="20"/>
        </w:rPr>
        <w:t>.</w:t>
      </w:r>
    </w:p>
    <w:bookmarkEnd w:id="3"/>
    <w:p w14:paraId="72587CED" w14:textId="6D9DF3D9" w:rsidR="0077002B" w:rsidRPr="0077002B" w:rsidRDefault="0077002B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7002B">
        <w:rPr>
          <w:rFonts w:ascii="Arial" w:hAnsi="Arial" w:cs="Arial"/>
          <w:b/>
          <w:bCs/>
          <w:sz w:val="24"/>
          <w:szCs w:val="32"/>
        </w:rPr>
        <w:t>Prohlášení o zadávacích podmínkách</w:t>
      </w:r>
    </w:p>
    <w:p w14:paraId="452CE9AF" w14:textId="50D12846" w:rsidR="0077002B" w:rsidRPr="00463A42" w:rsidRDefault="0077002B" w:rsidP="00C50843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sz w:val="20"/>
          <w:szCs w:val="20"/>
        </w:rPr>
      </w:pPr>
      <w:bookmarkStart w:id="4" w:name="_Hlk147823048"/>
      <w:bookmarkStart w:id="5" w:name="_Hlk134104419"/>
      <w:r w:rsidRPr="0077002B">
        <w:rPr>
          <w:rFonts w:ascii="Arial" w:hAnsi="Arial" w:cs="Arial"/>
          <w:sz w:val="20"/>
          <w:szCs w:val="20"/>
        </w:rPr>
        <w:t>Dodavatel podpisem níže prohlašuje, že se podrobně seznámil se zadávacími podmínkami</w:t>
      </w:r>
      <w:r w:rsidR="00217DA5">
        <w:rPr>
          <w:rFonts w:ascii="Arial" w:hAnsi="Arial" w:cs="Arial"/>
          <w:sz w:val="20"/>
          <w:szCs w:val="20"/>
        </w:rPr>
        <w:t xml:space="preserve"> a </w:t>
      </w:r>
      <w:r w:rsidR="00217DA5" w:rsidRPr="00217DA5">
        <w:rPr>
          <w:rFonts w:ascii="Arial" w:hAnsi="Arial" w:cs="Arial"/>
          <w:sz w:val="20"/>
          <w:szCs w:val="20"/>
        </w:rPr>
        <w:t>s</w:t>
      </w:r>
      <w:r w:rsidR="00E308DB">
        <w:rPr>
          <w:rFonts w:ascii="Arial" w:hAnsi="Arial" w:cs="Arial"/>
          <w:sz w:val="20"/>
          <w:szCs w:val="20"/>
        </w:rPr>
        <w:t xml:space="preserve"> návrhem kupní smlouvy, která je přílohou č. 3  </w:t>
      </w:r>
      <w:r w:rsidR="00FB4137" w:rsidRPr="00463A42">
        <w:rPr>
          <w:rFonts w:ascii="Arial" w:hAnsi="Arial" w:cs="Arial"/>
          <w:sz w:val="20"/>
          <w:szCs w:val="20"/>
        </w:rPr>
        <w:t>zadávací dokumentace této veřejné zakázky</w:t>
      </w:r>
      <w:r w:rsidR="000D7312">
        <w:rPr>
          <w:rFonts w:ascii="Arial" w:hAnsi="Arial" w:cs="Arial"/>
          <w:sz w:val="20"/>
          <w:szCs w:val="20"/>
        </w:rPr>
        <w:t>,</w:t>
      </w:r>
      <w:r w:rsidR="00066446" w:rsidRPr="00463A42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a že s takto navrženými obchodními podmínkami bez výhrad souhlasí a bere na vědomí, že smlouv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na plnění této veřejné zakázky bud</w:t>
      </w:r>
      <w:r w:rsidR="00E308DB">
        <w:rPr>
          <w:rFonts w:ascii="Arial" w:hAnsi="Arial" w:cs="Arial"/>
          <w:sz w:val="20"/>
          <w:szCs w:val="20"/>
        </w:rPr>
        <w:t>e</w:t>
      </w:r>
      <w:r w:rsidR="00217DA5" w:rsidRPr="00463A42">
        <w:rPr>
          <w:rFonts w:ascii="Arial" w:hAnsi="Arial" w:cs="Arial"/>
          <w:sz w:val="20"/>
          <w:szCs w:val="20"/>
        </w:rPr>
        <w:t xml:space="preserve"> uzavírán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B312F8" w:rsidRPr="00463A42">
        <w:rPr>
          <w:rFonts w:ascii="Arial" w:hAnsi="Arial" w:cs="Arial"/>
          <w:sz w:val="20"/>
          <w:szCs w:val="20"/>
        </w:rPr>
        <w:t xml:space="preserve"> č. </w:t>
      </w:r>
      <w:r w:rsidR="00FB4137" w:rsidRPr="00463A42">
        <w:rPr>
          <w:rFonts w:ascii="Arial" w:hAnsi="Arial" w:cs="Arial"/>
          <w:sz w:val="20"/>
          <w:szCs w:val="20"/>
        </w:rPr>
        <w:t>3</w:t>
      </w:r>
      <w:r w:rsidR="000D7312">
        <w:rPr>
          <w:rFonts w:ascii="Arial" w:hAnsi="Arial" w:cs="Arial"/>
          <w:sz w:val="20"/>
          <w:szCs w:val="20"/>
        </w:rPr>
        <w:t xml:space="preserve"> zadávací dokumentace </w:t>
      </w:r>
      <w:r w:rsidR="00217DA5" w:rsidRPr="00463A42">
        <w:rPr>
          <w:rFonts w:ascii="Arial" w:hAnsi="Arial" w:cs="Arial"/>
          <w:sz w:val="20"/>
          <w:szCs w:val="20"/>
        </w:rPr>
        <w:t>a zavazuje se, že v případě, že bude vybraným dodavatelem, smlouv</w:t>
      </w:r>
      <w:r w:rsidR="00E308DB">
        <w:rPr>
          <w:rFonts w:ascii="Arial" w:hAnsi="Arial" w:cs="Arial"/>
          <w:sz w:val="20"/>
          <w:szCs w:val="20"/>
        </w:rPr>
        <w:t>u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</w:t>
      </w:r>
      <w:r w:rsidR="00B312F8" w:rsidRPr="00463A42">
        <w:rPr>
          <w:rFonts w:ascii="Arial" w:hAnsi="Arial" w:cs="Arial"/>
          <w:sz w:val="20"/>
          <w:szCs w:val="20"/>
        </w:rPr>
        <w:t xml:space="preserve">č. </w:t>
      </w:r>
      <w:r w:rsidR="000D7312">
        <w:rPr>
          <w:rFonts w:ascii="Arial" w:hAnsi="Arial" w:cs="Arial"/>
          <w:sz w:val="20"/>
          <w:szCs w:val="20"/>
        </w:rPr>
        <w:t xml:space="preserve">3 </w:t>
      </w:r>
      <w:r w:rsidR="00217DA5" w:rsidRPr="00463A42">
        <w:rPr>
          <w:rFonts w:ascii="Arial" w:hAnsi="Arial" w:cs="Arial"/>
          <w:sz w:val="20"/>
          <w:szCs w:val="20"/>
        </w:rPr>
        <w:t>uzavře na výzvu zadavatele bez zbytečného odkladu</w:t>
      </w:r>
      <w:r w:rsidRPr="00463A42">
        <w:rPr>
          <w:rFonts w:ascii="Arial" w:hAnsi="Arial" w:cs="Arial"/>
          <w:sz w:val="20"/>
          <w:szCs w:val="20"/>
        </w:rPr>
        <w:t>.</w:t>
      </w:r>
    </w:p>
    <w:bookmarkEnd w:id="4"/>
    <w:p w14:paraId="4F278234" w14:textId="73868E9C" w:rsidR="0077002B" w:rsidRPr="0077002B" w:rsidRDefault="00F02FFD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F02FFD">
        <w:rPr>
          <w:rFonts w:ascii="Arial" w:hAnsi="Arial" w:cs="Arial"/>
          <w:sz w:val="20"/>
          <w:szCs w:val="20"/>
        </w:rPr>
        <w:t>Dodavatel prohlašuje, že je za nabídkovou cenu schopen realizovat plnění veřejné zakázky ve standardu požadovaném zadávací dokumentací.</w:t>
      </w:r>
    </w:p>
    <w:bookmarkEnd w:id="5"/>
    <w:p w14:paraId="194AF5DB" w14:textId="43746436" w:rsidR="00B108E2" w:rsidRPr="00802F09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802F09">
        <w:rPr>
          <w:rFonts w:ascii="Arial" w:hAnsi="Arial" w:cs="Arial"/>
          <w:sz w:val="20"/>
          <w:szCs w:val="20"/>
        </w:rPr>
        <w:t xml:space="preserve">, </w:t>
      </w:r>
      <w:r w:rsidRPr="00802F09">
        <w:rPr>
          <w:rFonts w:ascii="Arial" w:hAnsi="Arial" w:cs="Arial"/>
          <w:sz w:val="20"/>
          <w:szCs w:val="20"/>
        </w:rPr>
        <w:t xml:space="preserve">dne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06E7ABE1" w14:textId="77777777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802F09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78ECB8B" w14:textId="522CEDAA" w:rsidR="009326C7" w:rsidRDefault="00B108E2" w:rsidP="00787804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5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9326C7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6B198" w14:textId="77777777" w:rsidR="00E16ED2" w:rsidRDefault="00E16ED2" w:rsidP="002002D1">
      <w:pPr>
        <w:spacing w:after="0" w:line="240" w:lineRule="auto"/>
      </w:pPr>
      <w:r>
        <w:separator/>
      </w:r>
    </w:p>
  </w:endnote>
  <w:endnote w:type="continuationSeparator" w:id="0">
    <w:p w14:paraId="110CBF2A" w14:textId="77777777" w:rsidR="00E16ED2" w:rsidRDefault="00E16ED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858005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A5EB7C" w14:textId="77777777" w:rsidR="00BC70A5" w:rsidRPr="00305F3F" w:rsidRDefault="00BC70A5" w:rsidP="00BC70A5">
                <w:pPr>
                  <w:pStyle w:val="Zpat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>tr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na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(celkem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)</w:t>
                </w:r>
              </w:p>
            </w:sdtContent>
          </w:sdt>
        </w:sdtContent>
      </w:sdt>
      <w:p w14:paraId="4608EB72" w14:textId="7047D1C8" w:rsidR="002002D1" w:rsidRPr="00FF0E28" w:rsidRDefault="00E16ED2" w:rsidP="00FF0E28">
        <w:pPr>
          <w:pStyle w:val="Zpat"/>
          <w:jc w:val="right"/>
          <w:rPr>
            <w:rFonts w:ascii="Arial" w:hAnsi="Arial" w:cs="Arial"/>
            <w:sz w:val="16"/>
          </w:rPr>
        </w:pP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7549" w14:textId="77777777" w:rsidR="00E16ED2" w:rsidRDefault="00E16ED2" w:rsidP="002002D1">
      <w:pPr>
        <w:spacing w:after="0" w:line="240" w:lineRule="auto"/>
      </w:pPr>
      <w:r>
        <w:separator/>
      </w:r>
    </w:p>
  </w:footnote>
  <w:footnote w:type="continuationSeparator" w:id="0">
    <w:p w14:paraId="7B437056" w14:textId="77777777" w:rsidR="00E16ED2" w:rsidRDefault="00E16ED2" w:rsidP="002002D1">
      <w:pPr>
        <w:spacing w:after="0" w:line="240" w:lineRule="auto"/>
      </w:pPr>
      <w:r>
        <w:continuationSeparator/>
      </w:r>
    </w:p>
  </w:footnote>
  <w:footnote w:id="1">
    <w:p w14:paraId="4FD20BBA" w14:textId="1C8578B3" w:rsidR="000B2771" w:rsidRDefault="000B2771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Účastník zvolí jednu z variant – za malý a střední podnik se považuje podnik, který zaměstnává méně než 250 zaměstnanců a jeho roční obraz nepřesahuje 50 miliónů EUR nebo jeho bilanční suma roční rozvahy nepřesahuje 43 miliónů EUR. Podrobné vysvětlení je uvedeno na webové adrese: </w:t>
      </w:r>
      <w:hyperlink r:id="rId1" w:history="1">
        <w:r w:rsidRPr="00190EBC">
          <w:rPr>
            <w:rStyle w:val="Hypertextovodkaz"/>
            <w:sz w:val="16"/>
            <w:szCs w:val="16"/>
          </w:rPr>
          <w:t>http://www.czechinvest.org/definice-msp</w:t>
        </w:r>
      </w:hyperlink>
      <w:r>
        <w:rPr>
          <w:sz w:val="16"/>
          <w:szCs w:val="16"/>
        </w:rPr>
        <w:t xml:space="preserve">. </w:t>
      </w:r>
    </w:p>
    <w:p w14:paraId="10EFC367" w14:textId="77777777" w:rsidR="0003173B" w:rsidRPr="000B2771" w:rsidRDefault="0003173B">
      <w:pPr>
        <w:pStyle w:val="Textpoznpodarou"/>
        <w:rPr>
          <w:sz w:val="16"/>
          <w:szCs w:val="16"/>
        </w:rPr>
      </w:pPr>
    </w:p>
  </w:footnote>
  <w:footnote w:id="2">
    <w:p w14:paraId="64E8911E" w14:textId="1113C6F9" w:rsidR="0003173B" w:rsidRPr="0003173B" w:rsidRDefault="0003173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Účastník zvolí jednu variantu – jde o údaj, který musí zadavatel povinně uvádět při identifikaci vybraného dodavatele ve Věstníku veřejných zakázek.</w:t>
      </w:r>
    </w:p>
  </w:footnote>
  <w:footnote w:id="3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4">
    <w:p w14:paraId="7D141497" w14:textId="77777777" w:rsidR="006769A6" w:rsidRPr="009F1305" w:rsidRDefault="006769A6" w:rsidP="006769A6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2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5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63D56BC2" w:rsidR="00535601" w:rsidRPr="00C70292" w:rsidRDefault="0041571D" w:rsidP="00535601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p0</w:t>
    </w:r>
    <w:r w:rsidR="00FC48BE" w:rsidRPr="00C70292">
      <w:rPr>
        <w:rFonts w:ascii="Arial" w:hAnsi="Arial" w:cs="Arial"/>
        <w:b/>
        <w:sz w:val="18"/>
        <w:szCs w:val="18"/>
      </w:rPr>
      <w:t>1_souhrnne_prohlaseni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6B24E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42271">
    <w:abstractNumId w:val="9"/>
  </w:num>
  <w:num w:numId="2" w16cid:durableId="1868181462">
    <w:abstractNumId w:val="16"/>
  </w:num>
  <w:num w:numId="3" w16cid:durableId="1433932876">
    <w:abstractNumId w:val="5"/>
  </w:num>
  <w:num w:numId="4" w16cid:durableId="863904430">
    <w:abstractNumId w:val="11"/>
  </w:num>
  <w:num w:numId="5" w16cid:durableId="2073458709">
    <w:abstractNumId w:val="20"/>
  </w:num>
  <w:num w:numId="6" w16cid:durableId="1274358128">
    <w:abstractNumId w:val="19"/>
  </w:num>
  <w:num w:numId="7" w16cid:durableId="1051925199">
    <w:abstractNumId w:val="4"/>
  </w:num>
  <w:num w:numId="8" w16cid:durableId="1282565377">
    <w:abstractNumId w:val="8"/>
  </w:num>
  <w:num w:numId="9" w16cid:durableId="1442070001">
    <w:abstractNumId w:val="3"/>
  </w:num>
  <w:num w:numId="10" w16cid:durableId="1798449136">
    <w:abstractNumId w:val="2"/>
  </w:num>
  <w:num w:numId="11" w16cid:durableId="1561355944">
    <w:abstractNumId w:val="7"/>
  </w:num>
  <w:num w:numId="12" w16cid:durableId="1719476906">
    <w:abstractNumId w:val="18"/>
  </w:num>
  <w:num w:numId="13" w16cid:durableId="918756150">
    <w:abstractNumId w:val="17"/>
  </w:num>
  <w:num w:numId="14" w16cid:durableId="171729821">
    <w:abstractNumId w:val="1"/>
  </w:num>
  <w:num w:numId="15" w16cid:durableId="1217280435">
    <w:abstractNumId w:val="21"/>
  </w:num>
  <w:num w:numId="16" w16cid:durableId="1867522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0232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471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587730">
    <w:abstractNumId w:val="13"/>
  </w:num>
  <w:num w:numId="20" w16cid:durableId="276986137">
    <w:abstractNumId w:val="22"/>
  </w:num>
  <w:num w:numId="21" w16cid:durableId="1171025787">
    <w:abstractNumId w:val="10"/>
  </w:num>
  <w:num w:numId="22" w16cid:durableId="247740997">
    <w:abstractNumId w:val="23"/>
  </w:num>
  <w:num w:numId="23" w16cid:durableId="504325788">
    <w:abstractNumId w:val="14"/>
  </w:num>
  <w:num w:numId="24" w16cid:durableId="176083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560"/>
    <w:rsid w:val="00013E10"/>
    <w:rsid w:val="00015031"/>
    <w:rsid w:val="00025F66"/>
    <w:rsid w:val="0003073B"/>
    <w:rsid w:val="0003173B"/>
    <w:rsid w:val="00041B3E"/>
    <w:rsid w:val="00045037"/>
    <w:rsid w:val="0004790B"/>
    <w:rsid w:val="00054173"/>
    <w:rsid w:val="00054620"/>
    <w:rsid w:val="00054B7D"/>
    <w:rsid w:val="00066446"/>
    <w:rsid w:val="000724C2"/>
    <w:rsid w:val="00081846"/>
    <w:rsid w:val="000A4DF6"/>
    <w:rsid w:val="000B2771"/>
    <w:rsid w:val="000C4CC8"/>
    <w:rsid w:val="000D7312"/>
    <w:rsid w:val="000F1CAE"/>
    <w:rsid w:val="0010514D"/>
    <w:rsid w:val="001061F7"/>
    <w:rsid w:val="00106D2E"/>
    <w:rsid w:val="00114CC3"/>
    <w:rsid w:val="00153021"/>
    <w:rsid w:val="001579B1"/>
    <w:rsid w:val="00176914"/>
    <w:rsid w:val="00177FD7"/>
    <w:rsid w:val="0019196B"/>
    <w:rsid w:val="001923B4"/>
    <w:rsid w:val="001A0B02"/>
    <w:rsid w:val="001A3B14"/>
    <w:rsid w:val="001A6368"/>
    <w:rsid w:val="001B0C12"/>
    <w:rsid w:val="001B150A"/>
    <w:rsid w:val="001B595C"/>
    <w:rsid w:val="001C572D"/>
    <w:rsid w:val="001C7660"/>
    <w:rsid w:val="001D5358"/>
    <w:rsid w:val="001D75A6"/>
    <w:rsid w:val="001E38CF"/>
    <w:rsid w:val="001E554C"/>
    <w:rsid w:val="001E6345"/>
    <w:rsid w:val="001F5558"/>
    <w:rsid w:val="002002D1"/>
    <w:rsid w:val="002147C2"/>
    <w:rsid w:val="00217DA5"/>
    <w:rsid w:val="0024632A"/>
    <w:rsid w:val="00250033"/>
    <w:rsid w:val="00262118"/>
    <w:rsid w:val="00270491"/>
    <w:rsid w:val="00280472"/>
    <w:rsid w:val="002824A4"/>
    <w:rsid w:val="0028460E"/>
    <w:rsid w:val="0029123E"/>
    <w:rsid w:val="002951F5"/>
    <w:rsid w:val="00297AFD"/>
    <w:rsid w:val="002B2D32"/>
    <w:rsid w:val="002C0140"/>
    <w:rsid w:val="002C0D64"/>
    <w:rsid w:val="002C4D05"/>
    <w:rsid w:val="002D411B"/>
    <w:rsid w:val="002E0715"/>
    <w:rsid w:val="002E1522"/>
    <w:rsid w:val="002F28C1"/>
    <w:rsid w:val="002F611A"/>
    <w:rsid w:val="00304593"/>
    <w:rsid w:val="00311C50"/>
    <w:rsid w:val="0032267E"/>
    <w:rsid w:val="00325A47"/>
    <w:rsid w:val="00325A58"/>
    <w:rsid w:val="0033469E"/>
    <w:rsid w:val="003352C9"/>
    <w:rsid w:val="00354C03"/>
    <w:rsid w:val="003604FA"/>
    <w:rsid w:val="00366B79"/>
    <w:rsid w:val="00366BFE"/>
    <w:rsid w:val="0037548F"/>
    <w:rsid w:val="00375ED8"/>
    <w:rsid w:val="0038267D"/>
    <w:rsid w:val="00386937"/>
    <w:rsid w:val="003A27DF"/>
    <w:rsid w:val="003B0004"/>
    <w:rsid w:val="003B6A5F"/>
    <w:rsid w:val="003C3627"/>
    <w:rsid w:val="003E6F32"/>
    <w:rsid w:val="003E79EC"/>
    <w:rsid w:val="003F42D8"/>
    <w:rsid w:val="00405BD5"/>
    <w:rsid w:val="00405C94"/>
    <w:rsid w:val="0041571D"/>
    <w:rsid w:val="00420897"/>
    <w:rsid w:val="0042317E"/>
    <w:rsid w:val="0042601D"/>
    <w:rsid w:val="00431805"/>
    <w:rsid w:val="00434CE5"/>
    <w:rsid w:val="00440812"/>
    <w:rsid w:val="004413C3"/>
    <w:rsid w:val="00452024"/>
    <w:rsid w:val="004615B1"/>
    <w:rsid w:val="00463A42"/>
    <w:rsid w:val="0046756A"/>
    <w:rsid w:val="00484B36"/>
    <w:rsid w:val="004853C2"/>
    <w:rsid w:val="00485A87"/>
    <w:rsid w:val="004C3CA8"/>
    <w:rsid w:val="004C5B9C"/>
    <w:rsid w:val="004D41AE"/>
    <w:rsid w:val="004D6DD6"/>
    <w:rsid w:val="004D7A76"/>
    <w:rsid w:val="004E3156"/>
    <w:rsid w:val="00530C79"/>
    <w:rsid w:val="0053175D"/>
    <w:rsid w:val="00532311"/>
    <w:rsid w:val="00535601"/>
    <w:rsid w:val="005416A7"/>
    <w:rsid w:val="00541786"/>
    <w:rsid w:val="00554011"/>
    <w:rsid w:val="00555ED1"/>
    <w:rsid w:val="00566394"/>
    <w:rsid w:val="00580DBB"/>
    <w:rsid w:val="0058256D"/>
    <w:rsid w:val="00584BD5"/>
    <w:rsid w:val="00585FCC"/>
    <w:rsid w:val="0059141D"/>
    <w:rsid w:val="005A071B"/>
    <w:rsid w:val="005B763F"/>
    <w:rsid w:val="005C14EA"/>
    <w:rsid w:val="005C3DFF"/>
    <w:rsid w:val="005C7780"/>
    <w:rsid w:val="005D6247"/>
    <w:rsid w:val="005E2A1D"/>
    <w:rsid w:val="00606311"/>
    <w:rsid w:val="006107D0"/>
    <w:rsid w:val="00612869"/>
    <w:rsid w:val="0064177A"/>
    <w:rsid w:val="00647F39"/>
    <w:rsid w:val="0066261F"/>
    <w:rsid w:val="0066739E"/>
    <w:rsid w:val="00670ECF"/>
    <w:rsid w:val="006758D1"/>
    <w:rsid w:val="006769A6"/>
    <w:rsid w:val="006877F9"/>
    <w:rsid w:val="0069123E"/>
    <w:rsid w:val="006B1306"/>
    <w:rsid w:val="006F4ADF"/>
    <w:rsid w:val="006F5A81"/>
    <w:rsid w:val="006F7A5C"/>
    <w:rsid w:val="007007B2"/>
    <w:rsid w:val="007034BF"/>
    <w:rsid w:val="00707775"/>
    <w:rsid w:val="007132F6"/>
    <w:rsid w:val="007176AE"/>
    <w:rsid w:val="007271E8"/>
    <w:rsid w:val="00732FBA"/>
    <w:rsid w:val="00742644"/>
    <w:rsid w:val="00743A79"/>
    <w:rsid w:val="0076301E"/>
    <w:rsid w:val="00767B17"/>
    <w:rsid w:val="0077002B"/>
    <w:rsid w:val="00772608"/>
    <w:rsid w:val="0077728C"/>
    <w:rsid w:val="00787804"/>
    <w:rsid w:val="00792BF1"/>
    <w:rsid w:val="00795AA4"/>
    <w:rsid w:val="007A10ED"/>
    <w:rsid w:val="007B26A3"/>
    <w:rsid w:val="007C396F"/>
    <w:rsid w:val="007C4888"/>
    <w:rsid w:val="007C4F6B"/>
    <w:rsid w:val="007D3A71"/>
    <w:rsid w:val="007D7ECE"/>
    <w:rsid w:val="007E474B"/>
    <w:rsid w:val="007E639A"/>
    <w:rsid w:val="007E7A72"/>
    <w:rsid w:val="007F08B2"/>
    <w:rsid w:val="007F4E21"/>
    <w:rsid w:val="00800DCE"/>
    <w:rsid w:val="00802F09"/>
    <w:rsid w:val="008055F7"/>
    <w:rsid w:val="00810230"/>
    <w:rsid w:val="00813E58"/>
    <w:rsid w:val="008154C3"/>
    <w:rsid w:val="00830657"/>
    <w:rsid w:val="00865408"/>
    <w:rsid w:val="00866080"/>
    <w:rsid w:val="00886E39"/>
    <w:rsid w:val="008A7162"/>
    <w:rsid w:val="008B05D1"/>
    <w:rsid w:val="008D47D4"/>
    <w:rsid w:val="008E37D3"/>
    <w:rsid w:val="008E6471"/>
    <w:rsid w:val="0090044B"/>
    <w:rsid w:val="00902649"/>
    <w:rsid w:val="00903F99"/>
    <w:rsid w:val="00913C74"/>
    <w:rsid w:val="00916EE0"/>
    <w:rsid w:val="00923085"/>
    <w:rsid w:val="0092405E"/>
    <w:rsid w:val="009326C7"/>
    <w:rsid w:val="00935F3A"/>
    <w:rsid w:val="00942F15"/>
    <w:rsid w:val="00964036"/>
    <w:rsid w:val="00965E76"/>
    <w:rsid w:val="00972FE0"/>
    <w:rsid w:val="00976161"/>
    <w:rsid w:val="00983226"/>
    <w:rsid w:val="00993B39"/>
    <w:rsid w:val="009A1027"/>
    <w:rsid w:val="009A193D"/>
    <w:rsid w:val="009A41A5"/>
    <w:rsid w:val="009A52FF"/>
    <w:rsid w:val="009B0B84"/>
    <w:rsid w:val="009C6C18"/>
    <w:rsid w:val="009E0727"/>
    <w:rsid w:val="009E1134"/>
    <w:rsid w:val="009E4542"/>
    <w:rsid w:val="009F72B3"/>
    <w:rsid w:val="009F7FB5"/>
    <w:rsid w:val="00A0147D"/>
    <w:rsid w:val="00A04EE3"/>
    <w:rsid w:val="00A17975"/>
    <w:rsid w:val="00A25746"/>
    <w:rsid w:val="00A4279A"/>
    <w:rsid w:val="00A52F40"/>
    <w:rsid w:val="00A65597"/>
    <w:rsid w:val="00A85FE2"/>
    <w:rsid w:val="00A91F1E"/>
    <w:rsid w:val="00AA4DD7"/>
    <w:rsid w:val="00AA5718"/>
    <w:rsid w:val="00AB1760"/>
    <w:rsid w:val="00AC009C"/>
    <w:rsid w:val="00AC1DAE"/>
    <w:rsid w:val="00AD5E21"/>
    <w:rsid w:val="00AD64AA"/>
    <w:rsid w:val="00AF1FE7"/>
    <w:rsid w:val="00AF4BFB"/>
    <w:rsid w:val="00AF616A"/>
    <w:rsid w:val="00B06759"/>
    <w:rsid w:val="00B108E2"/>
    <w:rsid w:val="00B26590"/>
    <w:rsid w:val="00B312F8"/>
    <w:rsid w:val="00B33DD3"/>
    <w:rsid w:val="00B37081"/>
    <w:rsid w:val="00B40A5C"/>
    <w:rsid w:val="00B41E80"/>
    <w:rsid w:val="00B55945"/>
    <w:rsid w:val="00B610EE"/>
    <w:rsid w:val="00B70A35"/>
    <w:rsid w:val="00B84944"/>
    <w:rsid w:val="00B84D43"/>
    <w:rsid w:val="00B8591D"/>
    <w:rsid w:val="00B90A28"/>
    <w:rsid w:val="00B9126E"/>
    <w:rsid w:val="00B94166"/>
    <w:rsid w:val="00B979A4"/>
    <w:rsid w:val="00BC2CD5"/>
    <w:rsid w:val="00BC33A6"/>
    <w:rsid w:val="00BC586B"/>
    <w:rsid w:val="00BC70A5"/>
    <w:rsid w:val="00BD17CE"/>
    <w:rsid w:val="00BD6680"/>
    <w:rsid w:val="00BE1FFA"/>
    <w:rsid w:val="00BE3237"/>
    <w:rsid w:val="00BE33C2"/>
    <w:rsid w:val="00BE5C75"/>
    <w:rsid w:val="00C139DC"/>
    <w:rsid w:val="00C16607"/>
    <w:rsid w:val="00C20C16"/>
    <w:rsid w:val="00C258C8"/>
    <w:rsid w:val="00C4046A"/>
    <w:rsid w:val="00C405FC"/>
    <w:rsid w:val="00C452D3"/>
    <w:rsid w:val="00C50843"/>
    <w:rsid w:val="00C50EAC"/>
    <w:rsid w:val="00C53A54"/>
    <w:rsid w:val="00C5658A"/>
    <w:rsid w:val="00C65C2D"/>
    <w:rsid w:val="00C66DA3"/>
    <w:rsid w:val="00C70292"/>
    <w:rsid w:val="00C74878"/>
    <w:rsid w:val="00C77EBE"/>
    <w:rsid w:val="00CB5F85"/>
    <w:rsid w:val="00CB6A93"/>
    <w:rsid w:val="00CC29FD"/>
    <w:rsid w:val="00CC5811"/>
    <w:rsid w:val="00CD5C93"/>
    <w:rsid w:val="00CD64CE"/>
    <w:rsid w:val="00CE074B"/>
    <w:rsid w:val="00CE47B3"/>
    <w:rsid w:val="00D14ECC"/>
    <w:rsid w:val="00D32AFC"/>
    <w:rsid w:val="00D445C9"/>
    <w:rsid w:val="00D51752"/>
    <w:rsid w:val="00D55238"/>
    <w:rsid w:val="00D651C3"/>
    <w:rsid w:val="00D66BAF"/>
    <w:rsid w:val="00D71F57"/>
    <w:rsid w:val="00D73C34"/>
    <w:rsid w:val="00D759FB"/>
    <w:rsid w:val="00D822AB"/>
    <w:rsid w:val="00D86CAA"/>
    <w:rsid w:val="00D87788"/>
    <w:rsid w:val="00DB36CB"/>
    <w:rsid w:val="00DB6A52"/>
    <w:rsid w:val="00DD197B"/>
    <w:rsid w:val="00DD2A32"/>
    <w:rsid w:val="00DD6EC7"/>
    <w:rsid w:val="00DE5954"/>
    <w:rsid w:val="00DE61A8"/>
    <w:rsid w:val="00DE6240"/>
    <w:rsid w:val="00DF1278"/>
    <w:rsid w:val="00DF7A87"/>
    <w:rsid w:val="00E0676E"/>
    <w:rsid w:val="00E1066F"/>
    <w:rsid w:val="00E16ED2"/>
    <w:rsid w:val="00E22EF5"/>
    <w:rsid w:val="00E247C5"/>
    <w:rsid w:val="00E26717"/>
    <w:rsid w:val="00E308DB"/>
    <w:rsid w:val="00E43719"/>
    <w:rsid w:val="00E764A1"/>
    <w:rsid w:val="00E76680"/>
    <w:rsid w:val="00E83568"/>
    <w:rsid w:val="00E83940"/>
    <w:rsid w:val="00E967B1"/>
    <w:rsid w:val="00EA5318"/>
    <w:rsid w:val="00EB27FA"/>
    <w:rsid w:val="00EB2BDF"/>
    <w:rsid w:val="00EB56D2"/>
    <w:rsid w:val="00EB61B6"/>
    <w:rsid w:val="00EC77F4"/>
    <w:rsid w:val="00EC7B20"/>
    <w:rsid w:val="00ED0EBA"/>
    <w:rsid w:val="00ED76F2"/>
    <w:rsid w:val="00EE5919"/>
    <w:rsid w:val="00EF71BA"/>
    <w:rsid w:val="00F02FFD"/>
    <w:rsid w:val="00F0477C"/>
    <w:rsid w:val="00F05426"/>
    <w:rsid w:val="00F10CE5"/>
    <w:rsid w:val="00F150E9"/>
    <w:rsid w:val="00F15DC2"/>
    <w:rsid w:val="00F36C9C"/>
    <w:rsid w:val="00F53C13"/>
    <w:rsid w:val="00F60F68"/>
    <w:rsid w:val="00F86835"/>
    <w:rsid w:val="00F911BF"/>
    <w:rsid w:val="00FA0A1F"/>
    <w:rsid w:val="00FA6AA6"/>
    <w:rsid w:val="00FB4137"/>
    <w:rsid w:val="00FB4E3B"/>
    <w:rsid w:val="00FC157D"/>
    <w:rsid w:val="00FC48BE"/>
    <w:rsid w:val="00FE3AE7"/>
    <w:rsid w:val="00FE407D"/>
    <w:rsid w:val="00FE79B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F5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  <w:style w:type="paragraph" w:styleId="Revize">
    <w:name w:val="Revision"/>
    <w:hidden/>
    <w:uiPriority w:val="99"/>
    <w:semiHidden/>
    <w:rsid w:val="00D651C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B2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inancnianalytickyurad.cz/files/20220412-ukr-blr.xlsx" TargetMode="External"/><Relationship Id="rId1" Type="http://schemas.openxmlformats.org/officeDocument/2006/relationships/hyperlink" Target="http://www.czechinvest.org/definice-ms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0848E2-CF91-4DBD-8363-12A4868B2A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1563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Bc. Michaela Kapustová</cp:lastModifiedBy>
  <cp:revision>3</cp:revision>
  <dcterms:created xsi:type="dcterms:W3CDTF">2026-01-08T07:17:00Z</dcterms:created>
  <dcterms:modified xsi:type="dcterms:W3CDTF">2026-01-14T10:32:00Z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