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bookmarkStart w:id="0" w:name="_GoBack"/>
      <w:bookmarkEnd w:id="0"/>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A74AEA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1ADE56A1"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F703E4" w:rsidRPr="00F703E4">
        <w:rPr>
          <w:rFonts w:ascii="Arial" w:hAnsi="Arial" w:cs="Arial"/>
          <w:b/>
          <w:bCs/>
          <w:sz w:val="20"/>
          <w:szCs w:val="20"/>
        </w:rPr>
        <w:t>Vyhřívané misky k ohřevu roztoků</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lastRenderedPageBreak/>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5EAE2957"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F703E4" w:rsidRPr="00F703E4">
        <w:rPr>
          <w:rFonts w:ascii="Arial" w:hAnsi="Arial" w:cs="Arial"/>
          <w:b/>
          <w:sz w:val="20"/>
          <w:szCs w:val="20"/>
        </w:rPr>
        <w:t>4 ks</w:t>
      </w:r>
      <w:r w:rsidR="00075E47" w:rsidRPr="00003D51">
        <w:rPr>
          <w:rFonts w:ascii="Arial" w:hAnsi="Arial" w:cs="Arial"/>
          <w:sz w:val="20"/>
          <w:szCs w:val="20"/>
        </w:rPr>
        <w:t xml:space="preserve"> </w:t>
      </w:r>
      <w:r w:rsidR="00F703E4">
        <w:rPr>
          <w:rFonts w:ascii="Arial" w:hAnsi="Arial" w:cs="Arial"/>
          <w:b/>
          <w:bCs/>
          <w:sz w:val="20"/>
          <w:szCs w:val="20"/>
        </w:rPr>
        <w:t>v</w:t>
      </w:r>
      <w:r w:rsidR="00F703E4" w:rsidRPr="00F703E4">
        <w:rPr>
          <w:rFonts w:ascii="Arial" w:hAnsi="Arial" w:cs="Arial"/>
          <w:b/>
          <w:bCs/>
          <w:sz w:val="20"/>
          <w:szCs w:val="20"/>
        </w:rPr>
        <w:t>yhřívan</w:t>
      </w:r>
      <w:r w:rsidR="00F703E4">
        <w:rPr>
          <w:rFonts w:ascii="Arial" w:hAnsi="Arial" w:cs="Arial"/>
          <w:b/>
          <w:bCs/>
          <w:sz w:val="20"/>
          <w:szCs w:val="20"/>
        </w:rPr>
        <w:t>ých</w:t>
      </w:r>
      <w:r w:rsidR="00F703E4" w:rsidRPr="00F703E4">
        <w:rPr>
          <w:rFonts w:ascii="Arial" w:hAnsi="Arial" w:cs="Arial"/>
          <w:b/>
          <w:bCs/>
          <w:sz w:val="20"/>
          <w:szCs w:val="20"/>
        </w:rPr>
        <w:t xml:space="preserve"> mis</w:t>
      </w:r>
      <w:r w:rsidR="00F703E4">
        <w:rPr>
          <w:rFonts w:ascii="Arial" w:hAnsi="Arial" w:cs="Arial"/>
          <w:b/>
          <w:bCs/>
          <w:sz w:val="20"/>
          <w:szCs w:val="20"/>
        </w:rPr>
        <w:t>ek</w:t>
      </w:r>
      <w:r w:rsidR="00F703E4" w:rsidRPr="00F703E4">
        <w:rPr>
          <w:rFonts w:ascii="Arial" w:hAnsi="Arial" w:cs="Arial"/>
          <w:b/>
          <w:bCs/>
          <w:sz w:val="20"/>
          <w:szCs w:val="20"/>
        </w:rPr>
        <w:t xml:space="preserve"> k ohřevu roztoků</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1" w:name="_Hlk190332459"/>
      <w:r w:rsidRPr="007A5A45">
        <w:rPr>
          <w:rFonts w:ascii="Arial" w:hAnsi="Arial" w:cs="Arial"/>
          <w:sz w:val="20"/>
          <w:szCs w:val="20"/>
        </w:rPr>
        <w:lastRenderedPageBreak/>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proofErr w:type="gram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w:t>
      </w:r>
      <w:proofErr w:type="gramEnd"/>
      <w:r w:rsidR="00B96A7E" w:rsidRPr="007A5A45">
        <w:rPr>
          <w:rFonts w:ascii="Arial" w:hAnsi="Arial" w:cs="Arial"/>
          <w:sz w:val="20"/>
          <w:szCs w:val="20"/>
        </w:rPr>
        <w:t xml:space="preserve">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1"/>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2"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2"/>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2C32B6C8"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B63C32">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4E9D6092"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BD42BF">
        <w:rPr>
          <w:rFonts w:ascii="Arial" w:hAnsi="Arial" w:cs="Arial"/>
          <w:sz w:val="20"/>
          <w:szCs w:val="20"/>
        </w:rPr>
        <w:t>COS</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3"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3"/>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lastRenderedPageBreak/>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lastRenderedPageBreak/>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1845FCD1" w14:textId="53BB0216" w:rsidR="005E4529" w:rsidRDefault="0073403C" w:rsidP="000436C6">
      <w:pPr>
        <w:spacing w:before="120" w:line="240" w:lineRule="atLeast"/>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p>
    <w:p w14:paraId="20B92CD4" w14:textId="22EBC1C6" w:rsidR="000436C6" w:rsidRPr="000436C6" w:rsidRDefault="005E4529" w:rsidP="000436C6">
      <w:pPr>
        <w:spacing w:before="120" w:line="240" w:lineRule="atLeast"/>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3403C">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7"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29"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3"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4"/>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8"/>
  </w:num>
  <w:num w:numId="8">
    <w:abstractNumId w:val="26"/>
  </w:num>
  <w:num w:numId="9">
    <w:abstractNumId w:val="19"/>
  </w:num>
  <w:num w:numId="10">
    <w:abstractNumId w:val="22"/>
  </w:num>
  <w:num w:numId="11">
    <w:abstractNumId w:val="10"/>
  </w:num>
  <w:num w:numId="12">
    <w:abstractNumId w:val="23"/>
  </w:num>
  <w:num w:numId="13">
    <w:abstractNumId w:val="31"/>
  </w:num>
  <w:num w:numId="14">
    <w:abstractNumId w:val="25"/>
  </w:num>
  <w:num w:numId="15">
    <w:abstractNumId w:val="33"/>
  </w:num>
  <w:num w:numId="16">
    <w:abstractNumId w:val="21"/>
  </w:num>
  <w:num w:numId="17">
    <w:abstractNumId w:val="2"/>
  </w:num>
  <w:num w:numId="18">
    <w:abstractNumId w:val="14"/>
  </w:num>
  <w:num w:numId="19">
    <w:abstractNumId w:val="6"/>
  </w:num>
  <w:num w:numId="20">
    <w:abstractNumId w:val="29"/>
  </w:num>
  <w:num w:numId="21">
    <w:abstractNumId w:val="16"/>
  </w:num>
  <w:num w:numId="22">
    <w:abstractNumId w:val="3"/>
  </w:num>
  <w:num w:numId="23">
    <w:abstractNumId w:val="20"/>
  </w:num>
  <w:num w:numId="24">
    <w:abstractNumId w:val="12"/>
  </w:num>
  <w:num w:numId="25">
    <w:abstractNumId w:val="30"/>
  </w:num>
  <w:num w:numId="26">
    <w:abstractNumId w:val="32"/>
  </w:num>
  <w:num w:numId="27">
    <w:abstractNumId w:val="13"/>
  </w:num>
  <w:num w:numId="28">
    <w:abstractNumId w:val="2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7"/>
  </w:num>
  <w:num w:numId="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31DE6"/>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21EF0-4E1B-4CD5-8BBA-C41A2B2C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4316</Words>
  <Characters>25537</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29794</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9</cp:revision>
  <cp:lastPrinted>2014-06-10T15:08:00Z</cp:lastPrinted>
  <dcterms:created xsi:type="dcterms:W3CDTF">2025-07-24T09:55:00Z</dcterms:created>
  <dcterms:modified xsi:type="dcterms:W3CDTF">2026-01-20T06:48:00Z</dcterms:modified>
  <cp:category>obchodní podmínky VZ</cp:category>
</cp:coreProperties>
</file>