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048CCF3B" w:rsidR="00942C51" w:rsidRDefault="0069641D" w:rsidP="00BB0990">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z</w:t>
      </w:r>
      <w:r w:rsidR="00BB0990" w:rsidRPr="00BB0990">
        <w:rPr>
          <w:rFonts w:ascii="Arial" w:eastAsia="Times New Roman" w:hAnsi="Arial" w:cs="Arial"/>
          <w:sz w:val="20"/>
          <w:szCs w:val="20"/>
          <w:lang w:eastAsia="cs-CZ"/>
        </w:rPr>
        <w:t>ástupce</w:t>
      </w:r>
      <w:r w:rsidR="00BB0990" w:rsidRPr="00BB0990">
        <w:rPr>
          <w:rFonts w:ascii="Arial" w:eastAsia="Times New Roman" w:hAnsi="Arial" w:cs="Arial"/>
          <w:sz w:val="20"/>
          <w:szCs w:val="20"/>
          <w:lang w:eastAsia="cs-CZ"/>
        </w:rPr>
        <w:tab/>
      </w:r>
      <w:r w:rsidR="006A187E" w:rsidRPr="006A187E">
        <w:rPr>
          <w:rFonts w:ascii="Arial" w:eastAsia="Times New Roman" w:hAnsi="Arial" w:cs="Arial"/>
          <w:sz w:val="20"/>
          <w:szCs w:val="20"/>
          <w:lang w:eastAsia="cs-CZ"/>
        </w:rPr>
        <w:t>Ing. Zdeněk Štorek</w:t>
      </w:r>
      <w:r w:rsidR="00BB0990" w:rsidRPr="00BB0990">
        <w:rPr>
          <w:rFonts w:ascii="Arial" w:eastAsia="Times New Roman" w:hAnsi="Arial" w:cs="Arial"/>
          <w:sz w:val="20"/>
          <w:szCs w:val="20"/>
          <w:lang w:eastAsia="cs-CZ"/>
        </w:rPr>
        <w:t xml:space="preserve">, </w:t>
      </w:r>
      <w:r w:rsidR="00316962">
        <w:rPr>
          <w:rFonts w:ascii="Arial" w:eastAsia="Times New Roman" w:hAnsi="Arial" w:cs="Arial"/>
          <w:sz w:val="20"/>
          <w:szCs w:val="20"/>
          <w:lang w:eastAsia="cs-CZ"/>
        </w:rPr>
        <w:t>vedoucí</w:t>
      </w:r>
      <w:r w:rsidR="00BB0990" w:rsidRPr="00BB0990">
        <w:rPr>
          <w:rFonts w:ascii="Arial" w:eastAsia="Times New Roman" w:hAnsi="Arial" w:cs="Arial"/>
          <w:sz w:val="20"/>
          <w:szCs w:val="20"/>
          <w:lang w:eastAsia="cs-CZ"/>
        </w:rPr>
        <w:t xml:space="preserve"> odboru životního prostředí a zemědělství</w:t>
      </w:r>
    </w:p>
    <w:p w14:paraId="2E619885" w14:textId="77777777" w:rsidR="0010412C" w:rsidRPr="004E1F39" w:rsidRDefault="0010412C" w:rsidP="0010412C">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bookmarkStart w:id="1" w:name="_Hlk188861635"/>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2" w:name="_Hlk188861616"/>
      <w:r w:rsidRPr="004E1F39">
        <w:rPr>
          <w:rFonts w:ascii="Arial" w:eastAsia="Times New Roman" w:hAnsi="Arial" w:cs="Arial"/>
          <w:sz w:val="20"/>
          <w:szCs w:val="20"/>
          <w:lang w:eastAsia="cs-CZ"/>
        </w:rPr>
        <w:t xml:space="preserve">Mgr. </w:t>
      </w:r>
      <w:r>
        <w:rPr>
          <w:rFonts w:ascii="Arial" w:eastAsia="Times New Roman" w:hAnsi="Arial" w:cs="Arial"/>
          <w:sz w:val="20"/>
          <w:szCs w:val="20"/>
          <w:lang w:eastAsia="cs-CZ"/>
        </w:rPr>
        <w:t>Luděk Milan</w:t>
      </w:r>
      <w:bookmarkEnd w:id="2"/>
    </w:p>
    <w:p w14:paraId="7124E494" w14:textId="77777777" w:rsidR="0010412C" w:rsidRDefault="0010412C" w:rsidP="0010412C">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736 521 878, email: </w:t>
      </w:r>
      <w:hyperlink r:id="rId8" w:history="1">
        <w:r w:rsidRPr="00A12A74">
          <w:rPr>
            <w:rStyle w:val="Hypertextovodkaz"/>
            <w:rFonts w:ascii="Arial" w:eastAsia="Times New Roman" w:hAnsi="Arial" w:cs="Arial"/>
            <w:sz w:val="20"/>
            <w:szCs w:val="20"/>
            <w:lang w:eastAsia="cs-CZ"/>
          </w:rPr>
          <w:t>lmilan@khk.cz</w:t>
        </w:r>
      </w:hyperlink>
    </w:p>
    <w:bookmarkEnd w:id="1"/>
    <w:p w14:paraId="33030D38" w14:textId="730BFFCF" w:rsidR="0069641D" w:rsidRDefault="0069641D" w:rsidP="0069641D">
      <w:pPr>
        <w:spacing w:after="40"/>
        <w:rPr>
          <w:rFonts w:ascii="Arial" w:eastAsia="Times New Roman" w:hAnsi="Arial" w:cs="Arial"/>
          <w:sz w:val="20"/>
          <w:szCs w:val="20"/>
          <w:lang w:eastAsia="cs-CZ"/>
        </w:rPr>
      </w:pP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1A98D94F"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10412C" w:rsidRPr="0010412C">
        <w:rPr>
          <w:rFonts w:ascii="Arial" w:hAnsi="Arial" w:cs="Arial"/>
          <w:b/>
          <w:bCs/>
          <w:sz w:val="20"/>
          <w:szCs w:val="20"/>
        </w:rPr>
        <w:t>Výřezy v lokalitě PR Miletínská bažantnice</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6AF28C16" w:rsidR="000478F6" w:rsidRPr="0069641D" w:rsidRDefault="000478F6" w:rsidP="000469E9">
      <w:pPr>
        <w:pStyle w:val="Odstavec"/>
        <w:numPr>
          <w:ilvl w:val="2"/>
          <w:numId w:val="4"/>
        </w:numPr>
        <w:spacing w:after="120" w:line="276" w:lineRule="auto"/>
        <w:rPr>
          <w:rFonts w:ascii="Arial" w:hAnsi="Arial" w:cs="Arial"/>
          <w:noProof w:val="0"/>
          <w:color w:val="auto"/>
          <w:sz w:val="20"/>
          <w:lang w:val="cs-CZ"/>
        </w:rPr>
      </w:pPr>
      <w:r w:rsidRPr="0069641D">
        <w:rPr>
          <w:rFonts w:ascii="Arial" w:hAnsi="Arial" w:cs="Arial"/>
          <w:noProof w:val="0"/>
          <w:color w:val="auto"/>
          <w:sz w:val="20"/>
          <w:lang w:val="cs-CZ"/>
        </w:rPr>
        <w:t>ve věcech technických</w:t>
      </w:r>
      <w:r w:rsidR="004B6C0B" w:rsidRPr="0069641D">
        <w:rPr>
          <w:rFonts w:ascii="Arial" w:hAnsi="Arial" w:cs="Arial"/>
          <w:noProof w:val="0"/>
          <w:color w:val="auto"/>
          <w:sz w:val="20"/>
          <w:lang w:val="cs-CZ"/>
        </w:rPr>
        <w:t>:</w:t>
      </w:r>
      <w:r w:rsidRPr="0069641D">
        <w:rPr>
          <w:rFonts w:ascii="Arial" w:hAnsi="Arial" w:cs="Arial"/>
          <w:noProof w:val="0"/>
          <w:color w:val="auto"/>
          <w:sz w:val="20"/>
          <w:lang w:val="cs-CZ"/>
        </w:rPr>
        <w:tab/>
      </w:r>
      <w:r w:rsidRPr="0069641D">
        <w:rPr>
          <w:rFonts w:ascii="Arial" w:hAnsi="Arial" w:cs="Arial"/>
          <w:noProof w:val="0"/>
          <w:color w:val="auto"/>
          <w:sz w:val="20"/>
          <w:lang w:val="cs-CZ"/>
        </w:rPr>
        <w:tab/>
      </w:r>
      <w:r w:rsidR="0010412C" w:rsidRPr="004E1F39">
        <w:rPr>
          <w:rFonts w:ascii="Arial" w:hAnsi="Arial" w:cs="Arial"/>
          <w:sz w:val="20"/>
          <w:lang w:eastAsia="cs-CZ"/>
        </w:rPr>
        <w:t xml:space="preserve">Mgr. </w:t>
      </w:r>
      <w:r w:rsidR="0010412C">
        <w:rPr>
          <w:rFonts w:ascii="Arial" w:hAnsi="Arial" w:cs="Arial"/>
          <w:sz w:val="20"/>
          <w:lang w:eastAsia="cs-CZ"/>
        </w:rPr>
        <w:t>Luděk Milan</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199AE28B"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10412C">
        <w:rPr>
          <w:rFonts w:ascii="Arial" w:hAnsi="Arial" w:cs="Arial"/>
          <w:sz w:val="20"/>
          <w:szCs w:val="20"/>
        </w:rPr>
        <w:t> r</w:t>
      </w:r>
      <w:r w:rsidR="0010412C" w:rsidRPr="0010412C">
        <w:rPr>
          <w:rFonts w:ascii="Arial" w:hAnsi="Arial" w:cs="Arial"/>
          <w:sz w:val="20"/>
          <w:szCs w:val="20"/>
        </w:rPr>
        <w:t>edukc</w:t>
      </w:r>
      <w:r w:rsidR="0010412C">
        <w:rPr>
          <w:rFonts w:ascii="Arial" w:hAnsi="Arial" w:cs="Arial"/>
          <w:sz w:val="20"/>
          <w:szCs w:val="20"/>
        </w:rPr>
        <w:t xml:space="preserve">i </w:t>
      </w:r>
      <w:r w:rsidR="0010412C" w:rsidRPr="0010412C">
        <w:rPr>
          <w:rFonts w:ascii="Arial" w:hAnsi="Arial" w:cs="Arial"/>
          <w:sz w:val="20"/>
          <w:szCs w:val="20"/>
        </w:rPr>
        <w:t xml:space="preserve">náletových dřevin a výřez zapojených porostů budou provedeny motorovou pilou nebo křovinořezem. Jedná se zejména o skupiny keřových vrb (vrba popelavá </w:t>
      </w:r>
      <w:proofErr w:type="spellStart"/>
      <w:r w:rsidR="0010412C" w:rsidRPr="0010412C">
        <w:rPr>
          <w:rFonts w:ascii="Arial" w:hAnsi="Arial" w:cs="Arial"/>
          <w:sz w:val="20"/>
          <w:szCs w:val="20"/>
        </w:rPr>
        <w:t>Salix</w:t>
      </w:r>
      <w:proofErr w:type="spellEnd"/>
      <w:r w:rsidR="0010412C" w:rsidRPr="0010412C">
        <w:rPr>
          <w:rFonts w:ascii="Arial" w:hAnsi="Arial" w:cs="Arial"/>
          <w:sz w:val="20"/>
          <w:szCs w:val="20"/>
        </w:rPr>
        <w:t xml:space="preserve"> </w:t>
      </w:r>
      <w:proofErr w:type="spellStart"/>
      <w:r w:rsidR="0010412C" w:rsidRPr="0010412C">
        <w:rPr>
          <w:rFonts w:ascii="Arial" w:hAnsi="Arial" w:cs="Arial"/>
          <w:sz w:val="20"/>
          <w:szCs w:val="20"/>
        </w:rPr>
        <w:t>cinerea</w:t>
      </w:r>
      <w:proofErr w:type="spellEnd"/>
      <w:r w:rsidR="0010412C" w:rsidRPr="0010412C">
        <w:rPr>
          <w:rFonts w:ascii="Arial" w:hAnsi="Arial" w:cs="Arial"/>
          <w:sz w:val="20"/>
          <w:szCs w:val="20"/>
        </w:rPr>
        <w:t xml:space="preserve">) do 20 cm v průměru (většinou 5-10 cm). Dále je nutnost minimálních </w:t>
      </w:r>
      <w:proofErr w:type="spellStart"/>
      <w:r w:rsidR="0010412C" w:rsidRPr="0010412C">
        <w:rPr>
          <w:rFonts w:ascii="Arial" w:hAnsi="Arial" w:cs="Arial"/>
          <w:sz w:val="20"/>
          <w:szCs w:val="20"/>
        </w:rPr>
        <w:t>skolků</w:t>
      </w:r>
      <w:proofErr w:type="spellEnd"/>
      <w:r w:rsidR="0010412C" w:rsidRPr="0010412C">
        <w:rPr>
          <w:rFonts w:ascii="Arial" w:hAnsi="Arial" w:cs="Arial"/>
          <w:sz w:val="20"/>
          <w:szCs w:val="20"/>
        </w:rPr>
        <w:t xml:space="preserve"> do 5 cm. Odklizení veškeré vzniklé biomasy zajistí zhotovitel v souladu s platnou legislativou.</w:t>
      </w:r>
      <w:r w:rsidR="00B00EA5" w:rsidRPr="0069641D">
        <w:rPr>
          <w:rFonts w:ascii="Arial" w:hAnsi="Arial" w:cs="Arial"/>
          <w:sz w:val="20"/>
          <w:szCs w:val="20"/>
        </w:rPr>
        <w:t xml:space="preserve"> </w:t>
      </w:r>
      <w:r w:rsidR="00155038" w:rsidRPr="0069641D">
        <w:rPr>
          <w:rFonts w:ascii="Arial" w:hAnsi="Arial" w:cs="Arial"/>
          <w:sz w:val="20"/>
          <w:szCs w:val="20"/>
        </w:rPr>
        <w:t>Přesná</w:t>
      </w:r>
      <w:r w:rsidR="00155038" w:rsidRPr="00155038">
        <w:rPr>
          <w:rFonts w:ascii="Arial" w:hAnsi="Arial" w:cs="Arial"/>
          <w:sz w:val="20"/>
          <w:szCs w:val="20"/>
        </w:rPr>
        <w:t xml:space="preserve">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faktura splňovat veškeré náležitosti daňového dokladu, jak je uvedeno výše, nebo bude mít jiné </w:t>
      </w:r>
      <w:r w:rsidRPr="00355FC3">
        <w:rPr>
          <w:rFonts w:ascii="Arial" w:hAnsi="Arial" w:cs="Arial"/>
          <w:noProof w:val="0"/>
          <w:color w:val="auto"/>
          <w:sz w:val="20"/>
        </w:rPr>
        <w:lastRenderedPageBreak/>
        <w:t>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1B1A8705"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88225E">
        <w:rPr>
          <w:rFonts w:ascii="Arial" w:hAnsi="Arial" w:cs="Arial"/>
          <w:sz w:val="20"/>
        </w:rPr>
        <w:t xml:space="preserve">provede dílo </w:t>
      </w:r>
      <w:r w:rsidR="005331B1" w:rsidRPr="0088225E">
        <w:rPr>
          <w:rFonts w:ascii="Arial" w:hAnsi="Arial" w:cs="Arial"/>
          <w:sz w:val="20"/>
        </w:rPr>
        <w:t xml:space="preserve">dle této smlouvy </w:t>
      </w:r>
      <w:r w:rsidR="000469E9" w:rsidRPr="0088225E">
        <w:rPr>
          <w:rFonts w:ascii="Arial" w:hAnsi="Arial" w:cs="Arial"/>
          <w:sz w:val="20"/>
        </w:rPr>
        <w:t>v termínech dle specifikace</w:t>
      </w:r>
      <w:r w:rsidR="00440B1B" w:rsidRPr="0088225E">
        <w:rPr>
          <w:rFonts w:ascii="Arial" w:hAnsi="Arial" w:cs="Arial"/>
          <w:sz w:val="20"/>
        </w:rPr>
        <w:t xml:space="preserve"> uvedené v příloze č. 1 této smlouvy</w:t>
      </w:r>
      <w:r w:rsidR="000469E9" w:rsidRPr="0088225E">
        <w:rPr>
          <w:rFonts w:ascii="Arial" w:hAnsi="Arial" w:cs="Arial"/>
          <w:sz w:val="20"/>
        </w:rPr>
        <w:t xml:space="preserve">, </w:t>
      </w:r>
      <w:r w:rsidR="005B0B74" w:rsidRPr="0088225E">
        <w:rPr>
          <w:rFonts w:ascii="Arial" w:hAnsi="Arial" w:cs="Arial"/>
          <w:sz w:val="20"/>
        </w:rPr>
        <w:t xml:space="preserve">a to </w:t>
      </w:r>
      <w:r w:rsidR="0010412C" w:rsidRPr="0010412C">
        <w:rPr>
          <w:rFonts w:ascii="Arial" w:hAnsi="Arial" w:cs="Arial"/>
          <w:sz w:val="20"/>
        </w:rPr>
        <w:t>do 31. 3. 2026</w:t>
      </w:r>
      <w:r w:rsidR="000469E9" w:rsidRPr="0088225E">
        <w:rPr>
          <w:rFonts w:ascii="Arial" w:hAnsi="Arial" w:cs="Arial"/>
          <w:sz w:val="20"/>
        </w:rPr>
        <w:t>.</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7AE6EDD3"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10412C" w:rsidRPr="0010412C">
        <w:rPr>
          <w:rFonts w:ascii="Arial" w:eastAsia="MS Gothic" w:hAnsi="Arial" w:cs="Arial"/>
          <w:bCs/>
          <w:color w:val="auto"/>
          <w:kern w:val="1"/>
          <w:sz w:val="20"/>
          <w:lang w:val="cs-CZ"/>
        </w:rPr>
        <w:t>k.ú. Miletín a k.ú. Červená Třemešná</w:t>
      </w:r>
      <w:r w:rsidR="0010412C" w:rsidRPr="0010412C">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3"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3"/>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584ECA70" w:rsidR="00316962" w:rsidRDefault="0088225E" w:rsidP="00316962">
      <w:pPr>
        <w:spacing w:after="0"/>
        <w:rPr>
          <w:rFonts w:ascii="Arial" w:hAnsi="Arial" w:cs="Arial"/>
          <w:sz w:val="20"/>
          <w:szCs w:val="20"/>
        </w:rPr>
      </w:pPr>
      <w:r w:rsidRPr="0088225E">
        <w:rPr>
          <w:rFonts w:ascii="Arial" w:hAnsi="Arial" w:cs="Arial"/>
          <w:b/>
          <w:bCs/>
          <w:sz w:val="20"/>
          <w:szCs w:val="20"/>
        </w:rPr>
        <w:t>Ing. Zdeněk Štorek</w:t>
      </w:r>
      <w:r w:rsidR="00316962">
        <w:rPr>
          <w:rFonts w:ascii="Arial" w:hAnsi="Arial" w:cs="Arial"/>
          <w:b/>
          <w:bCs/>
          <w:sz w:val="20"/>
          <w:szCs w:val="20"/>
        </w:rPr>
        <w:tab/>
      </w:r>
      <w:r w:rsidR="00316962">
        <w:rPr>
          <w:rFonts w:ascii="Arial" w:hAnsi="Arial" w:cs="Arial"/>
          <w:b/>
          <w:bCs/>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412C"/>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22950"/>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41D"/>
    <w:rsid w:val="00696C59"/>
    <w:rsid w:val="006A187E"/>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225E"/>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C2BAA"/>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034E"/>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 w:val="00FE6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ilan@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5</Pages>
  <Words>1964</Words>
  <Characters>11589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39</cp:revision>
  <cp:lastPrinted>2019-02-19T11:09:00Z</cp:lastPrinted>
  <dcterms:created xsi:type="dcterms:W3CDTF">2021-02-25T07:05:00Z</dcterms:created>
  <dcterms:modified xsi:type="dcterms:W3CDTF">2026-01-13T22:36:00Z</dcterms:modified>
</cp:coreProperties>
</file>