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72DA5432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C3111">
        <w:rPr>
          <w:rFonts w:ascii="Times New Roman" w:hAnsi="Times New Roman"/>
          <w:b/>
          <w:sz w:val="24"/>
          <w:szCs w:val="24"/>
        </w:rPr>
        <w:t>„</w:t>
      </w:r>
      <w:r w:rsidR="001C3111" w:rsidRPr="001C3111">
        <w:rPr>
          <w:rFonts w:ascii="Times New Roman" w:hAnsi="Times New Roman"/>
          <w:b/>
          <w:bCs/>
          <w:sz w:val="24"/>
          <w:szCs w:val="24"/>
        </w:rPr>
        <w:t xml:space="preserve">II/302 </w:t>
      </w:r>
      <w:proofErr w:type="spellStart"/>
      <w:r w:rsidR="001C3111" w:rsidRPr="001C3111">
        <w:rPr>
          <w:rFonts w:ascii="Times New Roman" w:hAnsi="Times New Roman"/>
          <w:b/>
          <w:bCs/>
          <w:sz w:val="24"/>
          <w:szCs w:val="24"/>
        </w:rPr>
        <w:t>Starostín</w:t>
      </w:r>
      <w:proofErr w:type="spellEnd"/>
      <w:r w:rsidR="001C3111" w:rsidRPr="001C3111">
        <w:rPr>
          <w:rFonts w:ascii="Times New Roman" w:hAnsi="Times New Roman"/>
          <w:b/>
          <w:bCs/>
          <w:sz w:val="24"/>
          <w:szCs w:val="24"/>
        </w:rPr>
        <w:t xml:space="preserve"> – Broumov – hranice ČR-PR </w:t>
      </w:r>
      <w:r w:rsidR="001C3111">
        <w:rPr>
          <w:rFonts w:ascii="Times New Roman" w:hAnsi="Times New Roman"/>
          <w:b/>
          <w:bCs/>
          <w:sz w:val="24"/>
          <w:szCs w:val="24"/>
        </w:rPr>
        <w:br/>
      </w:r>
      <w:r w:rsidR="001C3111" w:rsidRPr="001C3111">
        <w:rPr>
          <w:rFonts w:ascii="Times New Roman" w:hAnsi="Times New Roman"/>
          <w:b/>
          <w:bCs/>
          <w:sz w:val="24"/>
          <w:szCs w:val="24"/>
        </w:rPr>
        <w:t>(Velká Ves – Otovice)</w:t>
      </w:r>
      <w:r w:rsidRPr="001C3111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51D357AE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1C3111">
        <w:rPr>
          <w:rFonts w:ascii="Times New Roman" w:hAnsi="Times New Roman"/>
          <w:b/>
          <w:sz w:val="24"/>
          <w:szCs w:val="24"/>
        </w:rPr>
        <w:t>„</w:t>
      </w:r>
      <w:r w:rsidR="001C3111" w:rsidRPr="001C3111">
        <w:rPr>
          <w:rFonts w:ascii="Times New Roman" w:hAnsi="Times New Roman"/>
          <w:b/>
          <w:bCs/>
          <w:sz w:val="24"/>
          <w:szCs w:val="24"/>
        </w:rPr>
        <w:t xml:space="preserve">II/302 </w:t>
      </w:r>
      <w:proofErr w:type="spellStart"/>
      <w:r w:rsidR="001C3111" w:rsidRPr="001C3111">
        <w:rPr>
          <w:rFonts w:ascii="Times New Roman" w:hAnsi="Times New Roman"/>
          <w:b/>
          <w:bCs/>
          <w:sz w:val="24"/>
          <w:szCs w:val="24"/>
        </w:rPr>
        <w:t>Starostín</w:t>
      </w:r>
      <w:proofErr w:type="spellEnd"/>
      <w:r w:rsidR="001C3111" w:rsidRPr="001C3111">
        <w:rPr>
          <w:rFonts w:ascii="Times New Roman" w:hAnsi="Times New Roman"/>
          <w:b/>
          <w:bCs/>
          <w:sz w:val="24"/>
          <w:szCs w:val="24"/>
        </w:rPr>
        <w:t xml:space="preserve"> – Broumov – hranice ČR-PR </w:t>
      </w:r>
      <w:r w:rsidR="001C3111">
        <w:rPr>
          <w:rFonts w:ascii="Times New Roman" w:hAnsi="Times New Roman"/>
          <w:b/>
          <w:bCs/>
          <w:sz w:val="24"/>
          <w:szCs w:val="24"/>
        </w:rPr>
        <w:br/>
      </w:r>
      <w:r w:rsidR="001C3111" w:rsidRPr="001C3111">
        <w:rPr>
          <w:rFonts w:ascii="Times New Roman" w:hAnsi="Times New Roman"/>
          <w:b/>
          <w:bCs/>
          <w:sz w:val="24"/>
          <w:szCs w:val="24"/>
        </w:rPr>
        <w:t>(Velká Ves – Otovice)</w:t>
      </w:r>
      <w:r w:rsidRPr="001C3111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11172259">
    <w:abstractNumId w:val="0"/>
  </w:num>
  <w:num w:numId="2" w16cid:durableId="1574967063">
    <w:abstractNumId w:val="1"/>
  </w:num>
  <w:num w:numId="3" w16cid:durableId="1210337361">
    <w:abstractNumId w:val="2"/>
  </w:num>
  <w:num w:numId="4" w16cid:durableId="12994568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0470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3111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2016-07-22T05:08:00Z</cp:lastPrinted>
  <dcterms:created xsi:type="dcterms:W3CDTF">2017-10-02T14:27:00Z</dcterms:created>
  <dcterms:modified xsi:type="dcterms:W3CDTF">2025-10-06T06:09:00Z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