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76D" w14:textId="405BD965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VZOROVÝ FORMULÁŘ BANKOVNÍ ZÁRUKY</w:t>
      </w:r>
    </w:p>
    <w:p w14:paraId="5746EB7D" w14:textId="77777777" w:rsidR="00210E83" w:rsidRPr="00C50ACE" w:rsidRDefault="00210E83" w:rsidP="00210E83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>ZA ZAJIŠTĚNÍ PLNĚNÍ SMLOUVY</w:t>
      </w:r>
    </w:p>
    <w:p w14:paraId="56C511C5" w14:textId="77777777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614799F7" w14:textId="55E4E2FB" w:rsidR="00210E83" w:rsidRPr="00C50ACE" w:rsidRDefault="00210E83" w:rsidP="00210E83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C50ACE">
        <w:rPr>
          <w:rFonts w:ascii="Times New Roman" w:hAnsi="Times New Roman"/>
          <w:sz w:val="24"/>
          <w:szCs w:val="24"/>
        </w:rPr>
        <w:t xml:space="preserve"> </w:t>
      </w:r>
      <w:r w:rsidRPr="003969CE">
        <w:rPr>
          <w:rFonts w:ascii="Times New Roman" w:hAnsi="Times New Roman"/>
          <w:b/>
          <w:sz w:val="24"/>
          <w:szCs w:val="24"/>
        </w:rPr>
        <w:t>„</w:t>
      </w:r>
      <w:r w:rsidR="003969CE" w:rsidRPr="003969CE">
        <w:rPr>
          <w:rFonts w:ascii="Times New Roman" w:hAnsi="Times New Roman"/>
          <w:b/>
          <w:bCs/>
          <w:sz w:val="24"/>
          <w:szCs w:val="24"/>
        </w:rPr>
        <w:t xml:space="preserve">II/302 </w:t>
      </w:r>
      <w:proofErr w:type="spellStart"/>
      <w:r w:rsidR="003969CE" w:rsidRPr="003969CE">
        <w:rPr>
          <w:rFonts w:ascii="Times New Roman" w:hAnsi="Times New Roman"/>
          <w:b/>
          <w:bCs/>
          <w:sz w:val="24"/>
          <w:szCs w:val="24"/>
        </w:rPr>
        <w:t>Starostín</w:t>
      </w:r>
      <w:proofErr w:type="spellEnd"/>
      <w:r w:rsidR="003969CE" w:rsidRPr="003969CE">
        <w:rPr>
          <w:rFonts w:ascii="Times New Roman" w:hAnsi="Times New Roman"/>
          <w:b/>
          <w:bCs/>
          <w:sz w:val="24"/>
          <w:szCs w:val="24"/>
        </w:rPr>
        <w:t xml:space="preserve"> – Broumov – hranice ČR-PR </w:t>
      </w:r>
      <w:r w:rsidR="003969CE">
        <w:rPr>
          <w:rFonts w:ascii="Times New Roman" w:hAnsi="Times New Roman"/>
          <w:b/>
          <w:bCs/>
          <w:sz w:val="24"/>
          <w:szCs w:val="24"/>
        </w:rPr>
        <w:br/>
      </w:r>
      <w:r w:rsidR="003969CE" w:rsidRPr="003969CE">
        <w:rPr>
          <w:rFonts w:ascii="Times New Roman" w:hAnsi="Times New Roman"/>
          <w:b/>
          <w:bCs/>
          <w:sz w:val="24"/>
          <w:szCs w:val="24"/>
        </w:rPr>
        <w:t>(Velká Ves – Otovice)</w:t>
      </w:r>
      <w:r w:rsidRPr="003969CE">
        <w:rPr>
          <w:rFonts w:ascii="Times New Roman" w:hAnsi="Times New Roman"/>
          <w:b/>
          <w:bCs/>
          <w:sz w:val="24"/>
          <w:szCs w:val="24"/>
        </w:rPr>
        <w:t>“</w:t>
      </w:r>
    </w:p>
    <w:p w14:paraId="12EA8C0C" w14:textId="77777777" w:rsidR="00210E83" w:rsidRPr="00C50ACE" w:rsidRDefault="00210E83" w:rsidP="00210E83">
      <w:pPr>
        <w:spacing w:before="240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4B0B70BD" w14:textId="77777777" w:rsidR="00210E83" w:rsidRPr="00C50ACE" w:rsidRDefault="00210E83" w:rsidP="00210E83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0F0EE56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05F40D65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 w:rsidRPr="000230D5">
        <w:rPr>
          <w:rFonts w:ascii="Times New Roman" w:hAnsi="Times New Roman"/>
          <w:i/>
          <w:sz w:val="24"/>
          <w:szCs w:val="24"/>
        </w:rPr>
        <w:t>(název banky)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7EB29F59" w14:textId="77777777" w:rsidR="00210E83" w:rsidRPr="00C50ACE" w:rsidRDefault="00210E83" w:rsidP="00210E83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že zmocnitel nesplnil svou povinnost nebo povinnosti podle Smlouvy a</w:t>
      </w:r>
    </w:p>
    <w:p w14:paraId="25981A5C" w14:textId="77777777" w:rsidR="00210E83" w:rsidRPr="00C50ACE" w:rsidRDefault="00210E83" w:rsidP="00210E83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57380D2B" w14:textId="77777777" w:rsidR="00210E83" w:rsidRDefault="00210E83" w:rsidP="00210E83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Je nutno, abychom ověřenou žádost a prohlášení obdrželi v 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(„datum</w:t>
      </w:r>
      <w:r>
        <w:rPr>
          <w:rFonts w:ascii="Times New Roman" w:hAnsi="Times New Roman"/>
          <w:sz w:val="24"/>
          <w:szCs w:val="24"/>
        </w:rPr>
        <w:t xml:space="preserve"> ukončení platnosti“), kdy tato záruka vyprší a bude nám navrácena, nebo před tímto datem.</w:t>
      </w:r>
    </w:p>
    <w:p w14:paraId="1C5E0AFB" w14:textId="77777777" w:rsidR="00210E83" w:rsidRPr="00C50ACE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 w:rsidRPr="00C50ACE">
        <w:t>této bankovní záruky nebyla prodloužena, přestože je Zhotovitel dle Smlouvy povinen zajistit v těchto případech prodloužení platnosti této bankovní záruky.</w:t>
      </w:r>
    </w:p>
    <w:p w14:paraId="5ED80949" w14:textId="77777777" w:rsidR="00210E83" w:rsidRDefault="00210E83" w:rsidP="00210E83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20E92803" w14:textId="77777777" w:rsidR="00210E83" w:rsidRDefault="00210E83" w:rsidP="00210E83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2BB0C38C" w14:textId="77777777" w:rsidR="00210E83" w:rsidRDefault="00210E83" w:rsidP="00210E83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69C08F30" w14:textId="374A9E23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</w:p>
    <w:p w14:paraId="592BA9E8" w14:textId="77777777" w:rsidR="00210E83" w:rsidRDefault="00210E83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</w:p>
    <w:p w14:paraId="1B906D85" w14:textId="1EAFCBD7" w:rsidR="00452C2D" w:rsidRDefault="005C2CF2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3EF08F51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3969CE">
        <w:rPr>
          <w:rFonts w:ascii="Times New Roman" w:hAnsi="Times New Roman"/>
          <w:b/>
          <w:sz w:val="24"/>
          <w:szCs w:val="24"/>
        </w:rPr>
        <w:t>„</w:t>
      </w:r>
      <w:r w:rsidR="003969CE" w:rsidRPr="003969CE">
        <w:rPr>
          <w:rFonts w:ascii="Times New Roman" w:hAnsi="Times New Roman"/>
          <w:b/>
          <w:bCs/>
          <w:sz w:val="24"/>
          <w:szCs w:val="24"/>
        </w:rPr>
        <w:t xml:space="preserve">II/302 </w:t>
      </w:r>
      <w:proofErr w:type="spellStart"/>
      <w:r w:rsidR="003969CE" w:rsidRPr="003969CE">
        <w:rPr>
          <w:rFonts w:ascii="Times New Roman" w:hAnsi="Times New Roman"/>
          <w:b/>
          <w:bCs/>
          <w:sz w:val="24"/>
          <w:szCs w:val="24"/>
        </w:rPr>
        <w:t>Starostín</w:t>
      </w:r>
      <w:proofErr w:type="spellEnd"/>
      <w:r w:rsidR="003969CE" w:rsidRPr="003969CE">
        <w:rPr>
          <w:rFonts w:ascii="Times New Roman" w:hAnsi="Times New Roman"/>
          <w:b/>
          <w:bCs/>
          <w:sz w:val="24"/>
          <w:szCs w:val="24"/>
        </w:rPr>
        <w:t xml:space="preserve"> – Broumov – hranice ČR-PR </w:t>
      </w:r>
      <w:r w:rsidR="003969CE">
        <w:rPr>
          <w:rFonts w:ascii="Times New Roman" w:hAnsi="Times New Roman"/>
          <w:b/>
          <w:bCs/>
          <w:sz w:val="24"/>
          <w:szCs w:val="24"/>
        </w:rPr>
        <w:br/>
      </w:r>
      <w:r w:rsidR="003969CE" w:rsidRPr="003969CE">
        <w:rPr>
          <w:rFonts w:ascii="Times New Roman" w:hAnsi="Times New Roman"/>
          <w:b/>
          <w:bCs/>
          <w:sz w:val="24"/>
          <w:szCs w:val="24"/>
        </w:rPr>
        <w:t>(Velká Ves – Otovice)</w:t>
      </w:r>
      <w:r w:rsidRPr="003969CE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banky)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701474572">
    <w:abstractNumId w:val="0"/>
  </w:num>
  <w:num w:numId="2" w16cid:durableId="913005538">
    <w:abstractNumId w:val="1"/>
  </w:num>
  <w:num w:numId="3" w16cid:durableId="195239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A7"/>
    <w:rsid w:val="000230D5"/>
    <w:rsid w:val="00023507"/>
    <w:rsid w:val="000254BF"/>
    <w:rsid w:val="000331D9"/>
    <w:rsid w:val="00090470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0E83"/>
    <w:rsid w:val="00216353"/>
    <w:rsid w:val="00217347"/>
    <w:rsid w:val="00222B77"/>
    <w:rsid w:val="00227C28"/>
    <w:rsid w:val="0034107D"/>
    <w:rsid w:val="00346FF4"/>
    <w:rsid w:val="00353745"/>
    <w:rsid w:val="0039680D"/>
    <w:rsid w:val="003969CE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73A0"/>
    <w:rsid w:val="00912523"/>
    <w:rsid w:val="0094282C"/>
    <w:rsid w:val="009560CD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22598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link w:val="Nadpis1Char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  <w:style w:type="character" w:customStyle="1" w:styleId="Nadpis1Char">
    <w:name w:val="Nadpis 1 Char"/>
    <w:basedOn w:val="Standardnpsmoodstavce"/>
    <w:link w:val="Nadpis1"/>
    <w:rsid w:val="00210E83"/>
    <w:rPr>
      <w:rFonts w:ascii="Arial" w:hAnsi="Arial"/>
      <w:b/>
      <w:kern w:val="28"/>
      <w:sz w:val="32"/>
    </w:rPr>
  </w:style>
  <w:style w:type="character" w:customStyle="1" w:styleId="ZkladntextChar">
    <w:name w:val="Základní text Char"/>
    <w:basedOn w:val="Standardnpsmoodstavce"/>
    <w:link w:val="Zkladntext"/>
    <w:rsid w:val="00210E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608</Words>
  <Characters>3881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5</cp:revision>
  <cp:lastPrinted>2016-07-22T05:08:00Z</cp:lastPrinted>
  <dcterms:created xsi:type="dcterms:W3CDTF">2025-08-28T12:00:00Z</dcterms:created>
  <dcterms:modified xsi:type="dcterms:W3CDTF">2025-10-06T06:07:00Z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