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49201989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AD1D48">
        <w:rPr>
          <w:rFonts w:ascii="Times New Roman" w:hAnsi="Times New Roman"/>
          <w:b/>
          <w:sz w:val="24"/>
          <w:szCs w:val="24"/>
        </w:rPr>
        <w:t>„</w:t>
      </w:r>
      <w:r w:rsidR="00AD1D48" w:rsidRPr="00AD1D48">
        <w:rPr>
          <w:rFonts w:ascii="Times New Roman" w:hAnsi="Times New Roman"/>
          <w:b/>
          <w:bCs/>
          <w:sz w:val="24"/>
          <w:szCs w:val="24"/>
        </w:rPr>
        <w:t xml:space="preserve">II/302 </w:t>
      </w:r>
      <w:proofErr w:type="spellStart"/>
      <w:r w:rsidR="00AD1D48" w:rsidRPr="00AD1D48">
        <w:rPr>
          <w:rFonts w:ascii="Times New Roman" w:hAnsi="Times New Roman"/>
          <w:b/>
          <w:bCs/>
          <w:sz w:val="24"/>
          <w:szCs w:val="24"/>
        </w:rPr>
        <w:t>Starostín</w:t>
      </w:r>
      <w:proofErr w:type="spellEnd"/>
      <w:r w:rsidR="00AD1D48" w:rsidRPr="00AD1D48">
        <w:rPr>
          <w:rFonts w:ascii="Times New Roman" w:hAnsi="Times New Roman"/>
          <w:b/>
          <w:bCs/>
          <w:sz w:val="24"/>
          <w:szCs w:val="24"/>
        </w:rPr>
        <w:t xml:space="preserve"> – Broumov – hranice ČR-PR (Velká Ves </w:t>
      </w:r>
      <w:r w:rsidR="00AD1D48" w:rsidRPr="00AD1D48">
        <w:rPr>
          <w:rFonts w:ascii="Times New Roman" w:hAnsi="Times New Roman"/>
          <w:b/>
          <w:bCs/>
          <w:sz w:val="24"/>
          <w:szCs w:val="24"/>
        </w:rPr>
        <w:br/>
        <w:t>– Otovice)</w:t>
      </w:r>
      <w:r w:rsidR="005254AD" w:rsidRPr="00AD1D48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AD1D48">
        <w:rPr>
          <w:rFonts w:ascii="Times New Roman" w:hAnsi="Times New Roman"/>
          <w:b/>
          <w:lang w:val="cs-CZ"/>
        </w:rPr>
        <w:t>DPH</w:t>
      </w:r>
      <w:r w:rsidR="00B86D44" w:rsidRPr="00AD1D48">
        <w:rPr>
          <w:rFonts w:ascii="Times New Roman" w:hAnsi="Times New Roman"/>
          <w:b/>
          <w:lang w:val="cs-CZ"/>
        </w:rPr>
        <w:t xml:space="preserve"> (</w:t>
      </w:r>
      <w:r w:rsidR="00B86D44" w:rsidRPr="00AD1D48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AD1D48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AD1D48">
        <w:rPr>
          <w:u w:val="single"/>
        </w:rPr>
        <w:t>Pokládka</w:t>
      </w:r>
      <w:r w:rsidRPr="00AD1D48">
        <w:rPr>
          <w:u w:val="single"/>
        </w:rPr>
        <w:t xml:space="preserve"> asfaltových vrstev</w:t>
      </w:r>
      <w:r w:rsidR="00C464F5" w:rsidRPr="00B13926">
        <w:rPr>
          <w:szCs w:val="24"/>
          <w:u w:val="single"/>
        </w:rPr>
        <w:t>,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35DA2A8C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8555AE">
        <w:rPr>
          <w:rFonts w:ascii="Times New Roman" w:hAnsi="Times New Roman"/>
          <w:b/>
          <w:sz w:val="24"/>
          <w:szCs w:val="24"/>
        </w:rPr>
        <w:t>„</w:t>
      </w:r>
      <w:r w:rsidR="008555AE" w:rsidRPr="008555AE">
        <w:rPr>
          <w:rFonts w:ascii="Times New Roman" w:hAnsi="Times New Roman"/>
          <w:b/>
          <w:bCs/>
          <w:sz w:val="24"/>
          <w:szCs w:val="24"/>
        </w:rPr>
        <w:t xml:space="preserve">II/302 </w:t>
      </w:r>
      <w:proofErr w:type="spellStart"/>
      <w:r w:rsidR="008555AE" w:rsidRPr="008555AE">
        <w:rPr>
          <w:rFonts w:ascii="Times New Roman" w:hAnsi="Times New Roman"/>
          <w:b/>
          <w:bCs/>
          <w:sz w:val="24"/>
          <w:szCs w:val="24"/>
        </w:rPr>
        <w:t>Starostín</w:t>
      </w:r>
      <w:proofErr w:type="spellEnd"/>
      <w:r w:rsidR="008555AE" w:rsidRPr="008555AE">
        <w:rPr>
          <w:rFonts w:ascii="Times New Roman" w:hAnsi="Times New Roman"/>
          <w:b/>
          <w:bCs/>
          <w:sz w:val="24"/>
          <w:szCs w:val="24"/>
        </w:rPr>
        <w:t xml:space="preserve"> – Broumov – hranice ČR-PR </w:t>
      </w:r>
      <w:r w:rsidR="008555AE" w:rsidRPr="008555AE">
        <w:rPr>
          <w:rFonts w:ascii="Times New Roman" w:hAnsi="Times New Roman"/>
          <w:b/>
          <w:bCs/>
          <w:sz w:val="24"/>
          <w:szCs w:val="24"/>
        </w:rPr>
        <w:br/>
        <w:t>(Velká Ves – Otovice)“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AC568D1" w14:textId="77777777" w:rsidR="005652C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37410B34" w14:textId="77777777" w:rsidR="008555AE" w:rsidRDefault="008555AE" w:rsidP="004B57C3">
            <w:pPr>
              <w:rPr>
                <w:rFonts w:ascii="Times New Roman" w:hAnsi="Times New Roman"/>
                <w:szCs w:val="22"/>
              </w:rPr>
            </w:pPr>
          </w:p>
          <w:p w14:paraId="34A6E20F" w14:textId="76660802" w:rsidR="008555AE" w:rsidRPr="008E6667" w:rsidRDefault="008555AE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8555AE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1E33EE7A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333AD675" w14:textId="77777777" w:rsidR="008555AE" w:rsidRDefault="008555AE" w:rsidP="00C023EF">
            <w:pPr>
              <w:rPr>
                <w:rFonts w:ascii="Times New Roman" w:hAnsi="Times New Roman"/>
                <w:szCs w:val="22"/>
              </w:rPr>
            </w:pPr>
          </w:p>
          <w:p w14:paraId="68FAB6BE" w14:textId="5BDC2772" w:rsidR="008555AE" w:rsidRPr="00C420CB" w:rsidRDefault="008555AE" w:rsidP="00C023EF">
            <w:pPr>
              <w:rPr>
                <w:rFonts w:ascii="Times New Roman" w:hAnsi="Times New Roman"/>
                <w:szCs w:val="22"/>
              </w:rPr>
            </w:pP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73420EBB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Majetkový správce, ve vztahu </w:t>
            </w:r>
            <w:r w:rsidR="008555AE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0139DD8B" w:rsidR="00B61FE2" w:rsidRPr="002E731A" w:rsidRDefault="008555AE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28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3D456E7E" w:rsidR="007C47C1" w:rsidRPr="009F3F48" w:rsidRDefault="00D006C3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D006C3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6AF79249" w:rsidR="0000482B" w:rsidRPr="00656F3D" w:rsidRDefault="00D006C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0,6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D006C3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D006C3">
              <w:rPr>
                <w:rFonts w:ascii="Times New Roman" w:hAnsi="Times New Roman"/>
              </w:rPr>
              <w:t>hodnota násobitelů úpravy (</w:t>
            </w:r>
            <w:proofErr w:type="spellStart"/>
            <w:r w:rsidRPr="00D006C3">
              <w:rPr>
                <w:rFonts w:ascii="Times New Roman" w:hAnsi="Times New Roman"/>
              </w:rPr>
              <w:t>Pnz</w:t>
            </w:r>
            <w:proofErr w:type="spellEnd"/>
            <w:r w:rsidRPr="00D006C3">
              <w:rPr>
                <w:rFonts w:ascii="Times New Roman" w:hAnsi="Times New Roman"/>
              </w:rPr>
              <w:t xml:space="preserve"> a </w:t>
            </w:r>
            <w:proofErr w:type="spellStart"/>
            <w:r w:rsidRPr="00D006C3">
              <w:rPr>
                <w:rFonts w:ascii="Times New Roman" w:hAnsi="Times New Roman"/>
              </w:rPr>
              <w:t>Pnd</w:t>
            </w:r>
            <w:proofErr w:type="spellEnd"/>
            <w:r w:rsidRPr="00D006C3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FF778B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FF778B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FF778B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FF778B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FF778B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FF778B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FF778B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FF778B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FF778B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FF778B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FF778B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0470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3FB8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555AE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0D8D"/>
    <w:rsid w:val="00A81C2D"/>
    <w:rsid w:val="00A96AB0"/>
    <w:rsid w:val="00A97ED1"/>
    <w:rsid w:val="00AA6AD4"/>
    <w:rsid w:val="00AB1004"/>
    <w:rsid w:val="00AD1D48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0D8C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06C3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1476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12</cp:revision>
  <cp:lastPrinted>2016-07-27T08:59:00Z</cp:lastPrinted>
  <dcterms:created xsi:type="dcterms:W3CDTF">2025-08-27T09:07:00Z</dcterms:created>
  <dcterms:modified xsi:type="dcterms:W3CDTF">2025-10-13T10:04:00Z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