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E5DC" w14:textId="77777777" w:rsidR="0076003A" w:rsidRPr="00624691" w:rsidRDefault="0076003A" w:rsidP="1BA5DD9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A8EA951" w14:textId="38B9ED71" w:rsidR="04B5416C" w:rsidRPr="00624691" w:rsidRDefault="04B5416C" w:rsidP="1BA5DD9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Příloha č. 1</w:t>
      </w:r>
    </w:p>
    <w:p w14:paraId="6A232C83" w14:textId="510FD30E" w:rsidR="1BA5DD90" w:rsidRPr="00624691" w:rsidRDefault="1BA5DD90" w:rsidP="1BA5DD9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C2F3600" w14:textId="3D1072E2" w:rsidR="006F1FB0" w:rsidRPr="00624691" w:rsidRDefault="00485752" w:rsidP="1BA5DD9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FORMULÁŘ ŽÁDOSTI O ÚČAST</w:t>
      </w:r>
    </w:p>
    <w:p w14:paraId="60DA7910" w14:textId="1E201529" w:rsidR="730C4838" w:rsidRPr="00624691" w:rsidRDefault="730C4838" w:rsidP="1BA5DD90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466DF6C" w14:textId="7F0F378C" w:rsidR="00485752" w:rsidRPr="00624691" w:rsidRDefault="00485752" w:rsidP="1BA5DD90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Identifikace veřejné zakázky</w:t>
      </w:r>
    </w:p>
    <w:p w14:paraId="39BDD884" w14:textId="62DC0D7A" w:rsidR="00225AB6" w:rsidRPr="00624691" w:rsidRDefault="00EA65A7" w:rsidP="00225AB6">
      <w:pPr>
        <w:rPr>
          <w:rFonts w:ascii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Název: Realizace</w:t>
      </w:r>
      <w:r w:rsidR="00225AB6" w:rsidRPr="00624691">
        <w:rPr>
          <w:rFonts w:ascii="Arial" w:hAnsi="Arial" w:cs="Arial"/>
          <w:b/>
          <w:bCs/>
          <w:sz w:val="20"/>
          <w:szCs w:val="20"/>
        </w:rPr>
        <w:t xml:space="preserve"> speciálních uměleckých děl a příbuzných prvků stálé expozice Regionálního muzea a galerie v Jičíně </w:t>
      </w:r>
      <w:r w:rsidR="00660893">
        <w:rPr>
          <w:rFonts w:ascii="Arial" w:hAnsi="Arial" w:cs="Arial"/>
          <w:b/>
          <w:bCs/>
          <w:sz w:val="20"/>
          <w:szCs w:val="20"/>
        </w:rPr>
        <w:t>II</w:t>
      </w:r>
    </w:p>
    <w:p w14:paraId="31857F28" w14:textId="586B1B6A" w:rsidR="0083662B" w:rsidRPr="00624691" w:rsidRDefault="00485752" w:rsidP="1BA5DD90">
      <w:pPr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Identifikační údaje účastníka</w:t>
      </w:r>
    </w:p>
    <w:p w14:paraId="3B956081" w14:textId="3DC225D6" w:rsidR="00485752" w:rsidRPr="00624691" w:rsidRDefault="00485752" w:rsidP="1BA5DD90">
      <w:pPr>
        <w:ind w:right="6831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Název/Obchodní firma/Jméno:</w:t>
      </w:r>
      <w:r w:rsidR="00FC22F8" w:rsidRPr="00624691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D589F4C" w14:textId="0B756980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Sídlo:</w:t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23931D82" w14:textId="1A0E2D73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 xml:space="preserve">IČ (je-li </w:t>
      </w:r>
      <w:proofErr w:type="spellStart"/>
      <w:r w:rsidRPr="00624691">
        <w:rPr>
          <w:rFonts w:ascii="Arial" w:eastAsia="Arial" w:hAnsi="Arial" w:cs="Arial"/>
          <w:sz w:val="20"/>
          <w:szCs w:val="20"/>
        </w:rPr>
        <w:t>příděleno</w:t>
      </w:r>
      <w:proofErr w:type="spellEnd"/>
      <w:r w:rsidRPr="00624691">
        <w:rPr>
          <w:rFonts w:ascii="Arial" w:eastAsia="Arial" w:hAnsi="Arial" w:cs="Arial"/>
          <w:sz w:val="20"/>
          <w:szCs w:val="20"/>
        </w:rPr>
        <w:t>):</w:t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663E56C5" w14:textId="45B6B740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Zastoupen:</w:t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0076AE78" w14:textId="1E12358F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Zápis v obchodním rejstříku:</w:t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18B2595E" w14:textId="1A32085D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Bankovní spojení:</w:t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4E2BD09A" w14:textId="4DE5697D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Kontaktní osoba:</w:t>
      </w:r>
      <w:r w:rsidRPr="00624691">
        <w:rPr>
          <w:rFonts w:ascii="Arial" w:hAnsi="Arial" w:cs="Arial"/>
          <w:sz w:val="20"/>
          <w:szCs w:val="20"/>
        </w:rPr>
        <w:tab/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5EB2E090" w14:textId="571258CE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 xml:space="preserve">Tel. </w:t>
      </w:r>
      <w:r w:rsidR="001D43DB" w:rsidRPr="00624691">
        <w:rPr>
          <w:rFonts w:ascii="Arial" w:eastAsia="Arial" w:hAnsi="Arial" w:cs="Arial"/>
          <w:sz w:val="20"/>
          <w:szCs w:val="20"/>
        </w:rPr>
        <w:t>č</w:t>
      </w:r>
      <w:r w:rsidRPr="00624691">
        <w:rPr>
          <w:rFonts w:ascii="Arial" w:eastAsia="Arial" w:hAnsi="Arial" w:cs="Arial"/>
          <w:sz w:val="20"/>
          <w:szCs w:val="20"/>
        </w:rPr>
        <w:t>íslo kontaktní osoby:</w:t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3AE1649B" w14:textId="0164F9BF" w:rsidR="00485752" w:rsidRPr="00624691" w:rsidRDefault="00485752" w:rsidP="1BA5DD90">
      <w:pPr>
        <w:ind w:right="27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E-mail kontaktní osoby:</w:t>
      </w:r>
      <w:r w:rsidRPr="00624691">
        <w:rPr>
          <w:rFonts w:ascii="Arial" w:hAnsi="Arial" w:cs="Arial"/>
          <w:sz w:val="20"/>
          <w:szCs w:val="20"/>
        </w:rPr>
        <w:tab/>
      </w:r>
      <w:r w:rsidR="00AA6969"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0EB9B6C2" w14:textId="32630976" w:rsidR="004302A1" w:rsidRPr="00624691" w:rsidRDefault="004302A1" w:rsidP="1BA5DD90">
      <w:pPr>
        <w:spacing w:after="0"/>
        <w:rPr>
          <w:rFonts w:ascii="Arial" w:eastAsia="Arial" w:hAnsi="Arial" w:cs="Arial"/>
          <w:sz w:val="20"/>
          <w:szCs w:val="20"/>
        </w:rPr>
      </w:pPr>
    </w:p>
    <w:p w14:paraId="5FDC812F" w14:textId="3884DFBE" w:rsidR="001D43DB" w:rsidRPr="00624691" w:rsidRDefault="001D43DB" w:rsidP="1BA5DD9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V případě, že se o veřejnou zakázku uchází více dodavatelů společně ve smyslu § 82 ZZVZ; dodavatelé doplní identifikační údaje všech zúčastněných dodavatelů, včetně označení vedoucího účastníka, oprávněného jednat za ostatní dodavatele podávající společnou žádost o účast:</w:t>
      </w:r>
    </w:p>
    <w:p w14:paraId="7AA9C3D7" w14:textId="63FC1E7B" w:rsidR="00975D69" w:rsidRPr="00624691" w:rsidRDefault="00975D69" w:rsidP="1BA5DD90">
      <w:pPr>
        <w:spacing w:after="0"/>
        <w:rPr>
          <w:rFonts w:ascii="Arial" w:eastAsia="Arial" w:hAnsi="Arial" w:cs="Arial"/>
          <w:sz w:val="20"/>
          <w:szCs w:val="20"/>
        </w:rPr>
      </w:pPr>
    </w:p>
    <w:p w14:paraId="0E36D24C" w14:textId="682E6A39" w:rsidR="00AA6969" w:rsidRPr="00624691" w:rsidRDefault="00AA6969" w:rsidP="1BA5DD90">
      <w:pPr>
        <w:spacing w:after="0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06E3AD2C" w14:textId="77777777" w:rsidR="00AA6969" w:rsidRPr="00624691" w:rsidRDefault="00AA6969" w:rsidP="1BA5DD90">
      <w:pPr>
        <w:jc w:val="both"/>
        <w:rPr>
          <w:rFonts w:ascii="Arial" w:eastAsia="Arial" w:hAnsi="Arial" w:cs="Arial"/>
          <w:sz w:val="20"/>
          <w:szCs w:val="20"/>
        </w:rPr>
      </w:pPr>
    </w:p>
    <w:p w14:paraId="6D8CA1FD" w14:textId="19CDCAA4" w:rsidR="00485752" w:rsidRPr="00624691" w:rsidRDefault="00485752" w:rsidP="1BA5DD90">
      <w:pPr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Veškerá prohlášení učiněná ve formuláři žádos</w:t>
      </w:r>
      <w:r w:rsidR="00797950" w:rsidRPr="00624691">
        <w:rPr>
          <w:rFonts w:ascii="Arial" w:eastAsia="Arial" w:hAnsi="Arial" w:cs="Arial"/>
          <w:sz w:val="20"/>
          <w:szCs w:val="20"/>
        </w:rPr>
        <w:t>ti o účast činí vedoucí účastník za všechny zúčastněné dodavatele.</w:t>
      </w:r>
    </w:p>
    <w:p w14:paraId="1833B31B" w14:textId="065CD0A6" w:rsidR="00797950" w:rsidRPr="00624691" w:rsidRDefault="00797950" w:rsidP="1BA5DD90">
      <w:pPr>
        <w:pStyle w:val="Odstavecseseznamem"/>
        <w:numPr>
          <w:ilvl w:val="0"/>
          <w:numId w:val="1"/>
        </w:numPr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ÚVODNÍ PROHLÁŠENÍ ÚČASTNÍKA</w:t>
      </w:r>
    </w:p>
    <w:p w14:paraId="5485EFA8" w14:textId="77777777" w:rsidR="001D43DB" w:rsidRPr="00624691" w:rsidRDefault="001D43DB" w:rsidP="1BA5DD90">
      <w:pPr>
        <w:pStyle w:val="Odstavecseseznamem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6450AF0" w14:textId="26C7A808" w:rsidR="00797950" w:rsidRPr="00624691" w:rsidRDefault="00797950" w:rsidP="1BA5DD90">
      <w:pPr>
        <w:pStyle w:val="Odstavecseseznamem"/>
        <w:ind w:left="0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Účastník, který se uchází o veřejnou zakázku, tímto předpokládá formulář žádosti o účast včetně příslušných příloh za účelem prokázání splnění jednotlivých požadavků zadavatele, kterými je podmiňována účast dodavatelů v zadávacím řízení.</w:t>
      </w:r>
    </w:p>
    <w:p w14:paraId="1615856E" w14:textId="77777777" w:rsidR="004302A1" w:rsidRPr="00624691" w:rsidRDefault="004302A1" w:rsidP="1BA5DD90">
      <w:pPr>
        <w:pStyle w:val="Odstavecseseznamem"/>
        <w:ind w:left="0"/>
        <w:rPr>
          <w:rFonts w:ascii="Arial" w:eastAsia="Arial" w:hAnsi="Arial" w:cs="Arial"/>
          <w:sz w:val="20"/>
          <w:szCs w:val="20"/>
        </w:rPr>
      </w:pPr>
    </w:p>
    <w:p w14:paraId="3DAE6709" w14:textId="35B21E37" w:rsidR="004302A1" w:rsidRPr="00624691" w:rsidRDefault="004302A1" w:rsidP="1BA5DD90">
      <w:pPr>
        <w:pStyle w:val="Odstavecseseznamem"/>
        <w:ind w:left="0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1CB564AE" w14:textId="15CB5ADB" w:rsidR="004302A1" w:rsidRPr="00624691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se pečlivě seznámil se zadávacími podmínkami, porozuměl jim a mj. tak používá veškeré pojmy a zkratky v souladu se zadávací dokumentací této veřejné zakázky,</w:t>
      </w:r>
    </w:p>
    <w:p w14:paraId="2214D310" w14:textId="489D34AE" w:rsidR="004302A1" w:rsidRPr="00624691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 xml:space="preserve">přijímá elektronický nástroj </w:t>
      </w:r>
      <w:r w:rsidR="005D2A0C" w:rsidRPr="00624691">
        <w:rPr>
          <w:rFonts w:ascii="Arial" w:eastAsia="Arial" w:hAnsi="Arial" w:cs="Arial"/>
          <w:sz w:val="20"/>
          <w:szCs w:val="20"/>
        </w:rPr>
        <w:t>E-ZAK</w:t>
      </w:r>
      <w:r w:rsidRPr="00624691">
        <w:rPr>
          <w:rFonts w:ascii="Arial" w:eastAsia="Arial" w:hAnsi="Arial" w:cs="Arial"/>
          <w:sz w:val="20"/>
          <w:szCs w:val="20"/>
        </w:rPr>
        <w:t xml:space="preserve"> jako výhradní prostředek komunikace v zadávacím řízení, nestanoví-li zadavatel u konkrétního úkonu jinak,</w:t>
      </w:r>
    </w:p>
    <w:p w14:paraId="6B0A6046" w14:textId="7BB8839E" w:rsidR="004302A1" w:rsidRPr="00624691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výše uvedená kontaktní osoba je oprávněna k jednání za účastníka v rámci zadávacího řízení,</w:t>
      </w:r>
    </w:p>
    <w:p w14:paraId="7F5680BF" w14:textId="68B6D95C" w:rsidR="004302A1" w:rsidRPr="00624691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 xml:space="preserve">je srozuměn </w:t>
      </w:r>
      <w:r w:rsidR="00CD726A" w:rsidRPr="00624691">
        <w:rPr>
          <w:rFonts w:ascii="Arial" w:eastAsia="Arial" w:hAnsi="Arial" w:cs="Arial"/>
          <w:sz w:val="20"/>
          <w:szCs w:val="20"/>
        </w:rPr>
        <w:t xml:space="preserve">s tím, že veškeré písemnosti zasílané prostřednictvím elektronického nástroje </w:t>
      </w:r>
      <w:r w:rsidR="005D2A0C" w:rsidRPr="00624691">
        <w:rPr>
          <w:rFonts w:ascii="Arial" w:eastAsia="Arial" w:hAnsi="Arial" w:cs="Arial"/>
          <w:sz w:val="20"/>
          <w:szCs w:val="20"/>
        </w:rPr>
        <w:t>E-ZAK</w:t>
      </w:r>
      <w:r w:rsidR="00CD726A" w:rsidRPr="00624691">
        <w:rPr>
          <w:rFonts w:ascii="Arial" w:eastAsia="Arial" w:hAnsi="Arial" w:cs="Arial"/>
          <w:sz w:val="20"/>
          <w:szCs w:val="20"/>
        </w:rPr>
        <w:t xml:space="preserve"> se považují za řádně doručené dnem jejich doručení do uživatelského účtu adresáta písemnosti v elektronickém nástroji </w:t>
      </w:r>
      <w:r w:rsidR="00624691">
        <w:rPr>
          <w:rFonts w:ascii="Arial" w:eastAsia="Arial" w:hAnsi="Arial" w:cs="Arial"/>
          <w:sz w:val="20"/>
          <w:szCs w:val="20"/>
        </w:rPr>
        <w:t>E-</w:t>
      </w:r>
      <w:r w:rsidR="00685F55">
        <w:rPr>
          <w:rFonts w:ascii="Arial" w:eastAsia="Arial" w:hAnsi="Arial" w:cs="Arial"/>
          <w:sz w:val="20"/>
          <w:szCs w:val="20"/>
        </w:rPr>
        <w:t>ZAK</w:t>
      </w:r>
      <w:r w:rsidR="00CD726A" w:rsidRPr="00624691">
        <w:rPr>
          <w:rFonts w:ascii="Arial" w:eastAsia="Arial" w:hAnsi="Arial" w:cs="Arial"/>
          <w:sz w:val="20"/>
          <w:szCs w:val="20"/>
        </w:rPr>
        <w:t>.</w:t>
      </w:r>
    </w:p>
    <w:p w14:paraId="48163FE3" w14:textId="77777777" w:rsidR="00E865E0" w:rsidRPr="00624691" w:rsidRDefault="00E865E0" w:rsidP="1BA5DD90">
      <w:pPr>
        <w:pStyle w:val="Odstavecseseznamem"/>
        <w:ind w:left="1080"/>
        <w:jc w:val="both"/>
        <w:rPr>
          <w:rFonts w:ascii="Arial" w:eastAsia="Arial" w:hAnsi="Arial" w:cs="Arial"/>
          <w:sz w:val="20"/>
          <w:szCs w:val="20"/>
        </w:rPr>
      </w:pPr>
    </w:p>
    <w:p w14:paraId="2932D504" w14:textId="151A8516" w:rsidR="00CD726A" w:rsidRPr="00624691" w:rsidRDefault="00CD726A" w:rsidP="1BA5DD9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lastRenderedPageBreak/>
        <w:t>PŘEDMĚT VEŘEJNÉ ZAKÁZKY, PODMÍNKY</w:t>
      </w:r>
    </w:p>
    <w:p w14:paraId="4DC06D57" w14:textId="77777777" w:rsidR="001D43DB" w:rsidRPr="00624691" w:rsidRDefault="001D43DB" w:rsidP="1BA5DD90">
      <w:pPr>
        <w:pStyle w:val="Odstavecseseznamem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33BA134" w14:textId="6E9B0FF7" w:rsidR="00CD726A" w:rsidRPr="00624691" w:rsidRDefault="00CD726A" w:rsidP="1BA5DD90">
      <w:pPr>
        <w:pStyle w:val="Odstavecseseznamem"/>
        <w:ind w:left="0"/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Účastník čestně prohlašuje, že se seznámil s předmětem veřejné zakázky vymezeném v</w:t>
      </w:r>
      <w:r w:rsidR="006F747E" w:rsidRPr="00624691">
        <w:rPr>
          <w:rFonts w:ascii="Arial" w:eastAsia="Arial" w:hAnsi="Arial" w:cs="Arial"/>
          <w:sz w:val="20"/>
          <w:szCs w:val="20"/>
        </w:rPr>
        <w:t> </w:t>
      </w:r>
      <w:r w:rsidRPr="00624691">
        <w:rPr>
          <w:rFonts w:ascii="Arial" w:eastAsia="Arial" w:hAnsi="Arial" w:cs="Arial"/>
          <w:sz w:val="20"/>
          <w:szCs w:val="20"/>
        </w:rPr>
        <w:t>zadávací</w:t>
      </w:r>
      <w:r w:rsidR="006F747E" w:rsidRPr="00624691">
        <w:rPr>
          <w:rFonts w:ascii="Arial" w:eastAsia="Arial" w:hAnsi="Arial" w:cs="Arial"/>
          <w:sz w:val="20"/>
          <w:szCs w:val="20"/>
        </w:rPr>
        <w:t xml:space="preserve"> </w:t>
      </w:r>
      <w:r w:rsidRPr="00624691">
        <w:rPr>
          <w:rFonts w:ascii="Arial" w:eastAsia="Arial" w:hAnsi="Arial" w:cs="Arial"/>
          <w:sz w:val="20"/>
          <w:szCs w:val="20"/>
        </w:rPr>
        <w:t>dokumentaci Veřejné zakázky zveřejněné na profilu zadavatele.</w:t>
      </w:r>
    </w:p>
    <w:p w14:paraId="74989187" w14:textId="77777777" w:rsidR="00AC1120" w:rsidRPr="00624691" w:rsidRDefault="00AC1120" w:rsidP="1BA5DD90">
      <w:pPr>
        <w:pStyle w:val="Odstavecseseznamem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62E0A5D" w14:textId="5654A3CC" w:rsidR="00CD726A" w:rsidRPr="00624691" w:rsidRDefault="00CD726A" w:rsidP="1BA5DD90">
      <w:pPr>
        <w:pStyle w:val="Odstavecseseznamem"/>
        <w:ind w:left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>Vzhledem k tomu, že informace, které budou poskytovány v průběhu soutěžního dialogu jsou důvěrné, budou zpřístupněny pouze po předložení podepsané dohody o mlčenlivosti</w:t>
      </w:r>
      <w:r w:rsidR="60E8057F" w:rsidRPr="00624691">
        <w:rPr>
          <w:rFonts w:ascii="Arial" w:eastAsia="Arial" w:hAnsi="Arial" w:cs="Arial"/>
          <w:sz w:val="20"/>
          <w:szCs w:val="20"/>
        </w:rPr>
        <w:t xml:space="preserve"> v rámci II. Fáze soutěžního dialogu.</w:t>
      </w:r>
    </w:p>
    <w:p w14:paraId="17D6078E" w14:textId="77777777" w:rsidR="00E865E0" w:rsidRPr="00624691" w:rsidRDefault="00E865E0" w:rsidP="1BA5DD90">
      <w:pPr>
        <w:pStyle w:val="Odstavecseseznamem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4EE009D" w14:textId="77777777" w:rsidR="00B11B8D" w:rsidRPr="00624691" w:rsidRDefault="00E865E0" w:rsidP="1BA5DD90">
      <w:pPr>
        <w:pStyle w:val="Odstavecseseznamem"/>
        <w:numPr>
          <w:ilvl w:val="0"/>
          <w:numId w:val="1"/>
        </w:numPr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KVALIFIKAC</w:t>
      </w:r>
      <w:r w:rsidR="001D43DB" w:rsidRPr="00624691"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3D7CBA35" w14:textId="77777777" w:rsidR="002E0D69" w:rsidRPr="00624691" w:rsidRDefault="001D43DB" w:rsidP="1BA5DD90">
      <w:pPr>
        <w:jc w:val="both"/>
        <w:rPr>
          <w:rFonts w:ascii="Arial" w:eastAsia="Arial" w:hAnsi="Arial" w:cs="Arial"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 w:rsidR="002E0D69" w:rsidRPr="00624691">
        <w:rPr>
          <w:rFonts w:ascii="Arial" w:eastAsia="Arial" w:hAnsi="Arial" w:cs="Arial"/>
          <w:sz w:val="20"/>
          <w:szCs w:val="20"/>
        </w:rPr>
        <w:t xml:space="preserve">splňuje všechny kvalifikační požadavky stanové zadavatelem v zadávací dokumentaci, což dokládá všemi relevantními informace obsaženými v přílohách této žádosti. </w:t>
      </w:r>
    </w:p>
    <w:p w14:paraId="5369E743" w14:textId="77777777" w:rsidR="00AA6969" w:rsidRPr="00624691" w:rsidRDefault="00AA6969" w:rsidP="1BA5DD9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82D4520" w14:textId="20D9DB78" w:rsidR="00AA6969" w:rsidRPr="00624691" w:rsidRDefault="00AA6969" w:rsidP="1BA5DD9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b/>
          <w:bCs/>
          <w:sz w:val="20"/>
          <w:szCs w:val="20"/>
        </w:rPr>
        <w:t>Přílohy:</w:t>
      </w:r>
    </w:p>
    <w:p w14:paraId="12561733" w14:textId="35212A08" w:rsidR="00AA6969" w:rsidRPr="00624691" w:rsidRDefault="00AA6969" w:rsidP="1BA5DD90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5005DE4C" w14:textId="0C2DE480" w:rsidR="00AA6969" w:rsidRPr="00624691" w:rsidRDefault="00AA6969" w:rsidP="1BA5DD90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624691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7C41CC4C" w14:textId="77777777" w:rsidR="009E6DE3" w:rsidRPr="00624691" w:rsidRDefault="009E6DE3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29540937"/>
    </w:p>
    <w:p w14:paraId="1DD6C1FE" w14:textId="70049E82" w:rsidR="00AA6969" w:rsidRPr="00624691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24691">
        <w:rPr>
          <w:rFonts w:ascii="Arial" w:eastAsia="Arial" w:hAnsi="Arial" w:cs="Arial"/>
          <w:color w:val="000000" w:themeColor="text1"/>
          <w:sz w:val="20"/>
          <w:szCs w:val="20"/>
        </w:rPr>
        <w:t>V ..........................dne ..................202</w:t>
      </w:r>
      <w:r w:rsidR="00B03D60" w:rsidRPr="00624691">
        <w:rPr>
          <w:rFonts w:ascii="Arial" w:eastAsia="Arial" w:hAnsi="Arial" w:cs="Arial"/>
          <w:color w:val="000000" w:themeColor="text1"/>
          <w:sz w:val="20"/>
          <w:szCs w:val="20"/>
        </w:rPr>
        <w:t>5</w:t>
      </w:r>
    </w:p>
    <w:p w14:paraId="52DCE53E" w14:textId="77777777" w:rsidR="00AA6969" w:rsidRPr="00624691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F536FA9" w14:textId="77777777" w:rsidR="00AA6969" w:rsidRPr="00624691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EEF9510" w14:textId="77777777" w:rsidR="00AA6969" w:rsidRPr="00624691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24691">
        <w:rPr>
          <w:rFonts w:ascii="Arial" w:eastAsia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08366B98" w14:textId="77777777" w:rsidR="00AA6969" w:rsidRPr="00624691" w:rsidRDefault="00AA6969" w:rsidP="1BA5DD90">
      <w:pPr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24691">
        <w:rPr>
          <w:rFonts w:ascii="Arial" w:eastAsia="Arial" w:hAnsi="Arial" w:cs="Arial"/>
          <w:color w:val="000000" w:themeColor="text1"/>
          <w:sz w:val="20"/>
          <w:szCs w:val="20"/>
        </w:rPr>
        <w:t>obchodní firma/jméno a příjmení</w:t>
      </w:r>
    </w:p>
    <w:p w14:paraId="6F14E3A5" w14:textId="55025C6F" w:rsidR="00AA6969" w:rsidRPr="00624691" w:rsidRDefault="00AA6969" w:rsidP="009E6DE3">
      <w:pPr>
        <w:contextualSpacing/>
        <w:jc w:val="both"/>
        <w:rPr>
          <w:rFonts w:ascii="Arial" w:hAnsi="Arial" w:cs="Arial"/>
          <w:sz w:val="20"/>
          <w:szCs w:val="20"/>
        </w:rPr>
        <w:sectPr w:rsidR="00AA6969" w:rsidRPr="00624691" w:rsidSect="00313EEB">
          <w:pgSz w:w="11906" w:h="16838"/>
          <w:pgMar w:top="1418" w:right="1247" w:bottom="1418" w:left="1418" w:header="709" w:footer="709" w:gutter="0"/>
          <w:cols w:space="708"/>
          <w:docGrid w:linePitch="360"/>
        </w:sectPr>
      </w:pPr>
      <w:r w:rsidRPr="00624691">
        <w:rPr>
          <w:rFonts w:ascii="Arial" w:eastAsia="Arial" w:hAnsi="Arial" w:cs="Arial"/>
          <w:color w:val="000000" w:themeColor="text1"/>
          <w:sz w:val="20"/>
          <w:szCs w:val="20"/>
        </w:rPr>
        <w:t>[jméno a podpis osoby oprávněné zastupovat dodavatele]</w:t>
      </w:r>
      <w:bookmarkEnd w:id="0"/>
    </w:p>
    <w:p w14:paraId="0F6E2DA0" w14:textId="4A5A1491" w:rsidR="00B11B8D" w:rsidRPr="00624691" w:rsidRDefault="00B11B8D" w:rsidP="0083662B">
      <w:pPr>
        <w:rPr>
          <w:rFonts w:ascii="Arial" w:hAnsi="Arial" w:cs="Arial"/>
          <w:sz w:val="20"/>
          <w:szCs w:val="20"/>
        </w:rPr>
        <w:sectPr w:rsidR="00B11B8D" w:rsidRPr="00624691" w:rsidSect="00B11B8D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400972FD" w14:textId="4EF07F85" w:rsidR="0083662B" w:rsidRPr="001D43DB" w:rsidRDefault="0083662B" w:rsidP="0083662B">
      <w:pPr>
        <w:rPr>
          <w:rFonts w:ascii="Times New Roman" w:hAnsi="Times New Roman" w:cs="Times New Roman"/>
          <w:b/>
          <w:bCs/>
          <w:sz w:val="32"/>
          <w:szCs w:val="32"/>
        </w:rPr>
        <w:sectPr w:rsidR="0083662B" w:rsidRPr="001D43DB" w:rsidSect="00B11B8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8D2116" w14:textId="5B5D623A" w:rsidR="00462CC9" w:rsidRPr="001D43DB" w:rsidRDefault="00462CC9" w:rsidP="0083662B">
      <w:pPr>
        <w:rPr>
          <w:rFonts w:ascii="Times New Roman" w:hAnsi="Times New Roman" w:cs="Times New Roman"/>
          <w:b/>
          <w:bCs/>
          <w:sz w:val="32"/>
          <w:szCs w:val="32"/>
        </w:rPr>
        <w:sectPr w:rsidR="00462CC9" w:rsidRPr="001D43DB" w:rsidSect="00462CC9">
          <w:type w:val="continuous"/>
          <w:pgSz w:w="11906" w:h="16838"/>
          <w:pgMar w:top="1417" w:right="1417" w:bottom="1417" w:left="1417" w:header="708" w:footer="708" w:gutter="0"/>
          <w:cols w:num="2" w:space="57"/>
          <w:docGrid w:linePitch="360"/>
        </w:sectPr>
      </w:pPr>
    </w:p>
    <w:p w14:paraId="23B661B7" w14:textId="012A9824" w:rsidR="0083662B" w:rsidRPr="001D43DB" w:rsidRDefault="0083662B" w:rsidP="009E6DE3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3662B" w:rsidRPr="001D43DB" w:rsidSect="00462CC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4C36" w14:textId="77777777" w:rsidR="00BD74D5" w:rsidRDefault="00BD74D5" w:rsidP="0076003A">
      <w:pPr>
        <w:spacing w:after="0" w:line="240" w:lineRule="auto"/>
      </w:pPr>
      <w:r>
        <w:separator/>
      </w:r>
    </w:p>
  </w:endnote>
  <w:endnote w:type="continuationSeparator" w:id="0">
    <w:p w14:paraId="576B9BA4" w14:textId="77777777" w:rsidR="00BD74D5" w:rsidRDefault="00BD74D5" w:rsidP="0076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5A2C" w14:textId="77777777" w:rsidR="00BD74D5" w:rsidRDefault="00BD74D5" w:rsidP="0076003A">
      <w:pPr>
        <w:spacing w:after="0" w:line="240" w:lineRule="auto"/>
      </w:pPr>
      <w:r>
        <w:separator/>
      </w:r>
    </w:p>
  </w:footnote>
  <w:footnote w:type="continuationSeparator" w:id="0">
    <w:p w14:paraId="040AFAD7" w14:textId="77777777" w:rsidR="00BD74D5" w:rsidRDefault="00BD74D5" w:rsidP="00760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B5C"/>
    <w:multiLevelType w:val="hybridMultilevel"/>
    <w:tmpl w:val="82FC8202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4C79"/>
    <w:multiLevelType w:val="hybridMultilevel"/>
    <w:tmpl w:val="01E27FDE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363"/>
    <w:multiLevelType w:val="hybridMultilevel"/>
    <w:tmpl w:val="F4E248CA"/>
    <w:lvl w:ilvl="0" w:tplc="706C6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436432"/>
    <w:multiLevelType w:val="hybridMultilevel"/>
    <w:tmpl w:val="965E0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249F5"/>
    <w:multiLevelType w:val="hybridMultilevel"/>
    <w:tmpl w:val="F07C71F0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57817">
    <w:abstractNumId w:val="3"/>
  </w:num>
  <w:num w:numId="2" w16cid:durableId="1209533204">
    <w:abstractNumId w:val="2"/>
  </w:num>
  <w:num w:numId="3" w16cid:durableId="1313289362">
    <w:abstractNumId w:val="1"/>
  </w:num>
  <w:num w:numId="4" w16cid:durableId="1388184122">
    <w:abstractNumId w:val="0"/>
  </w:num>
  <w:num w:numId="5" w16cid:durableId="923029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52"/>
    <w:rsid w:val="001D43DB"/>
    <w:rsid w:val="00225AB6"/>
    <w:rsid w:val="002E0D69"/>
    <w:rsid w:val="00313EEB"/>
    <w:rsid w:val="004302A1"/>
    <w:rsid w:val="00462CC9"/>
    <w:rsid w:val="00485752"/>
    <w:rsid w:val="0059200E"/>
    <w:rsid w:val="005D2A0C"/>
    <w:rsid w:val="00624691"/>
    <w:rsid w:val="00660893"/>
    <w:rsid w:val="00685F55"/>
    <w:rsid w:val="006A3343"/>
    <w:rsid w:val="006F1FB0"/>
    <w:rsid w:val="006F747E"/>
    <w:rsid w:val="0076003A"/>
    <w:rsid w:val="00797950"/>
    <w:rsid w:val="00825B07"/>
    <w:rsid w:val="0083662B"/>
    <w:rsid w:val="00861581"/>
    <w:rsid w:val="00975D69"/>
    <w:rsid w:val="009D4ED9"/>
    <w:rsid w:val="009E516C"/>
    <w:rsid w:val="009E6DE3"/>
    <w:rsid w:val="00AA6969"/>
    <w:rsid w:val="00AC1120"/>
    <w:rsid w:val="00B03D60"/>
    <w:rsid w:val="00B11B8D"/>
    <w:rsid w:val="00B12ED0"/>
    <w:rsid w:val="00B71506"/>
    <w:rsid w:val="00BD74D5"/>
    <w:rsid w:val="00C422C2"/>
    <w:rsid w:val="00CD726A"/>
    <w:rsid w:val="00D32E4D"/>
    <w:rsid w:val="00E865E0"/>
    <w:rsid w:val="00EA65A7"/>
    <w:rsid w:val="00FC22F8"/>
    <w:rsid w:val="04B5416C"/>
    <w:rsid w:val="12E69676"/>
    <w:rsid w:val="1BA5DD90"/>
    <w:rsid w:val="2D614D50"/>
    <w:rsid w:val="3D442BFC"/>
    <w:rsid w:val="409DA434"/>
    <w:rsid w:val="5B3CF617"/>
    <w:rsid w:val="60E8057F"/>
    <w:rsid w:val="730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81D3"/>
  <w15:chartTrackingRefBased/>
  <w15:docId w15:val="{B0C7D126-3EA2-4113-986F-67F8281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79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6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6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69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6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696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6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003A"/>
  </w:style>
  <w:style w:type="paragraph" w:styleId="Zpat">
    <w:name w:val="footer"/>
    <w:basedOn w:val="Normln"/>
    <w:link w:val="ZpatChar"/>
    <w:uiPriority w:val="99"/>
    <w:unhideWhenUsed/>
    <w:rsid w:val="0076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61C75-4D31-48B4-92E5-0548B10A0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02966-CD9D-4A5C-98E2-D0A7582C3E2F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customXml/itemProps3.xml><?xml version="1.0" encoding="utf-8"?>
<ds:datastoreItem xmlns:ds="http://schemas.openxmlformats.org/officeDocument/2006/customXml" ds:itemID="{F3545702-FF59-43EB-BA78-031512348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1FFA3-AD13-4A90-B5BF-8F3C2DEF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Charlotte Weishauptová</dc:creator>
  <cp:keywords/>
  <dc:description/>
  <cp:lastModifiedBy>Karpovičová Natálie</cp:lastModifiedBy>
  <cp:revision>18</cp:revision>
  <dcterms:created xsi:type="dcterms:W3CDTF">2023-07-31T11:17:00Z</dcterms:created>
  <dcterms:modified xsi:type="dcterms:W3CDTF">2025-11-03T12:24:00Z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