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730B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730BA" w:rsidRPr="00A4279A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9D36F2E" w:rsidR="005730BA" w:rsidRPr="00681E7F" w:rsidRDefault="005730BA" w:rsidP="005730BA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4F6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</w:t>
            </w:r>
            <w:r w:rsidR="0056568F" w:rsidRPr="0056568F">
              <w:rPr>
                <w:rFonts w:ascii="Arial" w:hAnsi="Arial" w:cs="Arial"/>
                <w:b/>
                <w:sz w:val="20"/>
                <w:szCs w:val="20"/>
              </w:rPr>
              <w:t>ČLA Trutnov – pracoviště Svoboda n. Úpou (garáže) – stavební práce</w:t>
            </w:r>
          </w:p>
        </w:tc>
      </w:tr>
      <w:tr w:rsidR="0056568F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58ED722E" w:rsidR="0056568F" w:rsidRPr="006A6B5D" w:rsidRDefault="0056568F" w:rsidP="0056568F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Česká lesnická akademie Trutnov - střední škola a vyšší odborná škola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IČO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60153296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C0C6A">
              <w:rPr>
                <w:rFonts w:ascii="Arial" w:hAnsi="Arial" w:cs="Arial"/>
                <w:color w:val="000000"/>
                <w:sz w:val="20"/>
                <w:szCs w:val="20"/>
              </w:rPr>
              <w:t>Lesnická 9, Horní Předměstí, 541 01 Trutnov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D6A0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6568F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6A6B5D" w:rsidRPr="001D5358" w14:paraId="68DE7992" w14:textId="77777777" w:rsidTr="0056101D">
        <w:tc>
          <w:tcPr>
            <w:tcW w:w="9062" w:type="dxa"/>
            <w:gridSpan w:val="2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707F78" w:rsidRPr="00F46E9A" w14:paraId="6C3DDACF" w14:textId="77777777" w:rsidTr="00882C9A">
        <w:tc>
          <w:tcPr>
            <w:tcW w:w="5812" w:type="dxa"/>
            <w:shd w:val="clear" w:color="auto" w:fill="F2F2F2" w:themeFill="background1" w:themeFillShade="F2"/>
          </w:tcPr>
          <w:p w14:paraId="0129DA33" w14:textId="6B251925" w:rsidR="00707F78" w:rsidRDefault="00707F78" w:rsidP="00707F7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včetně o</w:t>
            </w:r>
            <w:r w:rsidRPr="0056568F">
              <w:rPr>
                <w:rFonts w:ascii="Arial" w:hAnsi="Arial" w:cs="Arial"/>
                <w:sz w:val="20"/>
                <w:lang w:eastAsia="x-none"/>
              </w:rPr>
              <w:t xml:space="preserve">cenění prostředků povinné publicity </w:t>
            </w:r>
            <w:r>
              <w:rPr>
                <w:rFonts w:ascii="Arial" w:hAnsi="Arial" w:cs="Arial"/>
                <w:sz w:val="20"/>
                <w:lang w:eastAsia="x-none"/>
              </w:rPr>
              <w:br/>
              <w:t>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DA4898E" w14:textId="77777777" w:rsidR="00707F78" w:rsidRPr="0056568F" w:rsidRDefault="00707F78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656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7F78" w:rsidRPr="00F46E9A" w14:paraId="5CC43E06" w14:textId="77777777" w:rsidTr="00882C9A">
        <w:tc>
          <w:tcPr>
            <w:tcW w:w="5812" w:type="dxa"/>
            <w:shd w:val="clear" w:color="auto" w:fill="F2F2F2" w:themeFill="background1" w:themeFillShade="F2"/>
          </w:tcPr>
          <w:p w14:paraId="4291615C" w14:textId="7BA4E3A4" w:rsidR="00707F78" w:rsidRDefault="00707F78" w:rsidP="00707F7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 xml:space="preserve">- z toho </w:t>
            </w:r>
            <w:r w:rsidRPr="00707F78"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5E50CC8E" w14:textId="7B292272" w:rsidR="00707F78" w:rsidRPr="0056568F" w:rsidRDefault="00707F78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568F" w:rsidRPr="00F46E9A" w14:paraId="31E26F1E" w14:textId="77777777" w:rsidTr="008B09F3">
        <w:tc>
          <w:tcPr>
            <w:tcW w:w="5812" w:type="dxa"/>
            <w:shd w:val="clear" w:color="auto" w:fill="F2F2F2" w:themeFill="background1" w:themeFillShade="F2"/>
          </w:tcPr>
          <w:p w14:paraId="750AE587" w14:textId="77777777" w:rsidR="0056568F" w:rsidRDefault="0056568F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3E14753D" w14:textId="77777777" w:rsidR="0056568F" w:rsidRPr="00F46E9A" w:rsidRDefault="0056568F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568F" w:rsidRPr="00F46E9A" w14:paraId="5E24A378" w14:textId="77777777" w:rsidTr="009A4869">
        <w:tc>
          <w:tcPr>
            <w:tcW w:w="5812" w:type="dxa"/>
            <w:shd w:val="clear" w:color="auto" w:fill="F2F2F2" w:themeFill="background1" w:themeFillShade="F2"/>
          </w:tcPr>
          <w:p w14:paraId="271D930E" w14:textId="77777777" w:rsidR="0056568F" w:rsidRDefault="0056568F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49F4B9D" w14:textId="77777777" w:rsidR="0056568F" w:rsidRPr="00F46E9A" w:rsidRDefault="0056568F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85BEFE8" w14:textId="77777777" w:rsidR="0056568F" w:rsidRDefault="0056568F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36B3BCB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7777777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6E54A7" w14:paraId="0C4AE0C7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96FEB"/>
    <w:rsid w:val="002B0EF0"/>
    <w:rsid w:val="002B2D32"/>
    <w:rsid w:val="002C4D05"/>
    <w:rsid w:val="002D411B"/>
    <w:rsid w:val="002F28C1"/>
    <w:rsid w:val="00304593"/>
    <w:rsid w:val="00311C50"/>
    <w:rsid w:val="00320093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6568F"/>
    <w:rsid w:val="005730BA"/>
    <w:rsid w:val="0058256D"/>
    <w:rsid w:val="00585485"/>
    <w:rsid w:val="00585FCC"/>
    <w:rsid w:val="005A071B"/>
    <w:rsid w:val="005D6247"/>
    <w:rsid w:val="005D6489"/>
    <w:rsid w:val="005E2A1D"/>
    <w:rsid w:val="00604379"/>
    <w:rsid w:val="00612475"/>
    <w:rsid w:val="00612869"/>
    <w:rsid w:val="00647F39"/>
    <w:rsid w:val="00662D4A"/>
    <w:rsid w:val="0066739E"/>
    <w:rsid w:val="00681E7F"/>
    <w:rsid w:val="0069748C"/>
    <w:rsid w:val="006A6B5D"/>
    <w:rsid w:val="006E54A7"/>
    <w:rsid w:val="006F5A81"/>
    <w:rsid w:val="006F7A5C"/>
    <w:rsid w:val="007034BF"/>
    <w:rsid w:val="00707F78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082E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666B9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Motáková Jitka</cp:lastModifiedBy>
  <cp:revision>9</cp:revision>
  <dcterms:created xsi:type="dcterms:W3CDTF">2025-01-16T09:21:00Z</dcterms:created>
  <dcterms:modified xsi:type="dcterms:W3CDTF">2025-10-20T13:33:00Z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