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2422"/>
        <w:gridCol w:w="657"/>
        <w:gridCol w:w="290"/>
        <w:gridCol w:w="1486"/>
        <w:gridCol w:w="1157"/>
        <w:gridCol w:w="2350"/>
      </w:tblGrid>
      <w:tr w:rsidR="00091335" w14:paraId="2AA318DF" w14:textId="77777777" w:rsidTr="00091335">
        <w:trPr>
          <w:trHeight w:val="503"/>
          <w:jc w:val="center"/>
        </w:trPr>
        <w:tc>
          <w:tcPr>
            <w:tcW w:w="9271" w:type="dxa"/>
            <w:gridSpan w:val="7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1649489" w14:textId="77777777" w:rsidR="00091335" w:rsidRDefault="000913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  <w:szCs w:val="20"/>
              </w:rPr>
              <w:t>KRYCÍ LIST NABÍDKY</w:t>
            </w:r>
          </w:p>
        </w:tc>
      </w:tr>
      <w:tr w:rsidR="00091335" w14:paraId="2352EEF3" w14:textId="77777777" w:rsidTr="00091335">
        <w:trPr>
          <w:trHeight w:val="458"/>
          <w:jc w:val="center"/>
        </w:trPr>
        <w:tc>
          <w:tcPr>
            <w:tcW w:w="9271" w:type="dxa"/>
            <w:gridSpan w:val="7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5DCE4" w:themeFill="text2" w:themeFillTint="33"/>
            <w:vAlign w:val="center"/>
            <w:hideMark/>
          </w:tcPr>
          <w:p w14:paraId="4DFDF954" w14:textId="77777777" w:rsidR="00091335" w:rsidRDefault="000913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Veřejná zakázka dle zákona č. 134/2016 Sb., o zadávání veřejných zakázek</w:t>
            </w:r>
          </w:p>
        </w:tc>
      </w:tr>
      <w:tr w:rsidR="00091335" w14:paraId="3E23E855" w14:textId="77777777" w:rsidTr="00091335">
        <w:trPr>
          <w:trHeight w:val="458"/>
          <w:jc w:val="center"/>
        </w:trPr>
        <w:tc>
          <w:tcPr>
            <w:tcW w:w="9271" w:type="dxa"/>
            <w:gridSpan w:val="7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3FA5952D" w14:textId="77777777" w:rsidR="00091335" w:rsidRDefault="00091335">
            <w:pPr>
              <w:rPr>
                <w:b/>
                <w:sz w:val="20"/>
                <w:szCs w:val="20"/>
              </w:rPr>
            </w:pPr>
          </w:p>
        </w:tc>
      </w:tr>
      <w:tr w:rsidR="00091335" w14:paraId="0A3A2914" w14:textId="77777777" w:rsidTr="00091335">
        <w:trPr>
          <w:trHeight w:val="458"/>
          <w:jc w:val="center"/>
        </w:trPr>
        <w:tc>
          <w:tcPr>
            <w:tcW w:w="909" w:type="dxa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0294DA3A" w14:textId="77777777" w:rsidR="00091335" w:rsidRDefault="00091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Název:</w:t>
            </w:r>
          </w:p>
        </w:tc>
        <w:tc>
          <w:tcPr>
            <w:tcW w:w="836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2FEC71E8" w14:textId="1556969B" w:rsidR="00091335" w:rsidRDefault="00091335" w:rsidP="004433AF">
            <w:pPr>
              <w:keepNext/>
              <w:keepLines/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Zajištění parkování vozidel pro potřeby Královéhradeckého kraje pro rok 202</w:t>
            </w:r>
            <w:r w:rsidR="004433AF">
              <w:rPr>
                <w:b/>
                <w:sz w:val="28"/>
                <w:szCs w:val="28"/>
              </w:rPr>
              <w:t>6</w:t>
            </w:r>
          </w:p>
        </w:tc>
      </w:tr>
      <w:tr w:rsidR="00091335" w14:paraId="7C6A768C" w14:textId="77777777" w:rsidTr="00091335">
        <w:trPr>
          <w:trHeight w:val="458"/>
          <w:jc w:val="center"/>
        </w:trPr>
        <w:tc>
          <w:tcPr>
            <w:tcW w:w="909" w:type="dxa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69365" w14:textId="77777777" w:rsidR="00091335" w:rsidRDefault="00091335">
            <w:pPr>
              <w:rPr>
                <w:sz w:val="20"/>
                <w:szCs w:val="20"/>
              </w:rPr>
            </w:pPr>
          </w:p>
        </w:tc>
        <w:tc>
          <w:tcPr>
            <w:tcW w:w="83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52916D32" w14:textId="77777777" w:rsidR="00091335" w:rsidRDefault="00091335">
            <w:pPr>
              <w:rPr>
                <w:b/>
              </w:rPr>
            </w:pPr>
          </w:p>
        </w:tc>
      </w:tr>
      <w:tr w:rsidR="00091335" w14:paraId="3D0790B7" w14:textId="77777777" w:rsidTr="00091335">
        <w:trPr>
          <w:cantSplit/>
          <w:jc w:val="center"/>
        </w:trPr>
        <w:tc>
          <w:tcPr>
            <w:tcW w:w="9271" w:type="dxa"/>
            <w:gridSpan w:val="7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  <w:hideMark/>
          </w:tcPr>
          <w:p w14:paraId="1B52D76A" w14:textId="77777777" w:rsidR="00091335" w:rsidRDefault="000913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Základní identifikační údaje</w:t>
            </w:r>
          </w:p>
        </w:tc>
      </w:tr>
      <w:tr w:rsidR="00091335" w14:paraId="672DC03E" w14:textId="77777777" w:rsidTr="00091335">
        <w:trPr>
          <w:cantSplit/>
          <w:jc w:val="center"/>
        </w:trPr>
        <w:tc>
          <w:tcPr>
            <w:tcW w:w="9271" w:type="dxa"/>
            <w:gridSpan w:val="7"/>
            <w:tcBorders>
              <w:top w:val="double" w:sz="4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6477E57" w14:textId="77777777" w:rsidR="00091335" w:rsidRDefault="00091335">
            <w:pPr>
              <w:tabs>
                <w:tab w:val="left" w:pos="3544"/>
              </w:tabs>
              <w:ind w:left="11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Zadavatel:</w:t>
            </w:r>
          </w:p>
        </w:tc>
      </w:tr>
      <w:tr w:rsidR="00091335" w14:paraId="699D24D3" w14:textId="77777777" w:rsidTr="00091335">
        <w:trPr>
          <w:cantSplit/>
          <w:jc w:val="center"/>
        </w:trPr>
        <w:tc>
          <w:tcPr>
            <w:tcW w:w="4278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6134FA51" w14:textId="77777777" w:rsidR="00091335" w:rsidRDefault="00091335">
            <w:pPr>
              <w:ind w:left="1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4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4873CF90" w14:textId="77777777" w:rsidR="00091335" w:rsidRDefault="00091335">
            <w:pPr>
              <w:ind w:left="7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Královéhradecký kraj</w:t>
            </w:r>
          </w:p>
        </w:tc>
      </w:tr>
      <w:tr w:rsidR="00091335" w14:paraId="22308682" w14:textId="77777777" w:rsidTr="00091335">
        <w:trPr>
          <w:cantSplit/>
          <w:jc w:val="center"/>
        </w:trPr>
        <w:tc>
          <w:tcPr>
            <w:tcW w:w="4278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C9AA8BD" w14:textId="77777777" w:rsidR="00091335" w:rsidRDefault="00091335">
            <w:pPr>
              <w:ind w:left="1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Sídlo:</w:t>
            </w:r>
          </w:p>
        </w:tc>
        <w:tc>
          <w:tcPr>
            <w:tcW w:w="4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64483EB0" w14:textId="77777777" w:rsidR="00091335" w:rsidRDefault="00091335">
            <w:pPr>
              <w:tabs>
                <w:tab w:val="left" w:pos="3544"/>
              </w:tabs>
              <w:ind w:left="117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Pivovarské náměstí 1245/2, 500 03 Hradec Králové</w:t>
            </w:r>
          </w:p>
        </w:tc>
      </w:tr>
      <w:tr w:rsidR="00091335" w14:paraId="4B0E3DC0" w14:textId="77777777" w:rsidTr="00091335">
        <w:trPr>
          <w:cantSplit/>
          <w:jc w:val="center"/>
        </w:trPr>
        <w:tc>
          <w:tcPr>
            <w:tcW w:w="4278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AA4DDAD" w14:textId="77777777" w:rsidR="00091335" w:rsidRDefault="00091335">
            <w:pPr>
              <w:ind w:left="1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IČO:</w:t>
            </w:r>
          </w:p>
        </w:tc>
        <w:tc>
          <w:tcPr>
            <w:tcW w:w="4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14:paraId="61D91561" w14:textId="77777777" w:rsidR="00091335" w:rsidRDefault="00091335">
            <w:pPr>
              <w:ind w:left="117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708 89 546</w:t>
            </w:r>
          </w:p>
        </w:tc>
      </w:tr>
      <w:tr w:rsidR="00091335" w14:paraId="32D097E8" w14:textId="77777777" w:rsidTr="00091335">
        <w:trPr>
          <w:cantSplit/>
          <w:jc w:val="center"/>
        </w:trPr>
        <w:tc>
          <w:tcPr>
            <w:tcW w:w="9271" w:type="dxa"/>
            <w:gridSpan w:val="7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bottom"/>
            <w:hideMark/>
          </w:tcPr>
          <w:p w14:paraId="7C63D972" w14:textId="77777777" w:rsidR="00091335" w:rsidRDefault="00091335">
            <w:pPr>
              <w:ind w:left="11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</w:tc>
      </w:tr>
      <w:tr w:rsidR="00091335" w14:paraId="22DD091E" w14:textId="77777777" w:rsidTr="00091335">
        <w:trPr>
          <w:cantSplit/>
          <w:jc w:val="center"/>
        </w:trPr>
        <w:tc>
          <w:tcPr>
            <w:tcW w:w="4278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07607C0C" w14:textId="77777777" w:rsidR="00091335" w:rsidRDefault="00091335">
            <w:pPr>
              <w:ind w:left="1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4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B8386E4" w14:textId="77777777" w:rsidR="00091335" w:rsidRDefault="00091335">
            <w:pPr>
              <w:rPr>
                <w:b/>
                <w:sz w:val="20"/>
                <w:szCs w:val="20"/>
              </w:rPr>
            </w:pPr>
          </w:p>
        </w:tc>
      </w:tr>
      <w:tr w:rsidR="00091335" w14:paraId="301E05F3" w14:textId="77777777" w:rsidTr="00091335">
        <w:trPr>
          <w:cantSplit/>
          <w:jc w:val="center"/>
        </w:trPr>
        <w:tc>
          <w:tcPr>
            <w:tcW w:w="4278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14B37966" w14:textId="77777777" w:rsidR="00091335" w:rsidRDefault="00091335">
            <w:pPr>
              <w:ind w:left="1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4450C0E" w14:textId="77777777" w:rsidR="00091335" w:rsidRDefault="00091335">
            <w:pPr>
              <w:rPr>
                <w:sz w:val="20"/>
                <w:szCs w:val="20"/>
              </w:rPr>
            </w:pPr>
          </w:p>
        </w:tc>
      </w:tr>
      <w:tr w:rsidR="00091335" w14:paraId="6926D534" w14:textId="77777777" w:rsidTr="00091335">
        <w:trPr>
          <w:cantSplit/>
          <w:jc w:val="center"/>
        </w:trPr>
        <w:tc>
          <w:tcPr>
            <w:tcW w:w="4278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0AD71B0A" w14:textId="77777777" w:rsidR="00091335" w:rsidRDefault="00091335">
            <w:pPr>
              <w:ind w:left="1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IČO:</w:t>
            </w:r>
          </w:p>
        </w:tc>
        <w:tc>
          <w:tcPr>
            <w:tcW w:w="4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935075A" w14:textId="77777777" w:rsidR="00091335" w:rsidRDefault="00091335">
            <w:pPr>
              <w:rPr>
                <w:sz w:val="20"/>
                <w:szCs w:val="20"/>
              </w:rPr>
            </w:pPr>
          </w:p>
        </w:tc>
      </w:tr>
      <w:tr w:rsidR="00091335" w14:paraId="62608439" w14:textId="77777777" w:rsidTr="00091335">
        <w:trPr>
          <w:cantSplit/>
          <w:jc w:val="center"/>
        </w:trPr>
        <w:tc>
          <w:tcPr>
            <w:tcW w:w="4278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11CE1459" w14:textId="77777777" w:rsidR="00091335" w:rsidRDefault="00091335">
            <w:pPr>
              <w:ind w:left="1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Osoba oprávněná za dodavatele jednat:</w:t>
            </w:r>
          </w:p>
        </w:tc>
        <w:tc>
          <w:tcPr>
            <w:tcW w:w="4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9EF4664" w14:textId="77777777" w:rsidR="00091335" w:rsidRDefault="00091335">
            <w:pPr>
              <w:rPr>
                <w:sz w:val="20"/>
                <w:szCs w:val="20"/>
              </w:rPr>
            </w:pPr>
          </w:p>
        </w:tc>
      </w:tr>
      <w:tr w:rsidR="00091335" w14:paraId="7AEE822A" w14:textId="77777777" w:rsidTr="00091335">
        <w:trPr>
          <w:cantSplit/>
          <w:jc w:val="center"/>
        </w:trPr>
        <w:tc>
          <w:tcPr>
            <w:tcW w:w="4278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BBD7492" w14:textId="77777777" w:rsidR="00091335" w:rsidRDefault="00091335">
            <w:pPr>
              <w:ind w:left="1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E2DD42A" w14:textId="77777777" w:rsidR="00091335" w:rsidRDefault="00091335">
            <w:pPr>
              <w:rPr>
                <w:sz w:val="20"/>
                <w:szCs w:val="20"/>
              </w:rPr>
            </w:pPr>
          </w:p>
        </w:tc>
      </w:tr>
      <w:tr w:rsidR="00091335" w14:paraId="27F8B006" w14:textId="77777777" w:rsidTr="00091335">
        <w:trPr>
          <w:cantSplit/>
          <w:jc w:val="center"/>
        </w:trPr>
        <w:tc>
          <w:tcPr>
            <w:tcW w:w="4278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B049100" w14:textId="77777777" w:rsidR="00091335" w:rsidRDefault="00091335">
            <w:pPr>
              <w:ind w:left="1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93B7DB2" w14:textId="77777777" w:rsidR="00091335" w:rsidRDefault="00091335">
            <w:pPr>
              <w:rPr>
                <w:sz w:val="20"/>
                <w:szCs w:val="20"/>
              </w:rPr>
            </w:pPr>
          </w:p>
        </w:tc>
      </w:tr>
      <w:tr w:rsidR="00091335" w14:paraId="0A015067" w14:textId="77777777" w:rsidTr="00091335">
        <w:trPr>
          <w:cantSplit/>
          <w:jc w:val="center"/>
        </w:trPr>
        <w:tc>
          <w:tcPr>
            <w:tcW w:w="4278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0A859D11" w14:textId="77777777" w:rsidR="00091335" w:rsidRDefault="00091335">
            <w:pPr>
              <w:ind w:left="1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9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2E74235" w14:textId="77777777" w:rsidR="00091335" w:rsidRDefault="00091335">
            <w:pPr>
              <w:rPr>
                <w:sz w:val="20"/>
                <w:szCs w:val="20"/>
              </w:rPr>
            </w:pPr>
          </w:p>
        </w:tc>
      </w:tr>
      <w:tr w:rsidR="00091335" w14:paraId="193E2325" w14:textId="77777777" w:rsidTr="00091335">
        <w:trPr>
          <w:cantSplit/>
          <w:jc w:val="center"/>
        </w:trPr>
        <w:tc>
          <w:tcPr>
            <w:tcW w:w="4278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6F762D6C" w14:textId="77777777" w:rsidR="00091335" w:rsidRDefault="00091335">
            <w:pPr>
              <w:ind w:left="11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ID datové schránky:</w:t>
            </w:r>
          </w:p>
        </w:tc>
        <w:tc>
          <w:tcPr>
            <w:tcW w:w="499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3B9764E" w14:textId="77777777" w:rsidR="00091335" w:rsidRDefault="00091335">
            <w:pPr>
              <w:rPr>
                <w:sz w:val="20"/>
                <w:szCs w:val="20"/>
              </w:rPr>
            </w:pPr>
          </w:p>
        </w:tc>
      </w:tr>
      <w:tr w:rsidR="00091335" w14:paraId="1415EB16" w14:textId="77777777" w:rsidTr="00091335">
        <w:trPr>
          <w:trHeight w:val="531"/>
          <w:jc w:val="center"/>
        </w:trPr>
        <w:tc>
          <w:tcPr>
            <w:tcW w:w="333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FD6FE9B" w14:textId="77777777" w:rsidR="00091335" w:rsidRDefault="000913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 v Kč bez DPH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5F27B0A" w14:textId="77777777" w:rsidR="00091335" w:rsidRDefault="000913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 …..%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2671CD9" w14:textId="77777777" w:rsidR="00091335" w:rsidRDefault="000913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 v Kč vč. DPH</w:t>
            </w:r>
          </w:p>
        </w:tc>
      </w:tr>
      <w:tr w:rsidR="00091335" w14:paraId="3044CBD9" w14:textId="77777777" w:rsidTr="00091335">
        <w:trPr>
          <w:trHeight w:val="454"/>
          <w:jc w:val="center"/>
        </w:trPr>
        <w:tc>
          <w:tcPr>
            <w:tcW w:w="3331" w:type="dxa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E86EF4" w14:textId="77777777" w:rsidR="00091335" w:rsidRDefault="000913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……………. Kč</w:t>
            </w:r>
          </w:p>
        </w:tc>
        <w:tc>
          <w:tcPr>
            <w:tcW w:w="243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F556D1" w14:textId="77777777" w:rsidR="00091335" w:rsidRDefault="000913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………. Kč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noWrap/>
            <w:vAlign w:val="center"/>
            <w:hideMark/>
          </w:tcPr>
          <w:p w14:paraId="5110510A" w14:textId="77777777" w:rsidR="00091335" w:rsidRDefault="000913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 Kč</w:t>
            </w:r>
          </w:p>
        </w:tc>
      </w:tr>
      <w:tr w:rsidR="00091335" w14:paraId="2464B251" w14:textId="77777777" w:rsidTr="00091335">
        <w:trPr>
          <w:trHeight w:val="558"/>
          <w:jc w:val="center"/>
        </w:trPr>
        <w:tc>
          <w:tcPr>
            <w:tcW w:w="3331" w:type="dxa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A4D0997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Cena za užívání 136 parkovacích míst</w:t>
            </w:r>
          </w:p>
          <w:p w14:paraId="5875C3D0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(z toho 6 pro elektroauta, 10 bez kapacitního/časového omezení, 120 bez konkrétního určení míst)</w:t>
            </w:r>
          </w:p>
        </w:tc>
        <w:tc>
          <w:tcPr>
            <w:tcW w:w="243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E5FA39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DPH ….. %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9BD399E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Cena za užívání 136 parkovacích míst (z toho 6 pro elektroauta, 10 bez kapacitního/časového omezení, 120 bez konkrétního určení míst)</w:t>
            </w:r>
          </w:p>
        </w:tc>
      </w:tr>
      <w:tr w:rsidR="00091335" w14:paraId="21CD8CE4" w14:textId="77777777" w:rsidTr="00091335">
        <w:trPr>
          <w:trHeight w:val="454"/>
          <w:jc w:val="center"/>
        </w:trPr>
        <w:tc>
          <w:tcPr>
            <w:tcW w:w="3331" w:type="dxa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61984A6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……………. Kč bez DPH</w:t>
            </w:r>
          </w:p>
        </w:tc>
        <w:tc>
          <w:tcPr>
            <w:tcW w:w="243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02A91F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sz w:val="18"/>
                <w:szCs w:val="20"/>
              </w:rPr>
              <w:t>………. Kč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noWrap/>
            <w:vAlign w:val="center"/>
            <w:hideMark/>
          </w:tcPr>
          <w:p w14:paraId="6D1EFBC7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………… Kč vč. DPH</w:t>
            </w:r>
          </w:p>
        </w:tc>
      </w:tr>
      <w:tr w:rsidR="00091335" w14:paraId="4502E30D" w14:textId="77777777" w:rsidTr="00091335">
        <w:trPr>
          <w:jc w:val="center"/>
        </w:trPr>
        <w:tc>
          <w:tcPr>
            <w:tcW w:w="3331" w:type="dxa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5A2BFEC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Cena za 25 kusů abonentních parkovacích karet </w:t>
            </w:r>
          </w:p>
        </w:tc>
        <w:tc>
          <w:tcPr>
            <w:tcW w:w="243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FA9AA4F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DPH ….. %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AF76FEB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Cena za 25 kusů abonentních parkovacích karet </w:t>
            </w:r>
          </w:p>
        </w:tc>
      </w:tr>
      <w:tr w:rsidR="00091335" w14:paraId="0870846C" w14:textId="77777777" w:rsidTr="00091335">
        <w:trPr>
          <w:trHeight w:val="454"/>
          <w:jc w:val="center"/>
        </w:trPr>
        <w:tc>
          <w:tcPr>
            <w:tcW w:w="3331" w:type="dxa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ACD5134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……………. Kč bez DPH</w:t>
            </w:r>
          </w:p>
        </w:tc>
        <w:tc>
          <w:tcPr>
            <w:tcW w:w="243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B0E572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sz w:val="18"/>
                <w:szCs w:val="20"/>
              </w:rPr>
              <w:t>………. Kč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noWrap/>
            <w:vAlign w:val="center"/>
            <w:hideMark/>
          </w:tcPr>
          <w:p w14:paraId="0A5F310A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………… Kč vč. DPH</w:t>
            </w:r>
          </w:p>
        </w:tc>
      </w:tr>
      <w:tr w:rsidR="00091335" w14:paraId="37543C53" w14:textId="77777777" w:rsidTr="00091335">
        <w:trPr>
          <w:jc w:val="center"/>
        </w:trPr>
        <w:tc>
          <w:tcPr>
            <w:tcW w:w="3331" w:type="dxa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F94D24A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Cena za 13 kusů abonentních parkovacích karet pro zónu označenou ZO-EN</w:t>
            </w:r>
          </w:p>
        </w:tc>
        <w:tc>
          <w:tcPr>
            <w:tcW w:w="243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B5448EB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DPH ….. %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B7E5469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Cena za 13 kusů abonentních parkovacích karet pro zónu označenou ZO-EN</w:t>
            </w:r>
          </w:p>
        </w:tc>
      </w:tr>
      <w:tr w:rsidR="00091335" w14:paraId="35563C3B" w14:textId="77777777" w:rsidTr="00091335">
        <w:trPr>
          <w:trHeight w:val="454"/>
          <w:jc w:val="center"/>
        </w:trPr>
        <w:tc>
          <w:tcPr>
            <w:tcW w:w="3331" w:type="dxa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9B170B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……………. Kč bez DPH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CFC123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sz w:val="18"/>
                <w:szCs w:val="20"/>
              </w:rPr>
              <w:t>………. Kč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noWrap/>
            <w:vAlign w:val="center"/>
            <w:hideMark/>
          </w:tcPr>
          <w:p w14:paraId="523121C6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………… Kč vč. DPH</w:t>
            </w:r>
          </w:p>
        </w:tc>
      </w:tr>
      <w:tr w:rsidR="00091335" w14:paraId="645BD018" w14:textId="77777777" w:rsidTr="00091335">
        <w:trPr>
          <w:trHeight w:val="511"/>
          <w:jc w:val="center"/>
        </w:trPr>
        <w:tc>
          <w:tcPr>
            <w:tcW w:w="3331" w:type="dxa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85181D8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Cena za 1 ks karta GOLD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9EF1036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DPH ….. %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34DD22A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Cena za 1 ks karta GOLD</w:t>
            </w:r>
          </w:p>
        </w:tc>
      </w:tr>
      <w:tr w:rsidR="00091335" w14:paraId="4E55492A" w14:textId="77777777" w:rsidTr="00091335">
        <w:trPr>
          <w:trHeight w:val="454"/>
          <w:jc w:val="center"/>
        </w:trPr>
        <w:tc>
          <w:tcPr>
            <w:tcW w:w="3331" w:type="dxa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4B1BE2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……………. Kč bez DPH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798DE9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sz w:val="18"/>
                <w:szCs w:val="20"/>
              </w:rPr>
              <w:t>………. Kč</w:t>
            </w:r>
          </w:p>
        </w:tc>
        <w:tc>
          <w:tcPr>
            <w:tcW w:w="35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noWrap/>
            <w:vAlign w:val="center"/>
            <w:hideMark/>
          </w:tcPr>
          <w:p w14:paraId="3745F132" w14:textId="77777777" w:rsidR="00091335" w:rsidRDefault="00091335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………… Kč vč. DPH</w:t>
            </w:r>
          </w:p>
        </w:tc>
      </w:tr>
      <w:tr w:rsidR="00091335" w14:paraId="5413D425" w14:textId="77777777" w:rsidTr="00091335">
        <w:trPr>
          <w:trHeight w:val="270"/>
          <w:jc w:val="center"/>
        </w:trPr>
        <w:tc>
          <w:tcPr>
            <w:tcW w:w="9271" w:type="dxa"/>
            <w:gridSpan w:val="7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  <w:hideMark/>
          </w:tcPr>
          <w:p w14:paraId="38E4ADC5" w14:textId="77777777" w:rsidR="00091335" w:rsidRDefault="000913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Osoba oprávněná za dodavatele jednat</w:t>
            </w:r>
          </w:p>
        </w:tc>
      </w:tr>
      <w:tr w:rsidR="00091335" w14:paraId="252FB63A" w14:textId="77777777" w:rsidTr="00091335">
        <w:trPr>
          <w:trHeight w:val="804"/>
          <w:jc w:val="center"/>
        </w:trPr>
        <w:tc>
          <w:tcPr>
            <w:tcW w:w="3988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  <w:hideMark/>
          </w:tcPr>
          <w:p w14:paraId="17BE7007" w14:textId="77777777" w:rsidR="00091335" w:rsidRDefault="000913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C752F" w14:textId="77777777" w:rsidR="00091335" w:rsidRDefault="00091335">
            <w:pPr>
              <w:jc w:val="center"/>
              <w:rPr>
                <w:sz w:val="20"/>
                <w:szCs w:val="20"/>
              </w:rPr>
            </w:pPr>
          </w:p>
          <w:p w14:paraId="47889891" w14:textId="77777777" w:rsidR="00091335" w:rsidRDefault="00091335">
            <w:pPr>
              <w:jc w:val="center"/>
              <w:rPr>
                <w:sz w:val="20"/>
                <w:szCs w:val="20"/>
              </w:rPr>
            </w:pPr>
          </w:p>
          <w:p w14:paraId="5E51BC54" w14:textId="77777777" w:rsidR="00091335" w:rsidRDefault="00091335">
            <w:pPr>
              <w:jc w:val="center"/>
              <w:rPr>
                <w:sz w:val="20"/>
                <w:szCs w:val="20"/>
              </w:rPr>
            </w:pPr>
          </w:p>
          <w:p w14:paraId="00B2D190" w14:textId="77777777" w:rsidR="00091335" w:rsidRDefault="000913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bottom"/>
            <w:hideMark/>
          </w:tcPr>
          <w:p w14:paraId="671E3C21" w14:textId="77777777" w:rsidR="00091335" w:rsidRDefault="0009133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razítko</w:t>
            </w:r>
          </w:p>
        </w:tc>
      </w:tr>
      <w:tr w:rsidR="00091335" w14:paraId="41AE9691" w14:textId="77777777" w:rsidTr="00091335">
        <w:trPr>
          <w:trHeight w:val="402"/>
          <w:jc w:val="center"/>
        </w:trPr>
        <w:tc>
          <w:tcPr>
            <w:tcW w:w="3988" w:type="dxa"/>
            <w:gridSpan w:val="3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26E93A1" w14:textId="77777777" w:rsidR="00091335" w:rsidRDefault="000913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Titul, jméno, příjmení, funkce</w:t>
            </w:r>
          </w:p>
        </w:tc>
        <w:tc>
          <w:tcPr>
            <w:tcW w:w="5283" w:type="dxa"/>
            <w:gridSpan w:val="4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5722690B" w14:textId="77777777" w:rsidR="00091335" w:rsidRDefault="00091335">
            <w:pPr>
              <w:rPr>
                <w:sz w:val="20"/>
                <w:szCs w:val="20"/>
              </w:rPr>
            </w:pPr>
          </w:p>
        </w:tc>
      </w:tr>
    </w:tbl>
    <w:p w14:paraId="25E4FDB2" w14:textId="77777777" w:rsidR="00742527" w:rsidRDefault="00742527"/>
    <w:sectPr w:rsidR="007425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2601" w14:textId="77777777" w:rsidR="000B2273" w:rsidRDefault="000B2273" w:rsidP="00091335">
      <w:r>
        <w:separator/>
      </w:r>
    </w:p>
  </w:endnote>
  <w:endnote w:type="continuationSeparator" w:id="0">
    <w:p w14:paraId="5A6D7E21" w14:textId="77777777" w:rsidR="000B2273" w:rsidRDefault="000B2273" w:rsidP="0009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B2C6" w14:textId="77777777" w:rsidR="00091335" w:rsidRDefault="000913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7276" w14:textId="77777777" w:rsidR="00091335" w:rsidRDefault="000913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A97C" w14:textId="77777777" w:rsidR="00091335" w:rsidRDefault="000913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8E59" w14:textId="77777777" w:rsidR="000B2273" w:rsidRDefault="000B2273" w:rsidP="00091335">
      <w:r>
        <w:separator/>
      </w:r>
    </w:p>
  </w:footnote>
  <w:footnote w:type="continuationSeparator" w:id="0">
    <w:p w14:paraId="69A91977" w14:textId="77777777" w:rsidR="000B2273" w:rsidRDefault="000B2273" w:rsidP="00091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38C5" w14:textId="77777777" w:rsidR="00091335" w:rsidRDefault="000913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CCB9" w14:textId="28647250" w:rsidR="00091335" w:rsidRPr="00091335" w:rsidRDefault="00091335">
    <w:pPr>
      <w:pStyle w:val="Zhlav"/>
      <w:rPr>
        <w:sz w:val="20"/>
        <w:szCs w:val="20"/>
      </w:rPr>
    </w:pPr>
    <w:r w:rsidRPr="00091335">
      <w:rPr>
        <w:sz w:val="20"/>
        <w:szCs w:val="20"/>
      </w:rPr>
      <w:t>Příloha č.1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A364" w14:textId="77777777" w:rsidR="00091335" w:rsidRDefault="0009133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46"/>
    <w:rsid w:val="00024954"/>
    <w:rsid w:val="00091335"/>
    <w:rsid w:val="000B2273"/>
    <w:rsid w:val="004433AF"/>
    <w:rsid w:val="005F2462"/>
    <w:rsid w:val="00742527"/>
    <w:rsid w:val="00E4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CABF"/>
  <w15:chartTrackingRefBased/>
  <w15:docId w15:val="{62C2E694-1CFE-42C4-B42D-EFB4CDC5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335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3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335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3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335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Šulcová Radmila JUDr.</dc:creator>
  <cp:keywords/>
  <dc:description/>
  <cp:lastModifiedBy>Šulcová Radmila JUDr.</cp:lastModifiedBy>
  <cp:revision>5</cp:revision>
  <dcterms:created xsi:type="dcterms:W3CDTF">2024-08-12T09:49:00Z</dcterms:created>
  <dcterms:modified xsi:type="dcterms:W3CDTF">2025-09-03T10:38:00Z</dcterms:modified>
</cp:coreProperties>
</file>