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9BFFEC0" w14:textId="4C4D53C8" w:rsidR="00681C96" w:rsidRPr="006D2FA4" w:rsidRDefault="00681C96" w:rsidP="00681C96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345274" w:rsidRPr="00345274">
        <w:rPr>
          <w:rFonts w:ascii="Arial" w:hAnsi="Arial" w:cs="Arial"/>
          <w:b/>
          <w:sz w:val="20"/>
        </w:rPr>
        <w:t xml:space="preserve">Práce s klientem s duální diagnózou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ev. č. ve VVZ </w:t>
      </w:r>
      <w:r w:rsidRPr="00100319">
        <w:rPr>
          <w:rFonts w:ascii="Arial" w:hAnsi="Arial" w:cs="Arial"/>
          <w:sz w:val="20"/>
          <w:szCs w:val="20"/>
        </w:rPr>
        <w:t>Z2025-011412</w:t>
      </w:r>
      <w:r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6D2E"/>
    <w:rsid w:val="001240E8"/>
    <w:rsid w:val="001579B1"/>
    <w:rsid w:val="0017009B"/>
    <w:rsid w:val="001707B7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45274"/>
    <w:rsid w:val="003723DF"/>
    <w:rsid w:val="00375ED8"/>
    <w:rsid w:val="0038267D"/>
    <w:rsid w:val="0039375E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81C96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58</cp:revision>
  <dcterms:created xsi:type="dcterms:W3CDTF">2021-10-01T07:31:00Z</dcterms:created>
  <dcterms:modified xsi:type="dcterms:W3CDTF">2025-09-19T08:41:00Z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