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6F4AF59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  <w:r w:rsidR="00B90AEA">
              <w:rPr>
                <w:rFonts w:ascii="Times New Roman" w:hAnsi="Times New Roman" w:cs="Times New Roman"/>
                <w:b/>
              </w:rPr>
              <w:t xml:space="preserve"> na </w:t>
            </w:r>
            <w:r w:rsidR="00CE7E42">
              <w:rPr>
                <w:rFonts w:ascii="Times New Roman" w:hAnsi="Times New Roman" w:cs="Times New Roman"/>
                <w:b/>
              </w:rPr>
              <w:t>dodávky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Default="00E23417" w:rsidP="00E234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71551797"/>
          </w:p>
          <w:p w14:paraId="55E6E818" w14:textId="40C74C85" w:rsidR="00D84CA7" w:rsidRPr="007B44C2" w:rsidRDefault="007B44C2" w:rsidP="00D84CA7">
            <w:pPr>
              <w:rPr>
                <w:rFonts w:ascii="Times New Roman" w:hAnsi="Times New Roman" w:cs="Times New Roman"/>
                <w:b/>
              </w:rPr>
            </w:pPr>
            <w:bookmarkStart w:id="1" w:name="_Hlk201689726"/>
            <w:r w:rsidRPr="007B44C2">
              <w:rPr>
                <w:rFonts w:ascii="Times New Roman" w:hAnsi="Times New Roman" w:cs="Times New Roman"/>
                <w:b/>
              </w:rPr>
              <w:t>Rekonstrukce technologie výroby solanky</w:t>
            </w:r>
            <w:bookmarkEnd w:id="1"/>
            <w:r w:rsidRPr="007B44C2">
              <w:rPr>
                <w:rFonts w:ascii="Times New Roman" w:hAnsi="Times New Roman" w:cs="Times New Roman"/>
                <w:b/>
              </w:rPr>
              <w:t xml:space="preserve"> na cestmistrovství Hradec Králové</w:t>
            </w:r>
          </w:p>
          <w:bookmarkEnd w:id="0"/>
          <w:p w14:paraId="331F3FA8" w14:textId="715F0C4E" w:rsidR="00C22A74" w:rsidRPr="00AB284A" w:rsidRDefault="00C22A74" w:rsidP="004D384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084BDD" w:rsidRDefault="00614F93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 w:rsidR="00614F93">
              <w:rPr>
                <w:sz w:val="22"/>
                <w:szCs w:val="22"/>
              </w:rPr>
              <w:t>Kutnohorská 59</w:t>
            </w:r>
          </w:p>
          <w:p w14:paraId="73D27182" w14:textId="0DB1E013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 w:rsidR="00614F93"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 w:rsidR="00614F93"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6DDC4EF8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CE7E42">
              <w:rPr>
                <w:rFonts w:ascii="Times New Roman" w:hAnsi="Times New Roman" w:cs="Times New Roman"/>
              </w:rPr>
              <w:t>dodávky</w:t>
            </w:r>
          </w:p>
        </w:tc>
      </w:tr>
    </w:tbl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12E9843E" w14:textId="77777777" w:rsidR="00A85871" w:rsidRPr="00A85871" w:rsidRDefault="00966C31" w:rsidP="00A85871">
      <w:pPr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Datum: </w:t>
      </w:r>
      <w:r w:rsidRPr="00A85871">
        <w:rPr>
          <w:rFonts w:ascii="Times New Roman" w:eastAsia="Arial" w:hAnsi="Times New Roman" w:cs="Times New Roman"/>
          <w:b/>
          <w:bCs/>
        </w:rPr>
        <w:tab/>
      </w:r>
    </w:p>
    <w:p w14:paraId="3CC7B881" w14:textId="2382EA49" w:rsidR="00966C31" w:rsidRPr="00A85871" w:rsidRDefault="00A85871" w:rsidP="00A85871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A85871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default" r:id="rId10"/>
      <w:footerReference w:type="default" r:id="rId11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E0B" w14:textId="15E6EAE2" w:rsidR="00FE1C7E" w:rsidRDefault="00FE1C7E">
    <w:pPr>
      <w:pStyle w:val="Zhlav"/>
    </w:pPr>
    <w: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4BDD"/>
    <w:rsid w:val="00097A4E"/>
    <w:rsid w:val="000A4DF6"/>
    <w:rsid w:val="000E0C1C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C5B9C"/>
    <w:rsid w:val="004D24C4"/>
    <w:rsid w:val="004D3848"/>
    <w:rsid w:val="004D7A76"/>
    <w:rsid w:val="004E05DB"/>
    <w:rsid w:val="0050048F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B2121"/>
    <w:rsid w:val="005D6247"/>
    <w:rsid w:val="005E2A1D"/>
    <w:rsid w:val="00604DF3"/>
    <w:rsid w:val="00612869"/>
    <w:rsid w:val="00614F93"/>
    <w:rsid w:val="00647F39"/>
    <w:rsid w:val="00666B7A"/>
    <w:rsid w:val="0066739E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4C2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D3874"/>
    <w:rsid w:val="008D47D4"/>
    <w:rsid w:val="008F49E6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E644B"/>
    <w:rsid w:val="009F72B3"/>
    <w:rsid w:val="00A04EE3"/>
    <w:rsid w:val="00A27CF2"/>
    <w:rsid w:val="00A34F4F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CE7E42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1066F"/>
    <w:rsid w:val="00E23417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E1C7E"/>
    <w:rsid w:val="00FF0E2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Nikola Petráčková</cp:lastModifiedBy>
  <cp:revision>8</cp:revision>
  <cp:lastPrinted>2025-05-26T08:57:00Z</cp:lastPrinted>
  <dcterms:created xsi:type="dcterms:W3CDTF">2025-05-22T10:26:00Z</dcterms:created>
  <dcterms:modified xsi:type="dcterms:W3CDTF">2025-07-04T10:42:00Z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