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76675" w14:textId="5662F74E" w:rsidR="00B02EE0" w:rsidRPr="00D41160" w:rsidRDefault="00D31AD9" w:rsidP="00DC57CA">
      <w:pPr>
        <w:pStyle w:val="Nadpis1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smlouva</w:t>
      </w:r>
    </w:p>
    <w:p w14:paraId="13324FAD" w14:textId="77777777" w:rsidR="004574E8" w:rsidRPr="00D41160" w:rsidRDefault="004574E8" w:rsidP="004574E8">
      <w:pPr>
        <w:jc w:val="center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(závazný návrh)</w:t>
      </w:r>
    </w:p>
    <w:p w14:paraId="0C276A08" w14:textId="77777777" w:rsidR="00B02EE0" w:rsidRPr="00D41160" w:rsidRDefault="00B02EE0">
      <w:pPr>
        <w:rPr>
          <w:rFonts w:ascii="Arial" w:hAnsi="Arial" w:cs="Arial"/>
          <w:sz w:val="22"/>
          <w:szCs w:val="22"/>
          <w:lang w:eastAsia="cs-CZ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2835"/>
        <w:gridCol w:w="6377"/>
      </w:tblGrid>
      <w:tr w:rsidR="00B02EE0" w:rsidRPr="00D41160" w14:paraId="6B0C0A26" w14:textId="77777777" w:rsidTr="008623FF">
        <w:tc>
          <w:tcPr>
            <w:tcW w:w="2835" w:type="dxa"/>
            <w:shd w:val="clear" w:color="auto" w:fill="auto"/>
          </w:tcPr>
          <w:p w14:paraId="1334A345" w14:textId="77777777" w:rsidR="00B02EE0" w:rsidRPr="00D41160" w:rsidRDefault="00B02EE0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Číslo smlouvy objednatele</w:t>
            </w:r>
          </w:p>
        </w:tc>
        <w:tc>
          <w:tcPr>
            <w:tcW w:w="6377" w:type="dxa"/>
            <w:shd w:val="clear" w:color="auto" w:fill="auto"/>
          </w:tcPr>
          <w:p w14:paraId="65683D7E" w14:textId="77777777" w:rsidR="00B02EE0" w:rsidRPr="00D41160" w:rsidRDefault="00CB6709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b/>
                <w:i/>
                <w:color w:val="548DD4" w:themeColor="text2" w:themeTint="99"/>
                <w:sz w:val="22"/>
                <w:szCs w:val="22"/>
              </w:rPr>
              <w:t>doplní objednatel</w:t>
            </w:r>
          </w:p>
        </w:tc>
      </w:tr>
      <w:tr w:rsidR="00B02EE0" w:rsidRPr="00D41160" w14:paraId="75C6301F" w14:textId="77777777" w:rsidTr="008623FF">
        <w:trPr>
          <w:trHeight w:val="481"/>
        </w:trPr>
        <w:tc>
          <w:tcPr>
            <w:tcW w:w="2835" w:type="dxa"/>
            <w:shd w:val="clear" w:color="auto" w:fill="auto"/>
          </w:tcPr>
          <w:p w14:paraId="47EE4BEA" w14:textId="77777777" w:rsidR="00B02EE0" w:rsidRPr="00D41160" w:rsidRDefault="00B02EE0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Číslo smlouvy dodavatele</w:t>
            </w:r>
          </w:p>
        </w:tc>
        <w:tc>
          <w:tcPr>
            <w:tcW w:w="6377" w:type="dxa"/>
            <w:shd w:val="clear" w:color="auto" w:fill="auto"/>
          </w:tcPr>
          <w:p w14:paraId="1BE33071" w14:textId="77777777" w:rsidR="00B02EE0" w:rsidRPr="008623FF" w:rsidRDefault="00CB6709" w:rsidP="00CA56E7">
            <w:pPr>
              <w:rPr>
                <w:rFonts w:ascii="Arial" w:hAnsi="Arial" w:cs="Arial"/>
                <w:sz w:val="22"/>
                <w:szCs w:val="22"/>
              </w:rPr>
            </w:pPr>
            <w:r w:rsidRPr="008623F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doplní dodavatel</w:t>
            </w:r>
            <w:r w:rsidRPr="008623F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Pr="008623F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před podpisem smlouv</w:t>
            </w:r>
            <w:r w:rsidRPr="008623FF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y</w:t>
            </w:r>
          </w:p>
        </w:tc>
      </w:tr>
    </w:tbl>
    <w:p w14:paraId="4F3103A1" w14:textId="77777777" w:rsidR="00B02EE0" w:rsidRPr="00D41160" w:rsidRDefault="00B02EE0">
      <w:pPr>
        <w:pStyle w:val="lnek"/>
        <w:keepNext w:val="0"/>
        <w:spacing w:before="0" w:line="240" w:lineRule="auto"/>
        <w:jc w:val="both"/>
        <w:rPr>
          <w:sz w:val="22"/>
          <w:szCs w:val="22"/>
        </w:rPr>
      </w:pPr>
    </w:p>
    <w:p w14:paraId="266526C2" w14:textId="77777777" w:rsidR="00B02EE0" w:rsidRPr="00D41160" w:rsidRDefault="00B02EE0">
      <w:pPr>
        <w:spacing w:before="240" w:after="120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Smluvní strany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369"/>
        <w:gridCol w:w="5843"/>
      </w:tblGrid>
      <w:tr w:rsidR="00B02EE0" w:rsidRPr="00D41160" w14:paraId="732DCC3B" w14:textId="77777777" w:rsidTr="002976C1">
        <w:tc>
          <w:tcPr>
            <w:tcW w:w="3369" w:type="dxa"/>
            <w:shd w:val="clear" w:color="auto" w:fill="auto"/>
          </w:tcPr>
          <w:p w14:paraId="118CB034" w14:textId="77777777" w:rsidR="00B02EE0" w:rsidRPr="00D41160" w:rsidRDefault="00B02EE0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Objednatel</w:t>
            </w:r>
          </w:p>
        </w:tc>
        <w:tc>
          <w:tcPr>
            <w:tcW w:w="5843" w:type="dxa"/>
            <w:shd w:val="clear" w:color="auto" w:fill="auto"/>
          </w:tcPr>
          <w:p w14:paraId="5D50788E" w14:textId="648C95CA" w:rsidR="00B02EE0" w:rsidRPr="00D41160" w:rsidRDefault="0086123D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b/>
                <w:sz w:val="22"/>
                <w:szCs w:val="22"/>
              </w:rPr>
              <w:t>Oblastní nemocnice Náchod a.s.</w:t>
            </w:r>
          </w:p>
        </w:tc>
      </w:tr>
      <w:tr w:rsidR="00B02EE0" w:rsidRPr="00D41160" w14:paraId="7B9B857E" w14:textId="77777777" w:rsidTr="002976C1">
        <w:tc>
          <w:tcPr>
            <w:tcW w:w="3369" w:type="dxa"/>
            <w:shd w:val="clear" w:color="auto" w:fill="auto"/>
          </w:tcPr>
          <w:p w14:paraId="3F00DBCF" w14:textId="77777777" w:rsidR="00B02EE0" w:rsidRPr="00D41160" w:rsidRDefault="00B02EE0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Sídlo</w:t>
            </w:r>
          </w:p>
        </w:tc>
        <w:tc>
          <w:tcPr>
            <w:tcW w:w="5843" w:type="dxa"/>
            <w:shd w:val="clear" w:color="auto" w:fill="auto"/>
          </w:tcPr>
          <w:p w14:paraId="1EFD6F17" w14:textId="2E8029D0" w:rsidR="00B02EE0" w:rsidRPr="00D41160" w:rsidRDefault="0086123D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sz w:val="22"/>
                <w:szCs w:val="22"/>
              </w:rPr>
              <w:t>Purkyňova 446, 547 01 Náchod</w:t>
            </w:r>
          </w:p>
        </w:tc>
      </w:tr>
      <w:tr w:rsidR="00B02EE0" w:rsidRPr="00D41160" w14:paraId="778FD1E5" w14:textId="77777777" w:rsidTr="002976C1">
        <w:tc>
          <w:tcPr>
            <w:tcW w:w="3369" w:type="dxa"/>
            <w:shd w:val="clear" w:color="auto" w:fill="auto"/>
          </w:tcPr>
          <w:p w14:paraId="185D1F33" w14:textId="77777777" w:rsidR="00B02EE0" w:rsidRPr="00D41160" w:rsidRDefault="00B02EE0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IČO</w:t>
            </w:r>
          </w:p>
        </w:tc>
        <w:tc>
          <w:tcPr>
            <w:tcW w:w="5843" w:type="dxa"/>
            <w:shd w:val="clear" w:color="auto" w:fill="auto"/>
          </w:tcPr>
          <w:p w14:paraId="478294B5" w14:textId="075BF6B8" w:rsidR="00B02EE0" w:rsidRPr="00D41160" w:rsidRDefault="0086123D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CZ 26000202</w:t>
            </w:r>
          </w:p>
        </w:tc>
      </w:tr>
      <w:tr w:rsidR="00B02EE0" w:rsidRPr="00D41160" w14:paraId="5A2E7663" w14:textId="77777777" w:rsidTr="002976C1">
        <w:tc>
          <w:tcPr>
            <w:tcW w:w="3369" w:type="dxa"/>
            <w:shd w:val="clear" w:color="auto" w:fill="auto"/>
          </w:tcPr>
          <w:p w14:paraId="63743ED7" w14:textId="77777777" w:rsidR="00B02EE0" w:rsidRPr="00D41160" w:rsidRDefault="00B02EE0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DIČ</w:t>
            </w:r>
          </w:p>
        </w:tc>
        <w:tc>
          <w:tcPr>
            <w:tcW w:w="5843" w:type="dxa"/>
            <w:shd w:val="clear" w:color="auto" w:fill="auto"/>
          </w:tcPr>
          <w:p w14:paraId="7D9BB9A9" w14:textId="4043E2AE" w:rsidR="00B02EE0" w:rsidRPr="00D41160" w:rsidRDefault="0086123D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sz w:val="22"/>
                <w:szCs w:val="22"/>
              </w:rPr>
              <w:t>CZ 699004900</w:t>
            </w:r>
          </w:p>
        </w:tc>
      </w:tr>
      <w:tr w:rsidR="002976C1" w:rsidRPr="00D41160" w14:paraId="14784D52" w14:textId="77777777" w:rsidTr="002976C1">
        <w:tc>
          <w:tcPr>
            <w:tcW w:w="3369" w:type="dxa"/>
            <w:shd w:val="clear" w:color="auto" w:fill="auto"/>
          </w:tcPr>
          <w:p w14:paraId="4380A6AE" w14:textId="77777777" w:rsidR="002976C1" w:rsidRPr="00D41160" w:rsidRDefault="002976C1" w:rsidP="002976C1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Zastoupený</w:t>
            </w:r>
          </w:p>
        </w:tc>
        <w:tc>
          <w:tcPr>
            <w:tcW w:w="5843" w:type="dxa"/>
            <w:shd w:val="clear" w:color="auto" w:fill="auto"/>
          </w:tcPr>
          <w:p w14:paraId="39873E93" w14:textId="2477C4BE" w:rsidR="002976C1" w:rsidRPr="00D41160" w:rsidRDefault="0086123D" w:rsidP="002976C1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bCs/>
                <w:sz w:val="22"/>
                <w:szCs w:val="22"/>
              </w:rPr>
              <w:t>RNDr. Bc. Janem Machem, předsedou správní rady</w:t>
            </w:r>
          </w:p>
        </w:tc>
      </w:tr>
      <w:tr w:rsidR="00B02EE0" w:rsidRPr="00D41160" w14:paraId="582549A7" w14:textId="77777777" w:rsidTr="002976C1">
        <w:tc>
          <w:tcPr>
            <w:tcW w:w="3369" w:type="dxa"/>
            <w:shd w:val="clear" w:color="auto" w:fill="auto"/>
          </w:tcPr>
          <w:p w14:paraId="663AF3F1" w14:textId="77777777" w:rsidR="00B02EE0" w:rsidRPr="00D41160" w:rsidRDefault="00B02EE0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5843" w:type="dxa"/>
            <w:shd w:val="clear" w:color="auto" w:fill="auto"/>
          </w:tcPr>
          <w:p w14:paraId="7EAD4461" w14:textId="65B6CD46" w:rsidR="00B02EE0" w:rsidRPr="00D41160" w:rsidRDefault="0086123D" w:rsidP="0086123D">
            <w:pPr>
              <w:tabs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sz w:val="22"/>
                <w:szCs w:val="22"/>
              </w:rPr>
              <w:t>Komerční banka a.s.</w:t>
            </w:r>
          </w:p>
        </w:tc>
      </w:tr>
      <w:tr w:rsidR="00B02EE0" w:rsidRPr="00D41160" w14:paraId="0D2E9BA5" w14:textId="77777777" w:rsidTr="002976C1">
        <w:tc>
          <w:tcPr>
            <w:tcW w:w="3369" w:type="dxa"/>
            <w:shd w:val="clear" w:color="auto" w:fill="auto"/>
          </w:tcPr>
          <w:p w14:paraId="53D21CE6" w14:textId="77777777" w:rsidR="00B02EE0" w:rsidRDefault="00B02EE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Číslo účtu</w:t>
            </w:r>
          </w:p>
          <w:p w14:paraId="298774CB" w14:textId="42B5FCCA" w:rsidR="00D31AD9" w:rsidRPr="00D41160" w:rsidRDefault="00D31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ID datové schránky</w:t>
            </w:r>
          </w:p>
        </w:tc>
        <w:tc>
          <w:tcPr>
            <w:tcW w:w="5843" w:type="dxa"/>
            <w:shd w:val="clear" w:color="auto" w:fill="auto"/>
          </w:tcPr>
          <w:p w14:paraId="1D206E7C" w14:textId="1FB60A0A" w:rsidR="00D31AD9" w:rsidRDefault="0086123D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sz w:val="22"/>
                <w:szCs w:val="22"/>
              </w:rPr>
              <w:t>78-8883900227/01</w:t>
            </w:r>
            <w:r w:rsidR="00D31AD9">
              <w:rPr>
                <w:rFonts w:ascii="Arial" w:hAnsi="Arial" w:cs="Arial"/>
                <w:sz w:val="22"/>
                <w:szCs w:val="22"/>
              </w:rPr>
              <w:t>00</w:t>
            </w:r>
          </w:p>
          <w:p w14:paraId="4C986384" w14:textId="307A1356" w:rsidR="00D31AD9" w:rsidRPr="00D41160" w:rsidRDefault="00D31AD9" w:rsidP="00D31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dn9ff92</w:t>
            </w:r>
          </w:p>
        </w:tc>
      </w:tr>
      <w:tr w:rsidR="0086123D" w:rsidRPr="00D41160" w14:paraId="1BEA0FBA" w14:textId="77777777" w:rsidTr="002976C1">
        <w:tc>
          <w:tcPr>
            <w:tcW w:w="3369" w:type="dxa"/>
            <w:shd w:val="clear" w:color="auto" w:fill="auto"/>
          </w:tcPr>
          <w:p w14:paraId="53E16B4A" w14:textId="22509936" w:rsidR="0086123D" w:rsidRPr="00D41160" w:rsidRDefault="0086123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Kontaktní osoba ve věcech technických</w:t>
            </w:r>
            <w:r w:rsidR="00E52C1E" w:rsidRPr="00D41160">
              <w:rPr>
                <w:rFonts w:ascii="Arial" w:eastAsia="Calibri" w:hAnsi="Arial" w:cs="Arial"/>
                <w:sz w:val="22"/>
                <w:szCs w:val="22"/>
              </w:rPr>
              <w:t xml:space="preserve"> a smluvních</w:t>
            </w:r>
            <w:r w:rsidRPr="00D41160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5843" w:type="dxa"/>
            <w:shd w:val="clear" w:color="auto" w:fill="auto"/>
          </w:tcPr>
          <w:p w14:paraId="4178DD36" w14:textId="77777777" w:rsidR="0086123D" w:rsidRPr="00D41160" w:rsidRDefault="0086123D" w:rsidP="0086123D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sz w:val="22"/>
                <w:szCs w:val="22"/>
              </w:rPr>
              <w:t xml:space="preserve">Ing. Bohuslav </w:t>
            </w:r>
            <w:proofErr w:type="spellStart"/>
            <w:r w:rsidRPr="00D41160">
              <w:rPr>
                <w:rFonts w:ascii="Arial" w:hAnsi="Arial" w:cs="Arial"/>
                <w:sz w:val="22"/>
                <w:szCs w:val="22"/>
              </w:rPr>
              <w:t>Hrabčuk</w:t>
            </w:r>
            <w:proofErr w:type="spellEnd"/>
            <w:r w:rsidRPr="00D41160">
              <w:rPr>
                <w:rFonts w:ascii="Arial" w:hAnsi="Arial" w:cs="Arial"/>
                <w:sz w:val="22"/>
                <w:szCs w:val="22"/>
              </w:rPr>
              <w:t xml:space="preserve">, tel.: + 420 603 556 021, </w:t>
            </w:r>
          </w:p>
          <w:p w14:paraId="09DDC563" w14:textId="54CB4432" w:rsidR="0086123D" w:rsidRPr="00D41160" w:rsidRDefault="0086123D" w:rsidP="0086123D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8" w:history="1">
              <w:r w:rsidRPr="00D4116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hrabcuk.bohuslav@nemocnicenachod.cz</w:t>
              </w:r>
            </w:hyperlink>
          </w:p>
        </w:tc>
      </w:tr>
    </w:tbl>
    <w:p w14:paraId="5015B081" w14:textId="77777777" w:rsidR="00B02EE0" w:rsidRPr="00D41160" w:rsidRDefault="00B02EE0">
      <w:pPr>
        <w:spacing w:after="120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a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369"/>
        <w:gridCol w:w="5843"/>
      </w:tblGrid>
      <w:tr w:rsidR="00EF591B" w:rsidRPr="00D41160" w14:paraId="6DE22B32" w14:textId="77777777" w:rsidTr="00EF591B">
        <w:tc>
          <w:tcPr>
            <w:tcW w:w="3369" w:type="dxa"/>
            <w:shd w:val="clear" w:color="auto" w:fill="auto"/>
          </w:tcPr>
          <w:p w14:paraId="6B211B1A" w14:textId="77777777" w:rsidR="00EF591B" w:rsidRPr="00D41160" w:rsidRDefault="00EF591B" w:rsidP="00EF591B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Dodavatel</w:t>
            </w:r>
          </w:p>
        </w:tc>
        <w:tc>
          <w:tcPr>
            <w:tcW w:w="5843" w:type="dxa"/>
            <w:shd w:val="clear" w:color="auto" w:fill="auto"/>
          </w:tcPr>
          <w:p w14:paraId="7019B744" w14:textId="55B005A5" w:rsidR="006211F5" w:rsidRPr="00D41160" w:rsidRDefault="00CB6709" w:rsidP="00EF591B">
            <w:pPr>
              <w:ind w:right="-1"/>
              <w:rPr>
                <w:rFonts w:ascii="Arial" w:eastAsia="Calibri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doplní dodavatel</w:t>
            </w:r>
            <w:r w:rsidRPr="00D411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6123D" w:rsidRPr="00D41160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D411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598B19A" w14:textId="77777777" w:rsidR="00EF591B" w:rsidRPr="00D41160" w:rsidRDefault="00EF591B" w:rsidP="00FB74CB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Zapsaný v obchodním rejs</w:t>
            </w:r>
            <w:r w:rsidR="00FB74CB" w:rsidRPr="00D41160">
              <w:rPr>
                <w:rFonts w:ascii="Arial" w:eastAsia="Calibri" w:hAnsi="Arial" w:cs="Arial"/>
                <w:sz w:val="22"/>
                <w:szCs w:val="22"/>
              </w:rPr>
              <w:t xml:space="preserve">tříku vedeném </w:t>
            </w:r>
            <w:r w:rsidR="00CB6709" w:rsidRPr="00D4116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doplní dodavatel</w:t>
            </w:r>
            <w:r w:rsidR="00CB6709" w:rsidRPr="00D4116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CB6709" w:rsidRPr="00D4116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EF591B" w:rsidRPr="00D41160" w14:paraId="6B34FF17" w14:textId="77777777" w:rsidTr="00EF591B">
        <w:tc>
          <w:tcPr>
            <w:tcW w:w="3369" w:type="dxa"/>
            <w:shd w:val="clear" w:color="auto" w:fill="auto"/>
          </w:tcPr>
          <w:p w14:paraId="18A01D98" w14:textId="77777777" w:rsidR="00EF591B" w:rsidRPr="00D41160" w:rsidRDefault="00EF591B" w:rsidP="00EF591B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Sídlo</w:t>
            </w:r>
          </w:p>
        </w:tc>
        <w:tc>
          <w:tcPr>
            <w:tcW w:w="5843" w:type="dxa"/>
            <w:shd w:val="clear" w:color="auto" w:fill="auto"/>
          </w:tcPr>
          <w:p w14:paraId="519C1095" w14:textId="77777777" w:rsidR="00EF591B" w:rsidRPr="00D41160" w:rsidRDefault="00CB6709" w:rsidP="00EF591B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doplní dodavatel</w:t>
            </w:r>
            <w:r w:rsidRPr="00D4116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D4116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EF591B" w:rsidRPr="00D41160" w14:paraId="7983846E" w14:textId="77777777" w:rsidTr="00EF591B">
        <w:tc>
          <w:tcPr>
            <w:tcW w:w="3369" w:type="dxa"/>
            <w:shd w:val="clear" w:color="auto" w:fill="auto"/>
          </w:tcPr>
          <w:p w14:paraId="6B2B02D3" w14:textId="77777777" w:rsidR="00EF591B" w:rsidRPr="00D41160" w:rsidRDefault="00EF591B" w:rsidP="00EF591B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IČO</w:t>
            </w:r>
          </w:p>
        </w:tc>
        <w:tc>
          <w:tcPr>
            <w:tcW w:w="5843" w:type="dxa"/>
            <w:shd w:val="clear" w:color="auto" w:fill="auto"/>
          </w:tcPr>
          <w:p w14:paraId="6C184106" w14:textId="77777777" w:rsidR="00EF591B" w:rsidRPr="00D41160" w:rsidRDefault="00CB6709" w:rsidP="00680E10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doplní dodavatel</w:t>
            </w:r>
            <w:r w:rsidRPr="00D4116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D4116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EF591B" w:rsidRPr="00D41160" w14:paraId="729F091D" w14:textId="77777777" w:rsidTr="00EF591B">
        <w:tc>
          <w:tcPr>
            <w:tcW w:w="3369" w:type="dxa"/>
            <w:shd w:val="clear" w:color="auto" w:fill="auto"/>
          </w:tcPr>
          <w:p w14:paraId="457C568A" w14:textId="77777777" w:rsidR="00EF591B" w:rsidRPr="00D41160" w:rsidRDefault="00EF591B" w:rsidP="00EF591B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DIČ</w:t>
            </w:r>
          </w:p>
        </w:tc>
        <w:tc>
          <w:tcPr>
            <w:tcW w:w="5843" w:type="dxa"/>
            <w:shd w:val="clear" w:color="auto" w:fill="auto"/>
          </w:tcPr>
          <w:p w14:paraId="4E10B93C" w14:textId="77777777" w:rsidR="00EF591B" w:rsidRPr="00D41160" w:rsidRDefault="00CB6709" w:rsidP="00EF591B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D4116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doplní dodavatel  </w:t>
            </w:r>
          </w:p>
        </w:tc>
      </w:tr>
      <w:tr w:rsidR="00EF591B" w:rsidRPr="00D41160" w14:paraId="4880F920" w14:textId="77777777" w:rsidTr="00EF591B">
        <w:tc>
          <w:tcPr>
            <w:tcW w:w="3369" w:type="dxa"/>
            <w:shd w:val="clear" w:color="auto" w:fill="auto"/>
          </w:tcPr>
          <w:p w14:paraId="5A2D80F7" w14:textId="77777777" w:rsidR="00EF591B" w:rsidRPr="00D41160" w:rsidRDefault="00EF591B" w:rsidP="00EF591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Zastoupený</w:t>
            </w:r>
          </w:p>
        </w:tc>
        <w:tc>
          <w:tcPr>
            <w:tcW w:w="5843" w:type="dxa"/>
            <w:shd w:val="clear" w:color="auto" w:fill="auto"/>
          </w:tcPr>
          <w:p w14:paraId="1EB95F12" w14:textId="6180F93C" w:rsidR="00EF591B" w:rsidRPr="00D41160" w:rsidRDefault="001C7C63" w:rsidP="000B2175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D4116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D</w:t>
            </w:r>
            <w:r w:rsidR="00CB6709" w:rsidRPr="00D4116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oplní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r w:rsidR="00CB6709" w:rsidRPr="00D4116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dodavatel</w:t>
            </w:r>
            <w:r w:rsidR="0086123D" w:rsidRPr="00D4116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, </w:t>
            </w:r>
            <w:r w:rsidR="0086123D" w:rsidRPr="00D41160">
              <w:rPr>
                <w:rFonts w:ascii="Arial" w:hAnsi="Arial" w:cs="Arial"/>
                <w:sz w:val="22"/>
                <w:szCs w:val="22"/>
              </w:rPr>
              <w:t>jednatel / předseda, člen představenstva</w:t>
            </w:r>
            <w:r w:rsidR="0086123D" w:rsidRPr="00D4116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CB6709" w:rsidRPr="00D4116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F591B" w:rsidRPr="00D41160" w14:paraId="7A204445" w14:textId="77777777" w:rsidTr="00EF591B">
        <w:tc>
          <w:tcPr>
            <w:tcW w:w="3369" w:type="dxa"/>
            <w:shd w:val="clear" w:color="auto" w:fill="auto"/>
          </w:tcPr>
          <w:p w14:paraId="16E21453" w14:textId="77777777" w:rsidR="00EF591B" w:rsidRPr="00D41160" w:rsidRDefault="00EF591B" w:rsidP="00EF591B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5843" w:type="dxa"/>
            <w:shd w:val="clear" w:color="auto" w:fill="auto"/>
          </w:tcPr>
          <w:p w14:paraId="7A326381" w14:textId="77777777" w:rsidR="00EF591B" w:rsidRPr="00D41160" w:rsidRDefault="00CB6709" w:rsidP="00EF591B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doplní dodavatel</w:t>
            </w:r>
            <w:r w:rsidRPr="00D4116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D4116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EF591B" w:rsidRPr="00D41160" w14:paraId="0987B49C" w14:textId="77777777" w:rsidTr="00EF591B">
        <w:tc>
          <w:tcPr>
            <w:tcW w:w="3369" w:type="dxa"/>
            <w:shd w:val="clear" w:color="auto" w:fill="auto"/>
          </w:tcPr>
          <w:p w14:paraId="42E8075F" w14:textId="77777777" w:rsidR="00EF591B" w:rsidRPr="00D41160" w:rsidRDefault="00EF591B" w:rsidP="00EF591B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Číslo účtu</w:t>
            </w:r>
          </w:p>
        </w:tc>
        <w:tc>
          <w:tcPr>
            <w:tcW w:w="5843" w:type="dxa"/>
            <w:shd w:val="clear" w:color="auto" w:fill="auto"/>
          </w:tcPr>
          <w:p w14:paraId="5A6FAE89" w14:textId="77777777" w:rsidR="00EF591B" w:rsidRPr="00D41160" w:rsidRDefault="00CB6709" w:rsidP="00EF591B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doplní dodavatel</w:t>
            </w:r>
            <w:r w:rsidRPr="00D4116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D4116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86123D" w:rsidRPr="00D41160" w14:paraId="66915682" w14:textId="77777777" w:rsidTr="00EF591B">
        <w:tc>
          <w:tcPr>
            <w:tcW w:w="3369" w:type="dxa"/>
            <w:shd w:val="clear" w:color="auto" w:fill="auto"/>
          </w:tcPr>
          <w:p w14:paraId="600EF671" w14:textId="12F5950F" w:rsidR="0086123D" w:rsidRPr="00D41160" w:rsidRDefault="0086123D" w:rsidP="0086123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41160">
              <w:rPr>
                <w:rFonts w:ascii="Arial" w:eastAsia="Calibri" w:hAnsi="Arial" w:cs="Arial"/>
                <w:sz w:val="22"/>
                <w:szCs w:val="22"/>
              </w:rPr>
              <w:t>Sp</w:t>
            </w:r>
            <w:proofErr w:type="spellEnd"/>
            <w:r w:rsidRPr="00D41160">
              <w:rPr>
                <w:rFonts w:ascii="Arial" w:eastAsia="Calibri" w:hAnsi="Arial" w:cs="Arial"/>
                <w:sz w:val="22"/>
                <w:szCs w:val="22"/>
              </w:rPr>
              <w:t>. zn.:</w:t>
            </w:r>
          </w:p>
        </w:tc>
        <w:tc>
          <w:tcPr>
            <w:tcW w:w="5843" w:type="dxa"/>
            <w:shd w:val="clear" w:color="auto" w:fill="auto"/>
          </w:tcPr>
          <w:p w14:paraId="39114503" w14:textId="1FE8E178" w:rsidR="0086123D" w:rsidRPr="00D41160" w:rsidRDefault="0086123D" w:rsidP="00EF591B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D4116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doplní dodavatel</w:t>
            </w:r>
            <w:r w:rsidR="00590BD3" w:rsidRPr="00D4116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r w:rsidR="00590BD3" w:rsidRPr="00D4116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D4116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D4116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86123D" w:rsidRPr="00D41160" w14:paraId="04E9EF22" w14:textId="77777777" w:rsidTr="00EF591B">
        <w:tc>
          <w:tcPr>
            <w:tcW w:w="3369" w:type="dxa"/>
            <w:shd w:val="clear" w:color="auto" w:fill="auto"/>
          </w:tcPr>
          <w:p w14:paraId="232D3576" w14:textId="161136D1" w:rsidR="0086123D" w:rsidRPr="00D41160" w:rsidRDefault="00D31AD9" w:rsidP="0086123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ID da</w:t>
            </w:r>
            <w:r w:rsidR="0086123D" w:rsidRPr="00D41160">
              <w:rPr>
                <w:rFonts w:ascii="Arial" w:eastAsia="Calibri" w:hAnsi="Arial" w:cs="Arial"/>
                <w:sz w:val="22"/>
                <w:szCs w:val="22"/>
              </w:rPr>
              <w:t>tov</w:t>
            </w:r>
            <w:r>
              <w:rPr>
                <w:rFonts w:ascii="Arial" w:eastAsia="Calibri" w:hAnsi="Arial" w:cs="Arial"/>
                <w:sz w:val="22"/>
                <w:szCs w:val="22"/>
              </w:rPr>
              <w:t>é</w:t>
            </w:r>
            <w:r w:rsidR="0086123D" w:rsidRPr="00D41160">
              <w:rPr>
                <w:rFonts w:ascii="Arial" w:eastAsia="Calibri" w:hAnsi="Arial" w:cs="Arial"/>
                <w:sz w:val="22"/>
                <w:szCs w:val="22"/>
              </w:rPr>
              <w:t xml:space="preserve"> schránk</w:t>
            </w:r>
            <w:r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5843" w:type="dxa"/>
            <w:shd w:val="clear" w:color="auto" w:fill="auto"/>
          </w:tcPr>
          <w:p w14:paraId="1868BB66" w14:textId="1D878BDF" w:rsidR="0086123D" w:rsidRPr="00D41160" w:rsidRDefault="0086123D" w:rsidP="00EF591B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D4116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doplní dodavatel</w:t>
            </w:r>
            <w:r w:rsidRPr="00D4116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D4116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86123D" w:rsidRPr="00D41160" w14:paraId="50E2F928" w14:textId="77777777" w:rsidTr="00EF591B">
        <w:tc>
          <w:tcPr>
            <w:tcW w:w="3369" w:type="dxa"/>
            <w:shd w:val="clear" w:color="auto" w:fill="auto"/>
          </w:tcPr>
          <w:p w14:paraId="1B00823F" w14:textId="1806F1BA" w:rsidR="0086123D" w:rsidRPr="00D41160" w:rsidRDefault="0086123D" w:rsidP="0086123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sz w:val="22"/>
                <w:szCs w:val="22"/>
              </w:rPr>
              <w:t>Kontaktní osoba ve věcech technických a smluvních:</w:t>
            </w:r>
          </w:p>
        </w:tc>
        <w:tc>
          <w:tcPr>
            <w:tcW w:w="5843" w:type="dxa"/>
            <w:shd w:val="clear" w:color="auto" w:fill="auto"/>
          </w:tcPr>
          <w:p w14:paraId="7D91792F" w14:textId="1B6420E5" w:rsidR="0086123D" w:rsidRPr="00D41160" w:rsidRDefault="0086123D" w:rsidP="00EF591B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D4116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doplní dodavatel</w:t>
            </w:r>
            <w:r w:rsidRPr="00D4116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590BD3" w:rsidRPr="00D41160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D4116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36287B4C" w14:textId="77777777" w:rsidR="00B02EE0" w:rsidRDefault="00B02EE0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14:paraId="778E3404" w14:textId="77777777" w:rsidR="00D41160" w:rsidRDefault="00D41160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14:paraId="18144798" w14:textId="77777777" w:rsidR="00D41160" w:rsidRDefault="00D41160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14:paraId="2D7A35EC" w14:textId="77777777" w:rsidR="00D41160" w:rsidRPr="00D41160" w:rsidRDefault="00D41160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14:paraId="6CF89CFD" w14:textId="51F3A081" w:rsidR="00590BD3" w:rsidRPr="00D41160" w:rsidRDefault="00590BD3" w:rsidP="00590BD3">
      <w:pPr>
        <w:pStyle w:val="Textpoznpodarou"/>
        <w:ind w:left="360"/>
        <w:rPr>
          <w:rFonts w:ascii="Arial" w:hAnsi="Arial" w:cs="Arial"/>
          <w:sz w:val="16"/>
          <w:szCs w:val="16"/>
        </w:rPr>
      </w:pPr>
      <w:r w:rsidRPr="00D41160">
        <w:rPr>
          <w:rStyle w:val="Znakapoznpodarou"/>
          <w:rFonts w:ascii="Arial" w:hAnsi="Arial" w:cs="Arial"/>
          <w:sz w:val="16"/>
          <w:szCs w:val="16"/>
        </w:rPr>
        <w:footnoteRef/>
      </w:r>
      <w:r w:rsidRPr="00D41160">
        <w:rPr>
          <w:rStyle w:val="Znakapoznpodarou"/>
          <w:rFonts w:ascii="Arial" w:hAnsi="Arial" w:cs="Arial"/>
          <w:sz w:val="16"/>
          <w:szCs w:val="16"/>
        </w:rPr>
        <w:tab/>
      </w:r>
      <w:bookmarkStart w:id="0" w:name="_Hlk113457027"/>
      <w:r w:rsidRPr="00D41160">
        <w:rPr>
          <w:rFonts w:ascii="Arial" w:hAnsi="Arial" w:cs="Arial"/>
          <w:sz w:val="16"/>
          <w:szCs w:val="16"/>
        </w:rPr>
        <w:t>Účastník doplní veškeré uvedené identifikační údaje.</w:t>
      </w:r>
    </w:p>
    <w:p w14:paraId="18AB95D1" w14:textId="143BBD17" w:rsidR="00590BD3" w:rsidRPr="00D41160" w:rsidRDefault="00590BD3" w:rsidP="00590BD3">
      <w:pPr>
        <w:pStyle w:val="Textpoznpodarou"/>
        <w:ind w:left="705" w:hanging="345"/>
        <w:rPr>
          <w:rFonts w:ascii="Arial" w:hAnsi="Arial" w:cs="Arial"/>
          <w:sz w:val="16"/>
          <w:szCs w:val="16"/>
        </w:rPr>
      </w:pPr>
      <w:r w:rsidRPr="00D41160">
        <w:rPr>
          <w:rStyle w:val="Znakapoznpodarou"/>
          <w:rFonts w:ascii="Arial" w:hAnsi="Arial" w:cs="Arial"/>
          <w:sz w:val="16"/>
          <w:szCs w:val="16"/>
        </w:rPr>
        <w:t>2</w:t>
      </w:r>
      <w:r w:rsidRPr="00D41160">
        <w:rPr>
          <w:rStyle w:val="Znakapoznpodarou"/>
          <w:rFonts w:ascii="Arial" w:hAnsi="Arial" w:cs="Arial"/>
          <w:sz w:val="16"/>
          <w:szCs w:val="16"/>
        </w:rPr>
        <w:tab/>
      </w:r>
      <w:r w:rsidRPr="00D41160">
        <w:rPr>
          <w:rFonts w:ascii="Arial" w:hAnsi="Arial" w:cs="Arial"/>
          <w:sz w:val="16"/>
          <w:szCs w:val="16"/>
        </w:rPr>
        <w:t>Nehodící se variantu vymazat, v případě podnikající fyzické osoby vymazat zcela. Možno doplnit i zastoupení na základě plné moci či prokury. V případě podpisu na základě plné moci účastník přiloží plnou moc jako přílohu smlouvy.</w:t>
      </w:r>
    </w:p>
    <w:p w14:paraId="099F28CE" w14:textId="546BE4E6" w:rsidR="00590BD3" w:rsidRPr="00D41160" w:rsidRDefault="00590BD3" w:rsidP="00590BD3">
      <w:pPr>
        <w:ind w:left="360"/>
        <w:rPr>
          <w:rFonts w:ascii="Arial" w:hAnsi="Arial" w:cs="Arial"/>
          <w:sz w:val="16"/>
          <w:szCs w:val="16"/>
        </w:rPr>
      </w:pPr>
      <w:r w:rsidRPr="00D41160">
        <w:rPr>
          <w:rStyle w:val="Znakapoznpodarou"/>
          <w:rFonts w:ascii="Arial" w:hAnsi="Arial" w:cs="Arial"/>
          <w:sz w:val="16"/>
          <w:szCs w:val="16"/>
        </w:rPr>
        <w:t>3</w:t>
      </w:r>
      <w:r w:rsidRPr="00D41160">
        <w:rPr>
          <w:rStyle w:val="Znakapoznpodarou"/>
          <w:rFonts w:ascii="Arial" w:hAnsi="Arial" w:cs="Arial"/>
          <w:sz w:val="16"/>
          <w:szCs w:val="16"/>
        </w:rPr>
        <w:tab/>
      </w:r>
      <w:r w:rsidRPr="00D41160">
        <w:rPr>
          <w:rFonts w:ascii="Arial" w:hAnsi="Arial" w:cs="Arial"/>
          <w:sz w:val="16"/>
          <w:szCs w:val="16"/>
        </w:rPr>
        <w:t>Účastník doplní dle údajů v obchodním rejstříku. V případě podnikající fyzické osoby účastník odstraní.</w:t>
      </w:r>
    </w:p>
    <w:p w14:paraId="4A0ED60B" w14:textId="1D601737" w:rsidR="00680E10" w:rsidRPr="00D41160" w:rsidRDefault="00590BD3" w:rsidP="00896657">
      <w:pPr>
        <w:pStyle w:val="Textpoznpodarou"/>
        <w:ind w:left="360"/>
        <w:rPr>
          <w:rFonts w:ascii="Arial" w:hAnsi="Arial" w:cs="Arial"/>
          <w:sz w:val="16"/>
          <w:szCs w:val="16"/>
        </w:rPr>
      </w:pPr>
      <w:r w:rsidRPr="00D41160">
        <w:rPr>
          <w:rStyle w:val="Znakapoznpodarou"/>
          <w:rFonts w:ascii="Arial" w:hAnsi="Arial" w:cs="Arial"/>
          <w:sz w:val="16"/>
          <w:szCs w:val="16"/>
        </w:rPr>
        <w:t>4</w:t>
      </w:r>
      <w:r w:rsidRPr="00D41160">
        <w:rPr>
          <w:rStyle w:val="Znakapoznpodarou"/>
          <w:rFonts w:ascii="Arial" w:hAnsi="Arial" w:cs="Arial"/>
          <w:sz w:val="16"/>
          <w:szCs w:val="16"/>
        </w:rPr>
        <w:tab/>
      </w:r>
      <w:r w:rsidRPr="00D41160">
        <w:rPr>
          <w:rFonts w:ascii="Arial" w:hAnsi="Arial" w:cs="Arial"/>
          <w:sz w:val="16"/>
          <w:szCs w:val="16"/>
        </w:rPr>
        <w:t>Účastník doplní údaje o kontaktní osobě (jméno, příjmení, tel. číslo, e-mail).</w:t>
      </w:r>
      <w:bookmarkEnd w:id="0"/>
    </w:p>
    <w:p w14:paraId="3636501E" w14:textId="77777777" w:rsidR="00B02EE0" w:rsidRPr="00D41160" w:rsidRDefault="00B02EE0" w:rsidP="00D41160">
      <w:pPr>
        <w:pStyle w:val="Odstavecseseznamem"/>
        <w:keepNext/>
        <w:numPr>
          <w:ilvl w:val="0"/>
          <w:numId w:val="2"/>
        </w:numPr>
        <w:spacing w:before="240" w:after="120" w:line="240" w:lineRule="auto"/>
        <w:jc w:val="center"/>
        <w:rPr>
          <w:rFonts w:ascii="Arial" w:hAnsi="Arial" w:cs="Arial"/>
        </w:rPr>
      </w:pPr>
      <w:r w:rsidRPr="00D41160">
        <w:rPr>
          <w:rFonts w:ascii="Arial" w:hAnsi="Arial" w:cs="Arial"/>
          <w:b/>
        </w:rPr>
        <w:lastRenderedPageBreak/>
        <w:t>Úvodní ustanovení</w:t>
      </w:r>
    </w:p>
    <w:p w14:paraId="26011E28" w14:textId="603BFE50" w:rsidR="00194206" w:rsidRPr="00CC54D2" w:rsidRDefault="00B02EE0" w:rsidP="00194206">
      <w:pPr>
        <w:pStyle w:val="Nadpis1"/>
        <w:ind w:left="0" w:firstLine="0"/>
        <w:jc w:val="both"/>
        <w:rPr>
          <w:rFonts w:ascii="Arial" w:hAnsi="Arial" w:cs="Arial"/>
          <w:sz w:val="22"/>
          <w:szCs w:val="22"/>
        </w:rPr>
      </w:pPr>
      <w:r w:rsidRPr="00CC54D2">
        <w:rPr>
          <w:rFonts w:ascii="Arial" w:hAnsi="Arial" w:cs="Arial"/>
          <w:b w:val="0"/>
          <w:bCs/>
          <w:sz w:val="22"/>
          <w:szCs w:val="22"/>
        </w:rPr>
        <w:t xml:space="preserve">Smluvní strany uzavírají tuto smlouvu podle § </w:t>
      </w:r>
      <w:r w:rsidR="0001570F" w:rsidRPr="00CC54D2">
        <w:rPr>
          <w:rFonts w:ascii="Arial" w:hAnsi="Arial" w:cs="Arial"/>
          <w:b w:val="0"/>
          <w:bCs/>
          <w:sz w:val="22"/>
          <w:szCs w:val="22"/>
        </w:rPr>
        <w:t>1746 odst. 2</w:t>
      </w:r>
      <w:r w:rsidRPr="00CC54D2">
        <w:rPr>
          <w:rFonts w:ascii="Arial" w:hAnsi="Arial" w:cs="Arial"/>
          <w:b w:val="0"/>
          <w:bCs/>
          <w:sz w:val="22"/>
          <w:szCs w:val="22"/>
        </w:rPr>
        <w:t xml:space="preserve"> zákona č. 89/2012 Sb., občanský zákoník, </w:t>
      </w:r>
      <w:r w:rsidR="002F0C87" w:rsidRPr="00CC54D2">
        <w:rPr>
          <w:rFonts w:ascii="Arial" w:hAnsi="Arial" w:cs="Arial"/>
          <w:b w:val="0"/>
          <w:bCs/>
          <w:sz w:val="22"/>
          <w:szCs w:val="22"/>
        </w:rPr>
        <w:t xml:space="preserve">na základě </w:t>
      </w:r>
      <w:r w:rsidR="00444CB4" w:rsidRPr="00CC54D2">
        <w:rPr>
          <w:rFonts w:ascii="Arial" w:hAnsi="Arial" w:cs="Arial"/>
          <w:b w:val="0"/>
          <w:bCs/>
          <w:sz w:val="22"/>
          <w:szCs w:val="22"/>
        </w:rPr>
        <w:t>výsledků veřejné zakázky s názvem</w:t>
      </w:r>
      <w:r w:rsidR="00444CB4" w:rsidRPr="00CC54D2">
        <w:rPr>
          <w:rFonts w:ascii="Arial" w:hAnsi="Arial" w:cs="Arial"/>
          <w:sz w:val="22"/>
          <w:szCs w:val="22"/>
        </w:rPr>
        <w:t xml:space="preserve"> „</w:t>
      </w:r>
      <w:r w:rsidR="00CD2597" w:rsidRPr="00CC54D2">
        <w:rPr>
          <w:rFonts w:ascii="Arial" w:hAnsi="Arial" w:cs="Arial"/>
          <w:bCs/>
          <w:sz w:val="22"/>
          <w:szCs w:val="22"/>
        </w:rPr>
        <w:t>Prodloužení stávajících podpor/záruk výrobců informačních technologií pro Oblastní nemocnici Náchod a. s</w:t>
      </w:r>
      <w:r w:rsidR="00444CB4" w:rsidRPr="00CC54D2">
        <w:rPr>
          <w:rFonts w:ascii="Arial" w:hAnsi="Arial" w:cs="Arial"/>
          <w:sz w:val="22"/>
          <w:szCs w:val="22"/>
        </w:rPr>
        <w:t xml:space="preserve">.“, vypsanou dne </w:t>
      </w:r>
      <w:r w:rsidR="00CD2597" w:rsidRPr="00CC54D2">
        <w:rPr>
          <w:rFonts w:ascii="Arial" w:hAnsi="Arial" w:cs="Arial"/>
          <w:i/>
          <w:iCs/>
          <w:sz w:val="22"/>
          <w:szCs w:val="22"/>
        </w:rPr>
        <w:t>………………(bude doplněno před podpisem smlouvy)</w:t>
      </w:r>
      <w:r w:rsidR="00194206" w:rsidRPr="00CC54D2">
        <w:rPr>
          <w:rFonts w:ascii="Arial" w:hAnsi="Arial" w:cs="Arial"/>
          <w:i/>
          <w:iCs/>
          <w:sz w:val="22"/>
          <w:szCs w:val="22"/>
        </w:rPr>
        <w:t>,</w:t>
      </w:r>
      <w:r w:rsidR="00CD2597" w:rsidRPr="00CC54D2">
        <w:rPr>
          <w:rFonts w:ascii="Arial" w:hAnsi="Arial" w:cs="Arial"/>
          <w:sz w:val="22"/>
          <w:szCs w:val="22"/>
        </w:rPr>
        <w:t xml:space="preserve"> </w:t>
      </w:r>
      <w:r w:rsidR="00194206" w:rsidRPr="00CC54D2">
        <w:rPr>
          <w:rFonts w:ascii="Arial" w:hAnsi="Arial" w:cs="Arial"/>
          <w:b w:val="0"/>
          <w:bCs/>
          <w:sz w:val="22"/>
          <w:szCs w:val="22"/>
        </w:rPr>
        <w:t>jež je výsledkem zadávacího řízení, které bylo zadávané ve zjednodušeném podlimitním režimu dle § 53 a násl. 134/2016 Sb., o zadávání veřejných zakázek, ve znění účinném ke dni zahájení zadávacího řízení.</w:t>
      </w:r>
    </w:p>
    <w:p w14:paraId="5DD90538" w14:textId="77777777" w:rsidR="00B02EE0" w:rsidRPr="00D41160" w:rsidRDefault="00B02EE0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</w:rPr>
      </w:pPr>
      <w:r w:rsidRPr="00D41160">
        <w:rPr>
          <w:rFonts w:ascii="Arial" w:hAnsi="Arial" w:cs="Arial"/>
          <w:b/>
        </w:rPr>
        <w:t>Předmět smlouvy</w:t>
      </w:r>
    </w:p>
    <w:p w14:paraId="11698DA0" w14:textId="77777777" w:rsidR="009F37AB" w:rsidRPr="00CC54D2" w:rsidRDefault="00B02EE0" w:rsidP="009F37AB">
      <w:pPr>
        <w:pStyle w:val="Zkladntextodsazen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Dodavatel se zavazuje, že na svůj náklad, na své nebezpečí, v souladu s touto smlouvou </w:t>
      </w:r>
      <w:r w:rsidRPr="00CC54D2">
        <w:rPr>
          <w:rFonts w:ascii="Arial" w:hAnsi="Arial" w:cs="Arial"/>
          <w:sz w:val="22"/>
          <w:szCs w:val="22"/>
        </w:rPr>
        <w:t xml:space="preserve">a ve sjednané době </w:t>
      </w:r>
      <w:r w:rsidR="009F37AB" w:rsidRPr="00CC54D2">
        <w:rPr>
          <w:rFonts w:ascii="Arial" w:hAnsi="Arial" w:cs="Arial"/>
          <w:sz w:val="22"/>
          <w:szCs w:val="22"/>
        </w:rPr>
        <w:t>dodá prodloužení stávajících podpor/záruk výrobců informačních technologií a objednatel se zavazuje řádně a v</w:t>
      </w:r>
      <w:r w:rsidRPr="00CC54D2">
        <w:rPr>
          <w:rFonts w:ascii="Arial" w:hAnsi="Arial" w:cs="Arial"/>
          <w:sz w:val="22"/>
          <w:szCs w:val="22"/>
        </w:rPr>
        <w:t xml:space="preserve">čas </w:t>
      </w:r>
      <w:r w:rsidR="009F37AB" w:rsidRPr="00CC54D2">
        <w:rPr>
          <w:rFonts w:ascii="Arial" w:hAnsi="Arial" w:cs="Arial"/>
          <w:sz w:val="22"/>
          <w:szCs w:val="22"/>
        </w:rPr>
        <w:t xml:space="preserve">plnění </w:t>
      </w:r>
      <w:r w:rsidRPr="00CC54D2">
        <w:rPr>
          <w:rFonts w:ascii="Arial" w:hAnsi="Arial" w:cs="Arial"/>
          <w:sz w:val="22"/>
          <w:szCs w:val="22"/>
        </w:rPr>
        <w:t xml:space="preserve">převzít a zaplatit za ně cenu podle článku </w:t>
      </w:r>
      <w:r w:rsidR="00213FA2" w:rsidRPr="00CC54D2">
        <w:rPr>
          <w:rFonts w:ascii="Arial" w:hAnsi="Arial" w:cs="Arial"/>
          <w:sz w:val="22"/>
          <w:szCs w:val="22"/>
        </w:rPr>
        <w:t>III</w:t>
      </w:r>
      <w:r w:rsidRPr="00CC54D2">
        <w:rPr>
          <w:rFonts w:ascii="Arial" w:hAnsi="Arial" w:cs="Arial"/>
          <w:sz w:val="22"/>
          <w:szCs w:val="22"/>
        </w:rPr>
        <w:t>.</w:t>
      </w:r>
    </w:p>
    <w:p w14:paraId="33968535" w14:textId="77777777" w:rsidR="009F37AB" w:rsidRPr="00CC54D2" w:rsidRDefault="009F37AB" w:rsidP="009F37AB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07A990D" w14:textId="45EB4DB2" w:rsidR="00D27F36" w:rsidRPr="00CC54D2" w:rsidRDefault="00D27F36" w:rsidP="009F37AB">
      <w:pPr>
        <w:pStyle w:val="Zkladntextodsazen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54D2">
        <w:rPr>
          <w:rFonts w:ascii="Arial" w:hAnsi="Arial" w:cs="Arial"/>
          <w:sz w:val="22"/>
          <w:szCs w:val="22"/>
        </w:rPr>
        <w:t xml:space="preserve">Předmětem plnění veřejné zakázky je </w:t>
      </w:r>
      <w:r w:rsidR="009F37AB" w:rsidRPr="00CC54D2">
        <w:rPr>
          <w:rFonts w:ascii="Arial" w:hAnsi="Arial" w:cs="Arial"/>
          <w:sz w:val="22"/>
          <w:szCs w:val="22"/>
        </w:rPr>
        <w:t xml:space="preserve">dodávka prodloužení stávajících podpor/záruk výrobců informačních technologií v trvání 3 </w:t>
      </w:r>
      <w:r w:rsidR="00E4074A" w:rsidRPr="00CC54D2">
        <w:rPr>
          <w:rFonts w:ascii="Arial" w:hAnsi="Arial" w:cs="Arial"/>
          <w:sz w:val="22"/>
          <w:szCs w:val="22"/>
        </w:rPr>
        <w:t>l</w:t>
      </w:r>
      <w:r w:rsidR="009F37AB" w:rsidRPr="00CC54D2">
        <w:rPr>
          <w:rFonts w:ascii="Arial" w:hAnsi="Arial" w:cs="Arial"/>
          <w:sz w:val="22"/>
          <w:szCs w:val="22"/>
        </w:rPr>
        <w:t xml:space="preserve">et dle položkového seznamu uvedeného v technické specifikaci, která je přílohou č. 1 této smlouvy. </w:t>
      </w:r>
      <w:r w:rsidRPr="00CC54D2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0E31BC6" w14:textId="77777777" w:rsidR="00444CB4" w:rsidRPr="00D41160" w:rsidRDefault="00444CB4" w:rsidP="00D41160">
      <w:pPr>
        <w:pStyle w:val="Zkladntextodsazen"/>
        <w:keepNext/>
        <w:ind w:left="570" w:firstLine="0"/>
        <w:jc w:val="both"/>
        <w:rPr>
          <w:rFonts w:ascii="Arial" w:hAnsi="Arial" w:cs="Arial"/>
          <w:sz w:val="22"/>
          <w:szCs w:val="22"/>
        </w:rPr>
      </w:pPr>
    </w:p>
    <w:p w14:paraId="0E3D67B8" w14:textId="77777777" w:rsidR="00B02EE0" w:rsidRPr="00D41160" w:rsidRDefault="00B02EE0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  <w:b/>
        </w:rPr>
      </w:pPr>
      <w:bookmarkStart w:id="1" w:name="_Ref453242772"/>
      <w:r w:rsidRPr="00D41160">
        <w:rPr>
          <w:rFonts w:ascii="Arial" w:hAnsi="Arial" w:cs="Arial"/>
          <w:b/>
        </w:rPr>
        <w:t>Cena</w:t>
      </w:r>
      <w:bookmarkEnd w:id="1"/>
    </w:p>
    <w:p w14:paraId="64C0B6A3" w14:textId="4FA6039F" w:rsidR="00E522BC" w:rsidRPr="00105F92" w:rsidRDefault="00B02EE0" w:rsidP="00D41160">
      <w:pPr>
        <w:pStyle w:val="Zkladntextodsazen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Celková cena </w:t>
      </w:r>
      <w:r w:rsidRPr="00DC481A">
        <w:rPr>
          <w:rFonts w:ascii="Arial" w:hAnsi="Arial" w:cs="Arial"/>
          <w:sz w:val="22"/>
          <w:szCs w:val="22"/>
        </w:rPr>
        <w:t xml:space="preserve">za </w:t>
      </w:r>
      <w:r w:rsidR="00E4074A" w:rsidRPr="00DC481A">
        <w:rPr>
          <w:rFonts w:ascii="Arial" w:hAnsi="Arial" w:cs="Arial"/>
          <w:sz w:val="22"/>
          <w:szCs w:val="22"/>
        </w:rPr>
        <w:t>dodávky</w:t>
      </w:r>
      <w:r w:rsidRPr="00105F92">
        <w:rPr>
          <w:rFonts w:ascii="Arial" w:hAnsi="Arial" w:cs="Arial"/>
          <w:sz w:val="22"/>
          <w:szCs w:val="22"/>
        </w:rPr>
        <w:t xml:space="preserve"> je </w:t>
      </w:r>
      <w:r w:rsidR="00B234D6" w:rsidRPr="000A5E20">
        <w:rPr>
          <w:rFonts w:ascii="Arial" w:hAnsi="Arial" w:cs="Arial"/>
          <w:b/>
          <w:i/>
          <w:sz w:val="22"/>
          <w:szCs w:val="22"/>
          <w:highlight w:val="yellow"/>
        </w:rPr>
        <w:t>doplní dodavatel</w:t>
      </w:r>
      <w:r w:rsidR="00B234D6" w:rsidRPr="000A5E20">
        <w:rPr>
          <w:rFonts w:ascii="Arial" w:hAnsi="Arial" w:cs="Arial"/>
          <w:b/>
          <w:sz w:val="22"/>
          <w:szCs w:val="22"/>
        </w:rPr>
        <w:t xml:space="preserve"> </w:t>
      </w:r>
      <w:r w:rsidRPr="00105F92">
        <w:rPr>
          <w:rFonts w:ascii="Arial" w:hAnsi="Arial" w:cs="Arial"/>
          <w:b/>
          <w:sz w:val="22"/>
          <w:szCs w:val="22"/>
        </w:rPr>
        <w:t>Kč bez DPH</w:t>
      </w:r>
      <w:r w:rsidRPr="00105F92">
        <w:rPr>
          <w:rFonts w:ascii="Arial" w:hAnsi="Arial" w:cs="Arial"/>
          <w:sz w:val="22"/>
          <w:szCs w:val="22"/>
        </w:rPr>
        <w:t xml:space="preserve"> </w:t>
      </w:r>
    </w:p>
    <w:p w14:paraId="502B7F47" w14:textId="77777777" w:rsidR="00E522BC" w:rsidRPr="00D41160" w:rsidRDefault="00B02EE0" w:rsidP="00D41160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  <w:r w:rsidRPr="00105F92">
        <w:rPr>
          <w:rFonts w:ascii="Arial" w:hAnsi="Arial" w:cs="Arial"/>
        </w:rPr>
        <w:t>(slovy</w:t>
      </w:r>
      <w:r w:rsidR="00E522BC" w:rsidRPr="00105F92">
        <w:rPr>
          <w:rFonts w:ascii="Arial" w:hAnsi="Arial" w:cs="Arial"/>
        </w:rPr>
        <w:t xml:space="preserve"> </w:t>
      </w:r>
      <w:r w:rsidR="00B234D6" w:rsidRPr="000A5E20">
        <w:rPr>
          <w:rFonts w:ascii="Arial" w:hAnsi="Arial" w:cs="Arial"/>
          <w:b/>
          <w:i/>
          <w:highlight w:val="yellow"/>
        </w:rPr>
        <w:t>doplní dodavatel</w:t>
      </w:r>
      <w:r w:rsidR="00B234D6" w:rsidRPr="000A5E20">
        <w:rPr>
          <w:rFonts w:ascii="Arial" w:hAnsi="Arial" w:cs="Arial"/>
          <w:b/>
        </w:rPr>
        <w:t xml:space="preserve"> </w:t>
      </w:r>
      <w:r w:rsidR="00B234D6" w:rsidRPr="00D41160">
        <w:rPr>
          <w:rFonts w:ascii="Arial" w:hAnsi="Arial" w:cs="Arial"/>
        </w:rPr>
        <w:t>korun</w:t>
      </w:r>
      <w:r w:rsidRPr="00D41160">
        <w:rPr>
          <w:rFonts w:ascii="Arial" w:hAnsi="Arial" w:cs="Arial"/>
          <w:i/>
        </w:rPr>
        <w:t xml:space="preserve"> </w:t>
      </w:r>
      <w:r w:rsidRPr="00D41160">
        <w:rPr>
          <w:rFonts w:ascii="Arial" w:hAnsi="Arial" w:cs="Arial"/>
        </w:rPr>
        <w:t xml:space="preserve">českých), </w:t>
      </w:r>
    </w:p>
    <w:p w14:paraId="2FBEAE7F" w14:textId="77777777" w:rsidR="00E522BC" w:rsidRPr="00D41160" w:rsidRDefault="00B02EE0" w:rsidP="00D41160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D41160">
        <w:rPr>
          <w:rFonts w:ascii="Arial" w:hAnsi="Arial" w:cs="Arial"/>
        </w:rPr>
        <w:t xml:space="preserve">cena </w:t>
      </w:r>
      <w:r w:rsidRPr="00D41160">
        <w:rPr>
          <w:rFonts w:ascii="Arial" w:hAnsi="Arial" w:cs="Arial"/>
          <w:b/>
        </w:rPr>
        <w:t>s DPH</w:t>
      </w:r>
      <w:r w:rsidRPr="00D41160">
        <w:rPr>
          <w:rFonts w:ascii="Arial" w:hAnsi="Arial" w:cs="Arial"/>
        </w:rPr>
        <w:t xml:space="preserve"> </w:t>
      </w:r>
      <w:r w:rsidRPr="00D41160">
        <w:rPr>
          <w:rFonts w:ascii="Arial" w:hAnsi="Arial" w:cs="Arial"/>
          <w:b/>
        </w:rPr>
        <w:t>je</w:t>
      </w:r>
      <w:r w:rsidR="00EF591B" w:rsidRPr="00D41160">
        <w:rPr>
          <w:rFonts w:ascii="Arial" w:hAnsi="Arial" w:cs="Arial"/>
          <w:b/>
        </w:rPr>
        <w:t xml:space="preserve"> </w:t>
      </w:r>
      <w:r w:rsidR="00B234D6" w:rsidRPr="000A5E20">
        <w:rPr>
          <w:rFonts w:ascii="Arial" w:hAnsi="Arial" w:cs="Arial"/>
          <w:b/>
          <w:i/>
          <w:highlight w:val="yellow"/>
        </w:rPr>
        <w:t>doplní dodavatel</w:t>
      </w:r>
      <w:r w:rsidR="00B234D6" w:rsidRPr="000A5E20">
        <w:rPr>
          <w:rFonts w:ascii="Arial" w:hAnsi="Arial" w:cs="Arial"/>
          <w:b/>
        </w:rPr>
        <w:t xml:space="preserve"> </w:t>
      </w:r>
      <w:r w:rsidRPr="00D41160">
        <w:rPr>
          <w:rFonts w:ascii="Arial" w:hAnsi="Arial" w:cs="Arial"/>
          <w:b/>
        </w:rPr>
        <w:t xml:space="preserve">Kč </w:t>
      </w:r>
    </w:p>
    <w:p w14:paraId="41390099" w14:textId="292EBBBC" w:rsidR="00B02EE0" w:rsidRPr="00D41160" w:rsidRDefault="00B02EE0" w:rsidP="00D41160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  <w:r w:rsidRPr="00D41160">
        <w:rPr>
          <w:rFonts w:ascii="Arial" w:hAnsi="Arial" w:cs="Arial"/>
        </w:rPr>
        <w:t>(slovy</w:t>
      </w:r>
      <w:r w:rsidR="00EF591B" w:rsidRPr="00D41160">
        <w:rPr>
          <w:rFonts w:ascii="Arial" w:hAnsi="Arial" w:cs="Arial"/>
        </w:rPr>
        <w:t xml:space="preserve"> </w:t>
      </w:r>
      <w:r w:rsidR="00B234D6" w:rsidRPr="000A5E20">
        <w:rPr>
          <w:rFonts w:ascii="Arial" w:hAnsi="Arial" w:cs="Arial"/>
          <w:b/>
          <w:i/>
          <w:highlight w:val="yellow"/>
        </w:rPr>
        <w:t xml:space="preserve">doplní </w:t>
      </w:r>
      <w:r w:rsidR="00495033" w:rsidRPr="000A5E20">
        <w:rPr>
          <w:rFonts w:ascii="Arial" w:hAnsi="Arial" w:cs="Arial"/>
          <w:b/>
          <w:i/>
          <w:highlight w:val="yellow"/>
        </w:rPr>
        <w:t>dodavatel</w:t>
      </w:r>
      <w:r w:rsidR="00495033" w:rsidRPr="000A5E20">
        <w:rPr>
          <w:rFonts w:ascii="Arial" w:hAnsi="Arial" w:cs="Arial"/>
          <w:b/>
        </w:rPr>
        <w:t xml:space="preserve"> </w:t>
      </w:r>
      <w:r w:rsidR="00495033" w:rsidRPr="00D41160">
        <w:rPr>
          <w:rFonts w:ascii="Arial" w:hAnsi="Arial" w:cs="Arial"/>
        </w:rPr>
        <w:t>korun</w:t>
      </w:r>
      <w:r w:rsidRPr="00D41160">
        <w:rPr>
          <w:rFonts w:ascii="Arial" w:hAnsi="Arial" w:cs="Arial"/>
        </w:rPr>
        <w:t xml:space="preserve"> českých).</w:t>
      </w:r>
      <w:r w:rsidR="00EF591B" w:rsidRPr="00D41160">
        <w:rPr>
          <w:rFonts w:ascii="Arial" w:hAnsi="Arial" w:cs="Arial"/>
        </w:rPr>
        <w:t xml:space="preserve"> </w:t>
      </w:r>
    </w:p>
    <w:p w14:paraId="66D45CF8" w14:textId="77777777" w:rsidR="00896657" w:rsidRPr="00D41160" w:rsidRDefault="00896657" w:rsidP="00D41160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42D8CBD8" w14:textId="77777777" w:rsidR="00B02EE0" w:rsidRPr="00D41160" w:rsidRDefault="00B02EE0" w:rsidP="00D41160">
      <w:pPr>
        <w:pStyle w:val="Zkladntextodsazen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Tato cena je nejvýše přípustná a nepřekročitelná a zahrnuje veškeré náklady dodavatele spojené s řádným </w:t>
      </w:r>
      <w:r w:rsidR="00BE37C6" w:rsidRPr="00D41160">
        <w:rPr>
          <w:rFonts w:ascii="Arial" w:hAnsi="Arial" w:cs="Arial"/>
          <w:sz w:val="22"/>
          <w:szCs w:val="22"/>
        </w:rPr>
        <w:t xml:space="preserve">poskytnutím </w:t>
      </w:r>
      <w:r w:rsidRPr="00D41160">
        <w:rPr>
          <w:rFonts w:ascii="Arial" w:hAnsi="Arial" w:cs="Arial"/>
          <w:sz w:val="22"/>
          <w:szCs w:val="22"/>
        </w:rPr>
        <w:t>služeb.</w:t>
      </w:r>
    </w:p>
    <w:p w14:paraId="128CD46B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1210E447" w14:textId="77777777" w:rsidR="00B02EE0" w:rsidRPr="00D41160" w:rsidRDefault="00B02EE0" w:rsidP="00D41160">
      <w:pPr>
        <w:pStyle w:val="Zkladntextodsazen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Cena může být změněna při změně právních předpisů určujících sazby daně z přidané hodnoty, a to o stejnou výši, o jakou bude zvýšena nebo snížena sazba DPH. Na změnu ceny se v takovém případě nebude uzavírat písemný dodatek a cena bude účtována podle právních předpisů platných v době uskutečnění zdanitelného plnění.</w:t>
      </w:r>
    </w:p>
    <w:p w14:paraId="2D124439" w14:textId="77777777" w:rsidR="007F093F" w:rsidRPr="00D41160" w:rsidRDefault="007F093F" w:rsidP="00D41160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</w:p>
    <w:p w14:paraId="30CFFCAD" w14:textId="77777777" w:rsidR="00B02EE0" w:rsidRPr="00D41160" w:rsidRDefault="00B02EE0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</w:rPr>
      </w:pPr>
      <w:r w:rsidRPr="00D41160">
        <w:rPr>
          <w:rFonts w:ascii="Arial" w:hAnsi="Arial" w:cs="Arial"/>
          <w:b/>
        </w:rPr>
        <w:t>Platební podmínky</w:t>
      </w:r>
    </w:p>
    <w:p w14:paraId="361D34A4" w14:textId="41969EB1" w:rsidR="00B02EE0" w:rsidRPr="00D41160" w:rsidRDefault="00B234D6" w:rsidP="00D41160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Cena bude zaplacena </w:t>
      </w:r>
      <w:r w:rsidR="00B02EE0" w:rsidRPr="00D41160">
        <w:rPr>
          <w:rFonts w:ascii="Arial" w:hAnsi="Arial" w:cs="Arial"/>
          <w:sz w:val="22"/>
          <w:szCs w:val="22"/>
        </w:rPr>
        <w:t xml:space="preserve">na základě faktury vystavené dodavatelem. Dodavatel vystaví fakturu na základě </w:t>
      </w:r>
      <w:r w:rsidR="00E82008" w:rsidRPr="00D41160">
        <w:rPr>
          <w:rFonts w:ascii="Arial" w:hAnsi="Arial" w:cs="Arial"/>
          <w:sz w:val="22"/>
          <w:szCs w:val="22"/>
        </w:rPr>
        <w:t xml:space="preserve">dodacího listu podepsaného </w:t>
      </w:r>
      <w:r w:rsidR="00E52C1E" w:rsidRPr="00D41160">
        <w:rPr>
          <w:rFonts w:ascii="Arial" w:hAnsi="Arial" w:cs="Arial"/>
          <w:sz w:val="22"/>
          <w:szCs w:val="22"/>
        </w:rPr>
        <w:t>kontaktní osobou ve věcech technických a smluvních</w:t>
      </w:r>
      <w:r w:rsidR="00E82008" w:rsidRPr="00D41160">
        <w:rPr>
          <w:rFonts w:ascii="Arial" w:hAnsi="Arial" w:cs="Arial"/>
          <w:sz w:val="22"/>
          <w:szCs w:val="22"/>
        </w:rPr>
        <w:t xml:space="preserve"> objednatele</w:t>
      </w:r>
      <w:r w:rsidR="00221059" w:rsidRPr="00D41160">
        <w:rPr>
          <w:rFonts w:ascii="Arial" w:hAnsi="Arial" w:cs="Arial"/>
          <w:sz w:val="22"/>
          <w:szCs w:val="22"/>
        </w:rPr>
        <w:t>.</w:t>
      </w:r>
    </w:p>
    <w:p w14:paraId="6F99D035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675C2AB8" w14:textId="77777777" w:rsidR="00896657" w:rsidRPr="00D41160" w:rsidRDefault="00B02EE0" w:rsidP="00D41160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Lhůta splatnosti faktury je </w:t>
      </w:r>
      <w:r w:rsidR="00204705" w:rsidRPr="00D41160">
        <w:rPr>
          <w:rFonts w:ascii="Arial" w:hAnsi="Arial" w:cs="Arial"/>
          <w:sz w:val="22"/>
          <w:szCs w:val="22"/>
        </w:rPr>
        <w:t>30</w:t>
      </w:r>
      <w:r w:rsidRPr="00D41160">
        <w:rPr>
          <w:rFonts w:ascii="Arial" w:hAnsi="Arial" w:cs="Arial"/>
          <w:sz w:val="22"/>
          <w:szCs w:val="22"/>
        </w:rPr>
        <w:t xml:space="preserve"> dnů ode dne doručení faktury objednateli.</w:t>
      </w:r>
    </w:p>
    <w:p w14:paraId="19794F79" w14:textId="7AD563A2" w:rsidR="002F0C87" w:rsidRPr="00D41160" w:rsidRDefault="00A82AD0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 </w:t>
      </w:r>
    </w:p>
    <w:p w14:paraId="5DEA8AE7" w14:textId="77777777" w:rsidR="00035F09" w:rsidRPr="00D41160" w:rsidRDefault="00B02EE0" w:rsidP="00D41160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Faktura musí obsahovat všechny náležitosti dle zákona č. 235/2004 Sb., o dani z přidané hodnoty, a číslo smlouvy objednatele.</w:t>
      </w:r>
    </w:p>
    <w:p w14:paraId="068FC3F3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09DFB7BB" w14:textId="7F935915" w:rsidR="002F0C87" w:rsidRPr="00D41160" w:rsidRDefault="002F0C87" w:rsidP="00D41160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Pokud faktura nebude obsahovat všechny smlouvou a zákonem stanovené náležitosti, je objednatel oprávněn ji do data splatnosti vrátit s tím, že </w:t>
      </w:r>
      <w:r w:rsidR="00CF0077" w:rsidRPr="00D41160">
        <w:rPr>
          <w:rFonts w:ascii="Arial" w:hAnsi="Arial" w:cs="Arial"/>
          <w:sz w:val="22"/>
          <w:szCs w:val="22"/>
        </w:rPr>
        <w:t xml:space="preserve">dodavatel </w:t>
      </w:r>
      <w:r w:rsidRPr="00D41160">
        <w:rPr>
          <w:rFonts w:ascii="Arial" w:hAnsi="Arial" w:cs="Arial"/>
          <w:sz w:val="22"/>
          <w:szCs w:val="22"/>
        </w:rPr>
        <w:t xml:space="preserve">je poté povinen vystavit novou fakturu s novou lhůtou splatnosti v délce </w:t>
      </w:r>
      <w:r w:rsidR="00204705" w:rsidRPr="00D41160">
        <w:rPr>
          <w:rFonts w:ascii="Arial" w:hAnsi="Arial" w:cs="Arial"/>
          <w:sz w:val="22"/>
          <w:szCs w:val="22"/>
        </w:rPr>
        <w:t>30</w:t>
      </w:r>
      <w:r w:rsidRPr="00D41160">
        <w:rPr>
          <w:rFonts w:ascii="Arial" w:hAnsi="Arial" w:cs="Arial"/>
          <w:sz w:val="22"/>
          <w:szCs w:val="22"/>
        </w:rPr>
        <w:t xml:space="preserve"> dnů. V takovém případě není objednatel v prodlení se zaplacením ceny.</w:t>
      </w:r>
    </w:p>
    <w:p w14:paraId="0D8DDD22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6698456B" w14:textId="15897066" w:rsidR="002F0C87" w:rsidRDefault="002F0C87" w:rsidP="00D41160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Pokud objednatel uplatní nárok na odstranění vady </w:t>
      </w:r>
      <w:r w:rsidR="00CF0077" w:rsidRPr="00D41160">
        <w:rPr>
          <w:rFonts w:ascii="Arial" w:hAnsi="Arial" w:cs="Arial"/>
          <w:sz w:val="22"/>
          <w:szCs w:val="22"/>
        </w:rPr>
        <w:t xml:space="preserve">služeb </w:t>
      </w:r>
      <w:r w:rsidRPr="00D41160">
        <w:rPr>
          <w:rFonts w:ascii="Arial" w:hAnsi="Arial" w:cs="Arial"/>
          <w:sz w:val="22"/>
          <w:szCs w:val="22"/>
        </w:rPr>
        <w:t xml:space="preserve">ve lhůtě splatnosti faktury, není objednatel povinen až do odstranění vady </w:t>
      </w:r>
      <w:r w:rsidR="00CF0077" w:rsidRPr="00D41160">
        <w:rPr>
          <w:rFonts w:ascii="Arial" w:hAnsi="Arial" w:cs="Arial"/>
          <w:sz w:val="22"/>
          <w:szCs w:val="22"/>
        </w:rPr>
        <w:t xml:space="preserve">služeb </w:t>
      </w:r>
      <w:r w:rsidRPr="00D41160">
        <w:rPr>
          <w:rFonts w:ascii="Arial" w:hAnsi="Arial" w:cs="Arial"/>
          <w:sz w:val="22"/>
          <w:szCs w:val="22"/>
        </w:rPr>
        <w:t xml:space="preserve">uhradit cenu. Okamžikem odstranění vady </w:t>
      </w:r>
      <w:r w:rsidR="00CF0077" w:rsidRPr="00D41160">
        <w:rPr>
          <w:rFonts w:ascii="Arial" w:hAnsi="Arial" w:cs="Arial"/>
          <w:sz w:val="22"/>
          <w:szCs w:val="22"/>
        </w:rPr>
        <w:t xml:space="preserve">služeb </w:t>
      </w:r>
      <w:r w:rsidRPr="00D41160">
        <w:rPr>
          <w:rFonts w:ascii="Arial" w:hAnsi="Arial" w:cs="Arial"/>
          <w:sz w:val="22"/>
          <w:szCs w:val="22"/>
        </w:rPr>
        <w:t xml:space="preserve">začne běžet nová lhůta splatnosti faktury v délce </w:t>
      </w:r>
      <w:r w:rsidR="00204705" w:rsidRPr="00D41160">
        <w:rPr>
          <w:rFonts w:ascii="Arial" w:hAnsi="Arial" w:cs="Arial"/>
          <w:sz w:val="22"/>
          <w:szCs w:val="22"/>
        </w:rPr>
        <w:t>30</w:t>
      </w:r>
      <w:r w:rsidRPr="00D41160">
        <w:rPr>
          <w:rFonts w:ascii="Arial" w:hAnsi="Arial" w:cs="Arial"/>
          <w:sz w:val="22"/>
          <w:szCs w:val="22"/>
        </w:rPr>
        <w:t xml:space="preserve"> dnů.</w:t>
      </w:r>
    </w:p>
    <w:p w14:paraId="43CEB09B" w14:textId="77777777" w:rsidR="00E4074A" w:rsidRPr="00D41160" w:rsidRDefault="00E4074A" w:rsidP="00E4074A">
      <w:pPr>
        <w:pStyle w:val="Zkladntextodsazen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AABF475" w14:textId="77777777" w:rsidR="002F0C87" w:rsidRPr="00D41160" w:rsidRDefault="002F0C87" w:rsidP="00D41160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Cena bude uhrazena bezhotovostně na účet </w:t>
      </w:r>
      <w:r w:rsidR="005C7630" w:rsidRPr="00D41160">
        <w:rPr>
          <w:rFonts w:ascii="Arial" w:hAnsi="Arial" w:cs="Arial"/>
          <w:sz w:val="22"/>
          <w:szCs w:val="22"/>
        </w:rPr>
        <w:t>dodavatele</w:t>
      </w:r>
      <w:r w:rsidRPr="00D41160">
        <w:rPr>
          <w:rFonts w:ascii="Arial" w:hAnsi="Arial" w:cs="Arial"/>
          <w:sz w:val="22"/>
          <w:szCs w:val="22"/>
        </w:rPr>
        <w:t xml:space="preserve"> a považuje se za uhrazenou okamžikem odepsání ceny z bankovního účtu objednatele.</w:t>
      </w:r>
    </w:p>
    <w:p w14:paraId="590312AB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1CE1D7F" w14:textId="183DB70E" w:rsidR="00B02EE0" w:rsidRPr="00D41160" w:rsidRDefault="002F0C87" w:rsidP="00D41160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Objednatel nebude poskytovat </w:t>
      </w:r>
      <w:r w:rsidR="005C7630" w:rsidRPr="00D41160">
        <w:rPr>
          <w:rFonts w:ascii="Arial" w:hAnsi="Arial" w:cs="Arial"/>
          <w:sz w:val="22"/>
          <w:szCs w:val="22"/>
        </w:rPr>
        <w:t>dodavateli</w:t>
      </w:r>
      <w:r w:rsidRPr="00D41160">
        <w:rPr>
          <w:rFonts w:ascii="Arial" w:hAnsi="Arial" w:cs="Arial"/>
          <w:sz w:val="22"/>
          <w:szCs w:val="22"/>
        </w:rPr>
        <w:t xml:space="preserve"> jakékoliv zálohy na úhradu ceny nebo její části</w:t>
      </w:r>
      <w:r w:rsidR="00B02EE0" w:rsidRPr="00D41160">
        <w:rPr>
          <w:rFonts w:ascii="Arial" w:hAnsi="Arial" w:cs="Arial"/>
          <w:sz w:val="22"/>
          <w:szCs w:val="22"/>
        </w:rPr>
        <w:t>.</w:t>
      </w:r>
    </w:p>
    <w:p w14:paraId="45B7B050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12A45966" w14:textId="42C59C6B" w:rsidR="005B2751" w:rsidRPr="00D41160" w:rsidRDefault="005B2751" w:rsidP="00D41160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Faktura bude doručena elektronicky ve formátu PDF na adresu objednatele </w:t>
      </w:r>
      <w:hyperlink r:id="rId9" w:history="1">
        <w:r w:rsidRPr="00D41160">
          <w:rPr>
            <w:rStyle w:val="Hypertextovodkaz"/>
            <w:rFonts w:ascii="Arial" w:hAnsi="Arial" w:cs="Arial"/>
            <w:sz w:val="22"/>
            <w:szCs w:val="22"/>
          </w:rPr>
          <w:t>fakturace@nemocnicenachod.cz</w:t>
        </w:r>
      </w:hyperlink>
      <w:r w:rsidRPr="00D41160">
        <w:rPr>
          <w:rFonts w:ascii="Arial" w:hAnsi="Arial" w:cs="Arial"/>
          <w:sz w:val="22"/>
          <w:szCs w:val="22"/>
        </w:rPr>
        <w:t xml:space="preserve"> .</w:t>
      </w:r>
    </w:p>
    <w:p w14:paraId="4B4E67AE" w14:textId="77777777" w:rsidR="007F093F" w:rsidRPr="00D41160" w:rsidRDefault="007F093F" w:rsidP="00D41160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19EC502F" w14:textId="77777777" w:rsidR="00B02EE0" w:rsidRPr="00D41160" w:rsidRDefault="00B02EE0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</w:rPr>
      </w:pPr>
      <w:r w:rsidRPr="00D41160">
        <w:rPr>
          <w:rFonts w:ascii="Arial" w:hAnsi="Arial" w:cs="Arial"/>
          <w:b/>
        </w:rPr>
        <w:t>Doba a místo plnění</w:t>
      </w:r>
    </w:p>
    <w:p w14:paraId="254D9B6D" w14:textId="29653A75" w:rsidR="00E4074A" w:rsidRPr="00DC481A" w:rsidRDefault="00B02EE0" w:rsidP="00D41160">
      <w:pPr>
        <w:pStyle w:val="Zkladntextodsazen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C481A">
        <w:rPr>
          <w:rFonts w:ascii="Arial" w:hAnsi="Arial" w:cs="Arial"/>
          <w:sz w:val="22"/>
          <w:szCs w:val="22"/>
        </w:rPr>
        <w:t>Dodavatel se zavazuje</w:t>
      </w:r>
      <w:r w:rsidR="00F17F55" w:rsidRPr="00DC481A">
        <w:rPr>
          <w:rFonts w:ascii="Arial" w:hAnsi="Arial" w:cs="Arial"/>
          <w:sz w:val="22"/>
          <w:szCs w:val="22"/>
        </w:rPr>
        <w:t xml:space="preserve"> </w:t>
      </w:r>
      <w:r w:rsidR="00E4074A" w:rsidRPr="00DC481A">
        <w:rPr>
          <w:rFonts w:ascii="Arial" w:hAnsi="Arial" w:cs="Arial"/>
          <w:sz w:val="22"/>
          <w:szCs w:val="22"/>
        </w:rPr>
        <w:t xml:space="preserve">zahájit plnění bezprostředně po nabytí účinnosti této smlouvy tak, aby byla zajištěna kontinuita platnosti jednotlivých podpor výrobců s ohledem na data exspirací jednotlivých podpor. Veškeré dodávky ukončí nejpozději </w:t>
      </w:r>
      <w:r w:rsidR="0088385A" w:rsidRPr="00DC481A">
        <w:rPr>
          <w:rFonts w:ascii="Arial" w:hAnsi="Arial" w:cs="Arial"/>
          <w:sz w:val="22"/>
          <w:szCs w:val="22"/>
        </w:rPr>
        <w:t>ke dni 25.08.2025.</w:t>
      </w:r>
    </w:p>
    <w:p w14:paraId="4CCC2178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7B9F055" w14:textId="5E338201" w:rsidR="001A00D3" w:rsidRDefault="00B02EE0" w:rsidP="00D41160">
      <w:pPr>
        <w:pStyle w:val="Zkladntextodsazen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Místem </w:t>
      </w:r>
      <w:r w:rsidR="00FB0725" w:rsidRPr="00D41160">
        <w:rPr>
          <w:rFonts w:ascii="Arial" w:hAnsi="Arial" w:cs="Arial"/>
          <w:sz w:val="22"/>
          <w:szCs w:val="22"/>
        </w:rPr>
        <w:t xml:space="preserve">poskytování </w:t>
      </w:r>
      <w:r w:rsidR="00D41160">
        <w:rPr>
          <w:rFonts w:ascii="Arial" w:hAnsi="Arial" w:cs="Arial"/>
          <w:sz w:val="22"/>
          <w:szCs w:val="22"/>
        </w:rPr>
        <w:t xml:space="preserve">dodání </w:t>
      </w:r>
      <w:r w:rsidRPr="00D41160">
        <w:rPr>
          <w:rFonts w:ascii="Arial" w:hAnsi="Arial" w:cs="Arial"/>
          <w:sz w:val="22"/>
          <w:szCs w:val="22"/>
        </w:rPr>
        <w:t xml:space="preserve">je </w:t>
      </w:r>
      <w:r w:rsidR="00204705" w:rsidRPr="00D41160">
        <w:rPr>
          <w:rFonts w:ascii="Arial" w:hAnsi="Arial" w:cs="Arial"/>
          <w:sz w:val="22"/>
          <w:szCs w:val="22"/>
        </w:rPr>
        <w:t>sídlo zadavatele</w:t>
      </w:r>
      <w:r w:rsidR="00F17F55" w:rsidRPr="00D41160">
        <w:rPr>
          <w:rFonts w:ascii="Arial" w:hAnsi="Arial" w:cs="Arial"/>
          <w:sz w:val="22"/>
          <w:szCs w:val="22"/>
        </w:rPr>
        <w:t>.</w:t>
      </w:r>
    </w:p>
    <w:p w14:paraId="09C109E0" w14:textId="77777777" w:rsidR="004F5DC1" w:rsidRDefault="004F5DC1" w:rsidP="004F5DC1">
      <w:pPr>
        <w:pStyle w:val="Odstavecseseznamem"/>
        <w:rPr>
          <w:rFonts w:ascii="Arial" w:hAnsi="Arial" w:cs="Arial"/>
        </w:rPr>
      </w:pPr>
    </w:p>
    <w:p w14:paraId="4642BFB3" w14:textId="7B4D8D5B" w:rsidR="004F5DC1" w:rsidRPr="00DC481A" w:rsidRDefault="004F5DC1" w:rsidP="00D41160">
      <w:pPr>
        <w:pStyle w:val="Zkladntextodsazen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C481A">
        <w:rPr>
          <w:rFonts w:ascii="Arial" w:hAnsi="Arial" w:cs="Arial"/>
          <w:sz w:val="22"/>
          <w:szCs w:val="22"/>
        </w:rPr>
        <w:t xml:space="preserve">Prodávající předá plnění kupujícímu tak, že zajistí prodloužení servisních podpor u výrobce HPE, </w:t>
      </w:r>
      <w:proofErr w:type="gramStart"/>
      <w:r w:rsidR="00DC481A" w:rsidRPr="00DC481A">
        <w:rPr>
          <w:rFonts w:ascii="Arial" w:hAnsi="Arial" w:cs="Arial"/>
          <w:sz w:val="22"/>
          <w:szCs w:val="22"/>
        </w:rPr>
        <w:t>V</w:t>
      </w:r>
      <w:r w:rsidRPr="00DC481A">
        <w:rPr>
          <w:rFonts w:ascii="Arial" w:hAnsi="Arial" w:cs="Arial"/>
          <w:sz w:val="22"/>
          <w:szCs w:val="22"/>
        </w:rPr>
        <w:t>EEAM</w:t>
      </w:r>
      <w:proofErr w:type="gramEnd"/>
      <w:r w:rsidRPr="00DC481A">
        <w:rPr>
          <w:rFonts w:ascii="Arial" w:hAnsi="Arial" w:cs="Arial"/>
          <w:sz w:val="22"/>
          <w:szCs w:val="22"/>
        </w:rPr>
        <w:t xml:space="preserve"> k již registrovanému uživatelskému účtu kupujícího, a neprodleně sdělí e-mailem kontaktní osobě kupujícího informaci o úspěšném prodloužení servisní podpory. Kupující převezme plnění tak, že do 3 pracovních dnů od sdělení prodávajícího podle předchozí věty provede ověření prodloužení servisní odpory prostřednictvím svého uživatelského účtu u výrobce, a oznámí e-mailem kontaktní osobě kupujícího její převzetí, za předpokladu, že aktivace proběhla úspěšně. O předání a převzetí plnění bude mezi prodávajícím a kupujícím sepsán předávací protokol.</w:t>
      </w:r>
    </w:p>
    <w:p w14:paraId="2373BBD3" w14:textId="77777777" w:rsidR="004F5DC1" w:rsidRPr="00DC481A" w:rsidRDefault="004F5DC1" w:rsidP="004F5DC1">
      <w:pPr>
        <w:pStyle w:val="Odstavecseseznamem"/>
        <w:rPr>
          <w:rFonts w:ascii="Arial" w:hAnsi="Arial" w:cs="Arial"/>
        </w:rPr>
      </w:pPr>
    </w:p>
    <w:p w14:paraId="2CF3E3B7" w14:textId="7A919042" w:rsidR="004F5DC1" w:rsidRPr="00DC481A" w:rsidRDefault="004F5DC1" w:rsidP="00D41160">
      <w:pPr>
        <w:pStyle w:val="Zkladntextodsazen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C481A">
        <w:rPr>
          <w:rFonts w:ascii="Arial" w:hAnsi="Arial" w:cs="Arial"/>
          <w:sz w:val="22"/>
          <w:szCs w:val="22"/>
        </w:rPr>
        <w:t xml:space="preserve">U prodloužení podpory na UPS </w:t>
      </w:r>
      <w:proofErr w:type="spellStart"/>
      <w:r w:rsidRPr="00DC481A">
        <w:rPr>
          <w:rFonts w:ascii="Arial" w:hAnsi="Arial" w:cs="Arial"/>
          <w:sz w:val="22"/>
          <w:szCs w:val="22"/>
        </w:rPr>
        <w:t>Eaton</w:t>
      </w:r>
      <w:proofErr w:type="spellEnd"/>
      <w:r w:rsidRPr="00DC481A">
        <w:rPr>
          <w:rFonts w:ascii="Arial" w:hAnsi="Arial" w:cs="Arial"/>
          <w:sz w:val="22"/>
          <w:szCs w:val="22"/>
        </w:rPr>
        <w:t xml:space="preserve"> požaduje kupující potvrzení platnosti a rozsahu servisního kontraktu pro UPS vystavené výrobcem, v němž bude popsán rozsah služeb, datum platnosti a S</w:t>
      </w:r>
      <w:r w:rsidR="00953DF5" w:rsidRPr="00DC481A">
        <w:rPr>
          <w:rFonts w:ascii="Arial" w:hAnsi="Arial" w:cs="Arial"/>
          <w:sz w:val="22"/>
          <w:szCs w:val="22"/>
        </w:rPr>
        <w:t>N</w:t>
      </w:r>
      <w:r w:rsidRPr="00DC481A">
        <w:rPr>
          <w:rFonts w:ascii="Arial" w:hAnsi="Arial" w:cs="Arial"/>
          <w:sz w:val="22"/>
          <w:szCs w:val="22"/>
        </w:rPr>
        <w:t xml:space="preserve"> UPS, kterých se podpora týká. O předání a převzetí plnění bude prodávajícím a kupujícím sepsán předávací protokol. </w:t>
      </w:r>
    </w:p>
    <w:p w14:paraId="5CB9F94F" w14:textId="77777777" w:rsidR="004F5DC1" w:rsidRDefault="004F5DC1" w:rsidP="004F5DC1">
      <w:pPr>
        <w:pStyle w:val="Odstavecseseznamem"/>
        <w:rPr>
          <w:rFonts w:ascii="Arial" w:hAnsi="Arial" w:cs="Arial"/>
          <w:highlight w:val="green"/>
        </w:rPr>
      </w:pPr>
    </w:p>
    <w:p w14:paraId="69DD1690" w14:textId="55112B8C" w:rsidR="00E95DAE" w:rsidRPr="00DC481A" w:rsidRDefault="004F5DC1" w:rsidP="004F5DC1">
      <w:pPr>
        <w:pStyle w:val="Zkladntextodsazen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C481A">
        <w:rPr>
          <w:rFonts w:ascii="Arial" w:hAnsi="Arial" w:cs="Arial"/>
          <w:sz w:val="22"/>
          <w:szCs w:val="22"/>
        </w:rPr>
        <w:t>Dodávka prodloužení podpor u výrobce DELL EMC bude ověřena takto:</w:t>
      </w:r>
    </w:p>
    <w:p w14:paraId="5C94808D" w14:textId="188523BD" w:rsidR="004F5DC1" w:rsidRPr="00DC481A" w:rsidRDefault="004F5DC1" w:rsidP="004F5DC1">
      <w:pPr>
        <w:pStyle w:val="Odstavecseseznamem"/>
        <w:keepNext/>
        <w:numPr>
          <w:ilvl w:val="0"/>
          <w:numId w:val="20"/>
        </w:numPr>
        <w:spacing w:before="240" w:after="120" w:line="240" w:lineRule="auto"/>
        <w:ind w:left="714" w:hanging="357"/>
        <w:jc w:val="both"/>
        <w:rPr>
          <w:rFonts w:ascii="Arial" w:hAnsi="Arial" w:cs="Arial"/>
        </w:rPr>
      </w:pPr>
      <w:r w:rsidRPr="00DC481A">
        <w:rPr>
          <w:rFonts w:ascii="Arial" w:hAnsi="Arial" w:cs="Arial"/>
        </w:rPr>
        <w:t xml:space="preserve">Pro podporu DELL EMC </w:t>
      </w:r>
      <w:proofErr w:type="spellStart"/>
      <w:r w:rsidRPr="00DC481A">
        <w:rPr>
          <w:rFonts w:ascii="Arial" w:hAnsi="Arial" w:cs="Arial"/>
        </w:rPr>
        <w:t>DataDomain</w:t>
      </w:r>
      <w:proofErr w:type="spellEnd"/>
      <w:r w:rsidRPr="00DC481A">
        <w:rPr>
          <w:rFonts w:ascii="Arial" w:hAnsi="Arial" w:cs="Arial"/>
        </w:rPr>
        <w:t xml:space="preserve"> bude dodán certifikát vystavený výrobcem, v němž bude mj. uvedena doba platnosti podpory</w:t>
      </w:r>
      <w:r w:rsidRPr="00DC481A">
        <w:rPr>
          <w:rFonts w:ascii="Arial" w:hAnsi="Arial" w:cs="Arial"/>
          <w:b/>
        </w:rPr>
        <w:t>.</w:t>
      </w:r>
    </w:p>
    <w:p w14:paraId="3B75CB46" w14:textId="674511DB" w:rsidR="004F5DC1" w:rsidRPr="00DC481A" w:rsidRDefault="004F5DC1" w:rsidP="004F5DC1">
      <w:pPr>
        <w:pStyle w:val="Odstavecseseznamem"/>
        <w:keepNext/>
        <w:numPr>
          <w:ilvl w:val="0"/>
          <w:numId w:val="20"/>
        </w:numPr>
        <w:spacing w:before="240" w:after="240" w:line="240" w:lineRule="auto"/>
        <w:ind w:left="714" w:hanging="357"/>
        <w:jc w:val="both"/>
        <w:rPr>
          <w:rFonts w:ascii="Arial" w:hAnsi="Arial" w:cs="Arial"/>
        </w:rPr>
      </w:pPr>
      <w:r w:rsidRPr="00DC481A">
        <w:rPr>
          <w:rFonts w:ascii="Arial" w:hAnsi="Arial" w:cs="Arial"/>
        </w:rPr>
        <w:t xml:space="preserve">Podpora pro ostatní produkty DELL EMC bude ověřena na stránce </w:t>
      </w:r>
      <w:hyperlink r:id="rId10" w:history="1">
        <w:r w:rsidRPr="00DC481A">
          <w:rPr>
            <w:rStyle w:val="Hypertextovodkaz"/>
            <w:rFonts w:ascii="Arial" w:hAnsi="Arial" w:cs="Arial"/>
          </w:rPr>
          <w:t>https://www.dell.com/support/contractservices/cs-cz</w:t>
        </w:r>
      </w:hyperlink>
      <w:r w:rsidRPr="00DC481A">
        <w:rPr>
          <w:rFonts w:ascii="Arial" w:hAnsi="Arial" w:cs="Arial"/>
        </w:rPr>
        <w:t xml:space="preserve"> po zadání sériového čísla zařízení.</w:t>
      </w:r>
    </w:p>
    <w:p w14:paraId="2083F308" w14:textId="77777777" w:rsidR="004F5DC1" w:rsidRPr="004F5DC1" w:rsidRDefault="004F5DC1" w:rsidP="004F5DC1">
      <w:pPr>
        <w:pStyle w:val="Odstavecseseznamem"/>
        <w:keepNext/>
        <w:spacing w:before="240" w:after="240" w:line="240" w:lineRule="auto"/>
        <w:ind w:left="714"/>
        <w:jc w:val="both"/>
        <w:rPr>
          <w:rFonts w:ascii="Arial" w:hAnsi="Arial" w:cs="Arial"/>
          <w:highlight w:val="green"/>
        </w:rPr>
      </w:pPr>
    </w:p>
    <w:p w14:paraId="4E09F60B" w14:textId="21AF0CFF" w:rsidR="004F5DC1" w:rsidRPr="00DC481A" w:rsidRDefault="004F5DC1" w:rsidP="004F5DC1">
      <w:pPr>
        <w:pStyle w:val="Odstavecseseznamem"/>
        <w:keepNext/>
        <w:numPr>
          <w:ilvl w:val="0"/>
          <w:numId w:val="22"/>
        </w:numPr>
        <w:spacing w:before="480" w:after="120" w:line="240" w:lineRule="auto"/>
        <w:ind w:left="425" w:hanging="425"/>
        <w:jc w:val="both"/>
        <w:rPr>
          <w:rFonts w:ascii="Arial" w:hAnsi="Arial" w:cs="Arial"/>
        </w:rPr>
      </w:pPr>
      <w:r w:rsidRPr="00DC481A">
        <w:rPr>
          <w:rFonts w:ascii="Arial" w:eastAsia="Times New Roman" w:hAnsi="Arial" w:cs="Arial"/>
        </w:rPr>
        <w:t xml:space="preserve">Dodávka podpory položky HPE </w:t>
      </w:r>
      <w:proofErr w:type="spellStart"/>
      <w:r w:rsidRPr="00DC481A">
        <w:rPr>
          <w:rFonts w:ascii="Arial" w:eastAsia="Times New Roman" w:hAnsi="Arial" w:cs="Arial"/>
        </w:rPr>
        <w:t>iMC</w:t>
      </w:r>
      <w:proofErr w:type="spellEnd"/>
      <w:r w:rsidRPr="00DC481A">
        <w:rPr>
          <w:rFonts w:ascii="Arial" w:eastAsia="Times New Roman" w:hAnsi="Arial" w:cs="Arial"/>
        </w:rPr>
        <w:t xml:space="preserve"> 250 NODE může být doložena potvrzením</w:t>
      </w:r>
      <w:r w:rsidRPr="00DC481A">
        <w:rPr>
          <w:rFonts w:ascii="Arial" w:hAnsi="Arial" w:cs="Arial"/>
        </w:rPr>
        <w:t xml:space="preserve"> vystaveným výrobcem, v němž bude mj. uvedena doba platnosti podpory</w:t>
      </w:r>
    </w:p>
    <w:p w14:paraId="59623133" w14:textId="77777777" w:rsidR="004F5DC1" w:rsidRPr="004F5DC1" w:rsidRDefault="004F5DC1" w:rsidP="004F5DC1">
      <w:pPr>
        <w:pStyle w:val="Odstavecseseznamem"/>
        <w:keepNext/>
        <w:spacing w:before="240" w:after="120" w:line="240" w:lineRule="auto"/>
        <w:jc w:val="center"/>
        <w:rPr>
          <w:rFonts w:ascii="Arial" w:hAnsi="Arial" w:cs="Arial"/>
        </w:rPr>
      </w:pPr>
    </w:p>
    <w:p w14:paraId="61B793DD" w14:textId="6A0F0089" w:rsidR="00E95DAE" w:rsidRPr="00D41160" w:rsidRDefault="00E95DAE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</w:rPr>
      </w:pPr>
      <w:r w:rsidRPr="00D41160">
        <w:rPr>
          <w:rFonts w:ascii="Arial" w:hAnsi="Arial" w:cs="Arial"/>
          <w:b/>
        </w:rPr>
        <w:t>Poskytování služeb</w:t>
      </w:r>
    </w:p>
    <w:p w14:paraId="5AB0614C" w14:textId="77777777" w:rsidR="00E95DAE" w:rsidRPr="00670544" w:rsidRDefault="00E95DAE" w:rsidP="00D41160">
      <w:pPr>
        <w:pStyle w:val="Zkladntextodsazen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70544">
        <w:rPr>
          <w:rFonts w:ascii="Arial" w:hAnsi="Arial" w:cs="Arial"/>
          <w:sz w:val="22"/>
          <w:szCs w:val="22"/>
        </w:rPr>
        <w:t>Dodavatel se zavazuje poskytovat služby s potřebnou odbornou péčí a ve vysoké kvalitě odpovídající špičkové technické úrovni a profesionálnímu přístupu a způsobem odpovídajícím všeobecně uznávanému mezinárodnímu standardu v této oblasti.</w:t>
      </w:r>
    </w:p>
    <w:p w14:paraId="03B68746" w14:textId="77777777" w:rsidR="00896657" w:rsidRPr="00670544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B917C8C" w14:textId="77777777" w:rsidR="00E95DAE" w:rsidRPr="00670544" w:rsidRDefault="00E95DAE" w:rsidP="00D41160">
      <w:pPr>
        <w:pStyle w:val="Zkladntextodsazen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70544">
        <w:rPr>
          <w:rFonts w:ascii="Arial" w:hAnsi="Arial" w:cs="Arial"/>
          <w:sz w:val="22"/>
          <w:szCs w:val="22"/>
        </w:rPr>
        <w:t>Dodavatel je povinen dbát pokynů objednatele a při poskytování služeb postupovat tak, aby na majetku objednatele nebo třetích osob nezpůsobil žádnou škodu nebo jinou újmu.</w:t>
      </w:r>
    </w:p>
    <w:p w14:paraId="48D6A388" w14:textId="77777777" w:rsidR="00896657" w:rsidRPr="00670544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5763DBD4" w14:textId="77777777" w:rsidR="00E95DAE" w:rsidRPr="00670544" w:rsidRDefault="00E95DAE" w:rsidP="00D41160">
      <w:pPr>
        <w:pStyle w:val="Zkladntextodsazen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70544">
        <w:rPr>
          <w:rFonts w:ascii="Arial" w:hAnsi="Arial" w:cs="Arial"/>
          <w:sz w:val="22"/>
          <w:szCs w:val="22"/>
        </w:rPr>
        <w:t>Objednatel je povinen poskytnout dodavateli součinnost při poskytování služeb, a to v takovém rozsahu, aby dodavatel nebyl v prodlení s plněním této smlouvy.</w:t>
      </w:r>
    </w:p>
    <w:p w14:paraId="27AB195D" w14:textId="77777777" w:rsidR="00896657" w:rsidRPr="00670544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2CF52D1B" w14:textId="77777777" w:rsidR="00E95DAE" w:rsidRPr="00670544" w:rsidRDefault="00E95DAE" w:rsidP="00D41160">
      <w:pPr>
        <w:pStyle w:val="Zkladntextodsazen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70544">
        <w:rPr>
          <w:rFonts w:ascii="Arial" w:hAnsi="Arial" w:cs="Arial"/>
          <w:sz w:val="22"/>
          <w:szCs w:val="22"/>
        </w:rPr>
        <w:t>Dodavatel může k poskytnutí služeb využít třetí osoby jen s předchozím písemným souhlasem objednatele.</w:t>
      </w:r>
    </w:p>
    <w:p w14:paraId="09598AA2" w14:textId="77777777" w:rsidR="00896657" w:rsidRPr="00670544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54D03D86" w14:textId="34BB5959" w:rsidR="00E95DAE" w:rsidRPr="00D41160" w:rsidRDefault="00E95DAE" w:rsidP="00D41160">
      <w:pPr>
        <w:pStyle w:val="Zkladntextodsazen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70544">
        <w:rPr>
          <w:rFonts w:ascii="Arial" w:hAnsi="Arial" w:cs="Arial"/>
          <w:sz w:val="22"/>
          <w:szCs w:val="22"/>
        </w:rPr>
        <w:t>Smluvní strany se zavazují, že s informacemi, které jim budou poskytnuty v souvislosti</w:t>
      </w:r>
      <w:r w:rsidRPr="00D41160">
        <w:rPr>
          <w:rFonts w:ascii="Arial" w:hAnsi="Arial" w:cs="Arial"/>
          <w:sz w:val="22"/>
          <w:szCs w:val="22"/>
        </w:rPr>
        <w:t xml:space="preserve"> s plněním podle této smlouvy, označenými jako obchodní tajemství</w:t>
      </w:r>
      <w:r w:rsidR="00C336EC" w:rsidRPr="00D41160">
        <w:rPr>
          <w:rFonts w:ascii="Arial" w:hAnsi="Arial" w:cs="Arial"/>
          <w:sz w:val="22"/>
          <w:szCs w:val="22"/>
        </w:rPr>
        <w:t>,</w:t>
      </w:r>
      <w:r w:rsidRPr="00D41160">
        <w:rPr>
          <w:rFonts w:ascii="Arial" w:hAnsi="Arial" w:cs="Arial"/>
          <w:sz w:val="22"/>
          <w:szCs w:val="22"/>
        </w:rPr>
        <w:t xml:space="preserve"> budou nakládat způsobem odpovídajícím požadavkům právních předpisů, poskytnou jim řádnou ochranu, neposkytnou je třetí osobě a řádně tyto informace během plnění smlouvy zabezpečí před přístupem nepovolaných osob a zneužitím. Bude-li označena titulní strana dokumentu jako obchodní tajemství, má se za to, že předmětem obchodního tajemství je celý dokument včetně příloh.</w:t>
      </w:r>
    </w:p>
    <w:p w14:paraId="5A9A6DCB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53D519EA" w14:textId="77777777" w:rsidR="00E95DAE" w:rsidRPr="00D41160" w:rsidRDefault="00E95DAE" w:rsidP="00D41160">
      <w:pPr>
        <w:pStyle w:val="Zkladntextodsazen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Objednatel je oprávněn si kdykoli vyžádat informace o průběhu poskytování služeb. Dodavatel musí tyto informace poskytnout objednateli ve lhůtě 3 dnů.</w:t>
      </w:r>
    </w:p>
    <w:p w14:paraId="315016DA" w14:textId="77777777" w:rsidR="00E95DAE" w:rsidRPr="00D41160" w:rsidRDefault="00E95DAE" w:rsidP="00D41160">
      <w:pPr>
        <w:rPr>
          <w:rFonts w:ascii="Arial" w:hAnsi="Arial" w:cs="Arial"/>
          <w:sz w:val="22"/>
          <w:szCs w:val="22"/>
        </w:rPr>
      </w:pPr>
    </w:p>
    <w:p w14:paraId="688971CC" w14:textId="77777777" w:rsidR="00E95DAE" w:rsidRPr="00D41160" w:rsidRDefault="00E95DAE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</w:rPr>
      </w:pPr>
      <w:r w:rsidRPr="00D41160">
        <w:rPr>
          <w:rFonts w:ascii="Arial" w:hAnsi="Arial" w:cs="Arial"/>
          <w:b/>
        </w:rPr>
        <w:t>Podmínky poskytování služeb</w:t>
      </w:r>
    </w:p>
    <w:p w14:paraId="11C8D93F" w14:textId="6934DF8E" w:rsidR="00316511" w:rsidRPr="00DC481A" w:rsidRDefault="00316511" w:rsidP="00D41160">
      <w:pPr>
        <w:pStyle w:val="Zkladntextodsazen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bookmarkStart w:id="2" w:name="_Ref434571180"/>
      <w:r w:rsidRPr="00DC481A">
        <w:rPr>
          <w:rFonts w:ascii="Arial" w:hAnsi="Arial" w:cs="Arial"/>
          <w:sz w:val="22"/>
          <w:szCs w:val="22"/>
        </w:rPr>
        <w:t xml:space="preserve">Poskytované </w:t>
      </w:r>
      <w:r w:rsidR="00B87A5E" w:rsidRPr="00DC481A">
        <w:rPr>
          <w:rFonts w:ascii="Arial" w:hAnsi="Arial" w:cs="Arial"/>
          <w:sz w:val="22"/>
          <w:szCs w:val="22"/>
        </w:rPr>
        <w:t>dodávky</w:t>
      </w:r>
      <w:r w:rsidRPr="00DC481A">
        <w:rPr>
          <w:rFonts w:ascii="Arial" w:hAnsi="Arial" w:cs="Arial"/>
          <w:sz w:val="22"/>
          <w:szCs w:val="22"/>
        </w:rPr>
        <w:t xml:space="preserve"> musí být bez vad. Za vadu se vždy považuje nesplnění podmínek stanovených v článku II.</w:t>
      </w:r>
    </w:p>
    <w:p w14:paraId="7BDF9FAF" w14:textId="45CB6A49" w:rsidR="00E95DAE" w:rsidRPr="00DC481A" w:rsidRDefault="002B3BC3" w:rsidP="00D41160">
      <w:pPr>
        <w:pStyle w:val="Zkladntextodsazen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Při dodání produkt</w:t>
      </w:r>
      <w:r w:rsidR="00204705" w:rsidRPr="00D41160">
        <w:rPr>
          <w:rFonts w:ascii="Arial" w:hAnsi="Arial" w:cs="Arial"/>
          <w:sz w:val="22"/>
          <w:szCs w:val="22"/>
        </w:rPr>
        <w:t>u</w:t>
      </w:r>
      <w:r w:rsidR="00DC481A">
        <w:rPr>
          <w:rFonts w:ascii="Arial" w:hAnsi="Arial" w:cs="Arial"/>
          <w:sz w:val="22"/>
          <w:szCs w:val="22"/>
        </w:rPr>
        <w:t xml:space="preserve"> </w:t>
      </w:r>
      <w:r w:rsidRPr="00D41160">
        <w:rPr>
          <w:rFonts w:ascii="Arial" w:hAnsi="Arial" w:cs="Arial"/>
          <w:sz w:val="22"/>
          <w:szCs w:val="22"/>
        </w:rPr>
        <w:t>vyhotoví dodavatel dodací list. Je-li dodání produkt</w:t>
      </w:r>
      <w:r w:rsidR="00204705" w:rsidRPr="00D41160">
        <w:rPr>
          <w:rFonts w:ascii="Arial" w:hAnsi="Arial" w:cs="Arial"/>
          <w:sz w:val="22"/>
          <w:szCs w:val="22"/>
        </w:rPr>
        <w:t>u</w:t>
      </w:r>
      <w:r w:rsidRPr="00D41160">
        <w:rPr>
          <w:rFonts w:ascii="Arial" w:hAnsi="Arial" w:cs="Arial"/>
          <w:sz w:val="22"/>
          <w:szCs w:val="22"/>
        </w:rPr>
        <w:t xml:space="preserve"> provedeno bez </w:t>
      </w:r>
      <w:r w:rsidRPr="00DC481A">
        <w:rPr>
          <w:rFonts w:ascii="Arial" w:hAnsi="Arial" w:cs="Arial"/>
          <w:sz w:val="22"/>
          <w:szCs w:val="22"/>
        </w:rPr>
        <w:t xml:space="preserve">vad, </w:t>
      </w:r>
      <w:r w:rsidR="00204705" w:rsidRPr="00DC481A">
        <w:rPr>
          <w:rFonts w:ascii="Arial" w:hAnsi="Arial" w:cs="Arial"/>
          <w:sz w:val="22"/>
          <w:szCs w:val="22"/>
        </w:rPr>
        <w:t>kontaktní osoba objednatele ve věcech technických</w:t>
      </w:r>
      <w:r w:rsidRPr="00DC481A">
        <w:rPr>
          <w:rFonts w:ascii="Arial" w:hAnsi="Arial" w:cs="Arial"/>
          <w:sz w:val="22"/>
          <w:szCs w:val="22"/>
        </w:rPr>
        <w:t xml:space="preserve"> </w:t>
      </w:r>
      <w:r w:rsidR="00E52C1E" w:rsidRPr="00DC481A">
        <w:rPr>
          <w:rFonts w:ascii="Arial" w:hAnsi="Arial" w:cs="Arial"/>
          <w:sz w:val="22"/>
          <w:szCs w:val="22"/>
        </w:rPr>
        <w:t xml:space="preserve">a smluvních </w:t>
      </w:r>
      <w:r w:rsidRPr="00DC481A">
        <w:rPr>
          <w:rFonts w:ascii="Arial" w:hAnsi="Arial" w:cs="Arial"/>
          <w:sz w:val="22"/>
          <w:szCs w:val="22"/>
        </w:rPr>
        <w:t xml:space="preserve">dodávku schválí svým podpisem dodacího listu. V opačném případě vyzve dodavatele k odstranění vad ve lhůtě </w:t>
      </w:r>
      <w:r w:rsidR="000731B0" w:rsidRPr="00DC481A">
        <w:rPr>
          <w:rFonts w:ascii="Arial" w:hAnsi="Arial" w:cs="Arial"/>
          <w:sz w:val="22"/>
          <w:szCs w:val="22"/>
        </w:rPr>
        <w:t xml:space="preserve">5 </w:t>
      </w:r>
      <w:r w:rsidR="001E54F2" w:rsidRPr="00DC481A">
        <w:rPr>
          <w:rFonts w:ascii="Arial" w:hAnsi="Arial" w:cs="Arial"/>
          <w:sz w:val="22"/>
          <w:szCs w:val="22"/>
        </w:rPr>
        <w:t xml:space="preserve">dnů. </w:t>
      </w:r>
      <w:bookmarkEnd w:id="2"/>
    </w:p>
    <w:p w14:paraId="604D6117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4516C437" w14:textId="77777777" w:rsidR="00E95DAE" w:rsidRPr="00D41160" w:rsidRDefault="00E95DAE" w:rsidP="00D41160">
      <w:pPr>
        <w:pStyle w:val="Zkladntextodsazen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Práva z vadného plnění má objednatel v rozsahu stanoveném příslušnými ustanoveními občanského zákoníku, není-li ve smlouvě stanoveno jinak.</w:t>
      </w:r>
    </w:p>
    <w:p w14:paraId="7C51DF08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1572490D" w14:textId="77777777" w:rsidR="00E95DAE" w:rsidRPr="00D41160" w:rsidRDefault="00E95DAE" w:rsidP="00D41160">
      <w:pPr>
        <w:pStyle w:val="Zkladntextodsazen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V případě, že vada nebude řádně a bez zbytečného odkladu odstraněna, má objednatel právo, vedle práv plynoucích z občanského zákoníku, zajistit na náklad dodavatele odstranění této vady třetí osobou. Dodavatel je povinen uhradit náklady na odstranění vady, včetně účelně vynaložených nákladů vzniklých v souvislosti s odstraněním vady, do 30 dnů ode dne, kdy byl objednatel vyzván k jejich úhradě.</w:t>
      </w:r>
    </w:p>
    <w:p w14:paraId="5C692DBF" w14:textId="2E833FC6" w:rsidR="00E95DAE" w:rsidRPr="00D41160" w:rsidRDefault="00E95DAE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 </w:t>
      </w:r>
    </w:p>
    <w:p w14:paraId="68B32F32" w14:textId="77777777" w:rsidR="00DB5AA4" w:rsidRPr="00D41160" w:rsidRDefault="00DB5AA4" w:rsidP="00D41160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3D26927E" w14:textId="6F62ADD7" w:rsidR="00DB5AA4" w:rsidRPr="00D41160" w:rsidRDefault="00413C31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  <w:b/>
        </w:rPr>
      </w:pPr>
      <w:r w:rsidRPr="00D41160">
        <w:rPr>
          <w:rFonts w:ascii="Arial" w:hAnsi="Arial" w:cs="Arial"/>
          <w:b/>
        </w:rPr>
        <w:t>P</w:t>
      </w:r>
      <w:r w:rsidR="00DB5AA4" w:rsidRPr="00D41160">
        <w:rPr>
          <w:rFonts w:ascii="Arial" w:hAnsi="Arial" w:cs="Arial"/>
          <w:b/>
        </w:rPr>
        <w:t>ráva autorská</w:t>
      </w:r>
    </w:p>
    <w:p w14:paraId="6437FA89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19497531" w14:textId="77777777" w:rsidR="00E26CBB" w:rsidRDefault="00204705" w:rsidP="00E26CBB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Dodavatel</w:t>
      </w:r>
      <w:r w:rsidR="00DB5AA4" w:rsidRPr="00D41160">
        <w:rPr>
          <w:rFonts w:ascii="Arial" w:hAnsi="Arial" w:cs="Arial"/>
          <w:sz w:val="22"/>
          <w:szCs w:val="22"/>
        </w:rPr>
        <w:t xml:space="preserve"> se zavazuje neporušit práva třetích osob, která těmto osobám mohou plynout z práv k duševnímu vlastnictví, zejména z autorských práv a práv průmyslového vlastnictví. </w:t>
      </w:r>
    </w:p>
    <w:p w14:paraId="4FACE7D2" w14:textId="77777777" w:rsidR="00E26CBB" w:rsidRDefault="00E26CBB" w:rsidP="00E26CBB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6B37CA0" w14:textId="39F22385" w:rsidR="00DB5AA4" w:rsidRPr="00E26CBB" w:rsidRDefault="007F5810" w:rsidP="00E26CBB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26CBB">
        <w:rPr>
          <w:rFonts w:ascii="Arial" w:hAnsi="Arial" w:cs="Arial"/>
          <w:sz w:val="22"/>
          <w:szCs w:val="22"/>
        </w:rPr>
        <w:t>Dodavatel</w:t>
      </w:r>
      <w:r w:rsidR="00DB5AA4" w:rsidRPr="00E26CBB">
        <w:rPr>
          <w:rFonts w:ascii="Arial" w:hAnsi="Arial" w:cs="Arial"/>
          <w:sz w:val="22"/>
          <w:szCs w:val="22"/>
        </w:rPr>
        <w:t xml:space="preserve"> se zavazuje objednateli uhradit veškeré náklady, výdaje a majetkovou i nemajetkovou újmu, které objednateli vzniknou v důsledku uplatnění práv třetích osob vůči objednateli v souvislosti s porušením povinnosti </w:t>
      </w:r>
      <w:r w:rsidR="002375D6" w:rsidRPr="00E26CBB">
        <w:rPr>
          <w:rFonts w:ascii="Arial" w:hAnsi="Arial" w:cs="Arial"/>
          <w:sz w:val="22"/>
          <w:szCs w:val="22"/>
        </w:rPr>
        <w:t>dodavatele</w:t>
      </w:r>
      <w:r w:rsidR="00F5567A" w:rsidRPr="00E26CBB">
        <w:rPr>
          <w:rFonts w:ascii="Arial" w:hAnsi="Arial" w:cs="Arial"/>
          <w:sz w:val="22"/>
          <w:szCs w:val="22"/>
        </w:rPr>
        <w:t>.</w:t>
      </w:r>
      <w:r w:rsidR="002375D6" w:rsidRPr="00E26CBB">
        <w:rPr>
          <w:rFonts w:ascii="Arial" w:hAnsi="Arial" w:cs="Arial"/>
          <w:sz w:val="22"/>
          <w:szCs w:val="22"/>
        </w:rPr>
        <w:t xml:space="preserve"> </w:t>
      </w:r>
    </w:p>
    <w:p w14:paraId="148B58E0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DAE1AB5" w14:textId="77777777" w:rsidR="00B02EE0" w:rsidRPr="00D41160" w:rsidRDefault="00B02EE0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</w:rPr>
      </w:pPr>
      <w:r w:rsidRPr="00D41160">
        <w:rPr>
          <w:rFonts w:ascii="Arial" w:hAnsi="Arial" w:cs="Arial"/>
          <w:b/>
        </w:rPr>
        <w:t>Sankční ustanovení</w:t>
      </w:r>
    </w:p>
    <w:p w14:paraId="5B435B7B" w14:textId="58459350" w:rsidR="00F02583" w:rsidRPr="0007398D" w:rsidRDefault="00B02EE0" w:rsidP="00D41160">
      <w:pPr>
        <w:pStyle w:val="Zkladntextodsazen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Dodavatel, který bude v prodlení s plněním podle této smlouvy, zaplatí objednateli smluvní pokutu ve výši 0,05 % z ceny za každý den prodlení. </w:t>
      </w:r>
      <w:r w:rsidR="00EA380B" w:rsidRPr="00D41160">
        <w:rPr>
          <w:rFonts w:ascii="Arial" w:hAnsi="Arial" w:cs="Arial"/>
          <w:sz w:val="22"/>
          <w:szCs w:val="22"/>
        </w:rPr>
        <w:t xml:space="preserve">Za prodlení se vždy </w:t>
      </w:r>
      <w:r w:rsidR="00EA380B" w:rsidRPr="0007398D">
        <w:rPr>
          <w:rFonts w:ascii="Arial" w:hAnsi="Arial" w:cs="Arial"/>
          <w:sz w:val="22"/>
          <w:szCs w:val="22"/>
        </w:rPr>
        <w:t xml:space="preserve">považuje nesplnění podmínek stanovených v článku </w:t>
      </w:r>
      <w:r w:rsidR="00F5567A" w:rsidRPr="0007398D">
        <w:rPr>
          <w:rFonts w:ascii="Arial" w:hAnsi="Arial" w:cs="Arial"/>
          <w:sz w:val="22"/>
          <w:szCs w:val="22"/>
        </w:rPr>
        <w:t>V, odst. 1</w:t>
      </w:r>
      <w:r w:rsidR="0007398D" w:rsidRPr="0007398D">
        <w:rPr>
          <w:rFonts w:ascii="Arial" w:hAnsi="Arial" w:cs="Arial"/>
          <w:sz w:val="22"/>
          <w:szCs w:val="22"/>
        </w:rPr>
        <w:t>.</w:t>
      </w:r>
    </w:p>
    <w:p w14:paraId="05C442B8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421973B2" w14:textId="7923D55D" w:rsidR="00CB35B6" w:rsidRPr="00D41160" w:rsidRDefault="000F6885" w:rsidP="00D41160">
      <w:pPr>
        <w:pStyle w:val="Zkladntextodsazen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Dodavatel, který zatají skutečnosti nebo uvede objednatele v omyl v souvislosti s plněním podle </w:t>
      </w:r>
      <w:r w:rsidR="001E3283" w:rsidRPr="00D41160">
        <w:rPr>
          <w:rFonts w:ascii="Arial" w:hAnsi="Arial" w:cs="Arial"/>
          <w:sz w:val="22"/>
          <w:szCs w:val="22"/>
        </w:rPr>
        <w:t>článku II</w:t>
      </w:r>
      <w:r w:rsidR="0007398D">
        <w:rPr>
          <w:rFonts w:ascii="Arial" w:hAnsi="Arial" w:cs="Arial"/>
          <w:sz w:val="22"/>
          <w:szCs w:val="22"/>
        </w:rPr>
        <w:t>,</w:t>
      </w:r>
      <w:r w:rsidRPr="00D41160">
        <w:rPr>
          <w:rFonts w:ascii="Arial" w:hAnsi="Arial" w:cs="Arial"/>
          <w:sz w:val="22"/>
          <w:szCs w:val="22"/>
        </w:rPr>
        <w:t xml:space="preserve"> zaplatí objednateli smluvní pokutu ve výši </w:t>
      </w:r>
      <w:r w:rsidR="00F87510" w:rsidRPr="00D41160">
        <w:rPr>
          <w:rFonts w:ascii="Arial" w:hAnsi="Arial" w:cs="Arial"/>
          <w:sz w:val="22"/>
          <w:szCs w:val="22"/>
        </w:rPr>
        <w:t xml:space="preserve">100 000,00 </w:t>
      </w:r>
      <w:r w:rsidR="001E3283" w:rsidRPr="00D41160">
        <w:rPr>
          <w:rFonts w:ascii="Arial" w:hAnsi="Arial" w:cs="Arial"/>
          <w:sz w:val="22"/>
          <w:szCs w:val="22"/>
        </w:rPr>
        <w:t>Kč za každý takový případ</w:t>
      </w:r>
      <w:r w:rsidRPr="00D41160">
        <w:rPr>
          <w:rFonts w:ascii="Arial" w:hAnsi="Arial" w:cs="Arial"/>
          <w:sz w:val="22"/>
          <w:szCs w:val="22"/>
        </w:rPr>
        <w:t>.</w:t>
      </w:r>
      <w:r w:rsidR="00F42F62" w:rsidRPr="00D41160">
        <w:rPr>
          <w:rFonts w:ascii="Arial" w:hAnsi="Arial" w:cs="Arial"/>
          <w:sz w:val="22"/>
          <w:szCs w:val="22"/>
        </w:rPr>
        <w:t xml:space="preserve"> </w:t>
      </w:r>
    </w:p>
    <w:p w14:paraId="59BE19E8" w14:textId="77777777" w:rsidR="00D41160" w:rsidRPr="00D41160" w:rsidRDefault="00D41160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657850B9" w14:textId="77777777" w:rsidR="00B355BC" w:rsidRDefault="00FC1851" w:rsidP="00D41160">
      <w:pPr>
        <w:pStyle w:val="Zkladntextodsazen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Smluvní pokuta je splatná do 21 dnů ode dne, kdy byla dodavateli doručena písemná výzva k jejímu zaplacení. </w:t>
      </w:r>
    </w:p>
    <w:p w14:paraId="4D60D148" w14:textId="77777777" w:rsidR="00B0426A" w:rsidRPr="00D41160" w:rsidRDefault="00B0426A" w:rsidP="00B0426A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53BDB9F9" w14:textId="77777777" w:rsidR="00F02583" w:rsidRPr="00D41160" w:rsidRDefault="00B02EE0" w:rsidP="00D41160">
      <w:pPr>
        <w:pStyle w:val="Zkladntextodsazen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Objednatel, který bude v prodlení se zaplacením ceny, je povinen zaplatit dodavateli úrok z prodlení ve výši 0,05 % z nezaplacené částky za každý den prodlení. Úrok z prodlení je splatný do 21 dnů od data, kdy byla objednateli doručena písemná výzva k jeho zaplacení.</w:t>
      </w:r>
    </w:p>
    <w:p w14:paraId="0614D512" w14:textId="77777777" w:rsidR="00D41160" w:rsidRPr="00D41160" w:rsidRDefault="00D41160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4937FFD7" w14:textId="77777777" w:rsidR="00B355BC" w:rsidRPr="00D41160" w:rsidRDefault="00B355BC" w:rsidP="00D41160">
      <w:pPr>
        <w:pStyle w:val="Zkladntextodsazen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Smluvní pokuta a úrok z prodlení budou uhrazeny bezhotovostně na účet oprávněné smluvní strany a považují se za uhrazené okamžikem odepsání příslušné částky z bankovního účtu smluvní strany povinné je uhradit.</w:t>
      </w:r>
    </w:p>
    <w:p w14:paraId="045EA8E3" w14:textId="77777777" w:rsidR="00CB35B6" w:rsidRPr="00D41160" w:rsidRDefault="00CB35B6" w:rsidP="00D41160">
      <w:pPr>
        <w:pStyle w:val="Odstavecseseznamem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3E81AE68" w14:textId="1E3EF028" w:rsidR="00CB35B6" w:rsidRPr="00D41160" w:rsidRDefault="00CB35B6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  <w:b/>
        </w:rPr>
      </w:pPr>
      <w:r w:rsidRPr="00D41160">
        <w:rPr>
          <w:rFonts w:ascii="Arial" w:hAnsi="Arial" w:cs="Arial"/>
          <w:b/>
        </w:rPr>
        <w:t>Odstoupení od smlouvy</w:t>
      </w:r>
      <w:r w:rsidR="009D0C20" w:rsidRPr="00D41160">
        <w:rPr>
          <w:rFonts w:ascii="Arial" w:hAnsi="Arial" w:cs="Arial"/>
          <w:b/>
        </w:rPr>
        <w:t xml:space="preserve"> a výpověď</w:t>
      </w:r>
    </w:p>
    <w:p w14:paraId="3E0204F7" w14:textId="04066FE3" w:rsidR="001E54F2" w:rsidRPr="00D41160" w:rsidRDefault="00B02EE0" w:rsidP="00D41160">
      <w:pPr>
        <w:pStyle w:val="Zkladntextodsazen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Objednatel je oprávněn odstoupit od smlouvy</w:t>
      </w:r>
      <w:r w:rsidR="00A464A8" w:rsidRPr="00D41160">
        <w:rPr>
          <w:rFonts w:ascii="Arial" w:hAnsi="Arial" w:cs="Arial"/>
          <w:sz w:val="22"/>
          <w:szCs w:val="22"/>
        </w:rPr>
        <w:t>, kromě případů uvedených v občanském zákoníku,</w:t>
      </w:r>
      <w:r w:rsidRPr="00D41160">
        <w:rPr>
          <w:rFonts w:ascii="Arial" w:hAnsi="Arial" w:cs="Arial"/>
          <w:sz w:val="22"/>
          <w:szCs w:val="22"/>
        </w:rPr>
        <w:t xml:space="preserve"> v</w:t>
      </w:r>
      <w:r w:rsidR="001E54F2" w:rsidRPr="00D41160">
        <w:rPr>
          <w:rFonts w:ascii="Arial" w:hAnsi="Arial" w:cs="Arial"/>
          <w:sz w:val="22"/>
          <w:szCs w:val="22"/>
        </w:rPr>
        <w:t> </w:t>
      </w:r>
      <w:r w:rsidRPr="00D41160">
        <w:rPr>
          <w:rFonts w:ascii="Arial" w:hAnsi="Arial" w:cs="Arial"/>
          <w:sz w:val="22"/>
          <w:szCs w:val="22"/>
        </w:rPr>
        <w:t>případě</w:t>
      </w:r>
    </w:p>
    <w:p w14:paraId="1FEDF711" w14:textId="30477FFC" w:rsidR="00C35103" w:rsidRPr="00D41160" w:rsidRDefault="00B02EE0" w:rsidP="00D41160">
      <w:pPr>
        <w:pStyle w:val="Zkladntextodsazen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prodlení dodavatele, které přesáhne </w:t>
      </w:r>
      <w:r w:rsidR="00333C19" w:rsidRPr="00D41160">
        <w:rPr>
          <w:rFonts w:ascii="Arial" w:hAnsi="Arial" w:cs="Arial"/>
          <w:sz w:val="22"/>
          <w:szCs w:val="22"/>
        </w:rPr>
        <w:t>15</w:t>
      </w:r>
      <w:r w:rsidRPr="00D41160">
        <w:rPr>
          <w:rFonts w:ascii="Arial" w:hAnsi="Arial" w:cs="Arial"/>
          <w:sz w:val="22"/>
          <w:szCs w:val="22"/>
        </w:rPr>
        <w:t xml:space="preserve"> dnů</w:t>
      </w:r>
      <w:r w:rsidR="00C35103" w:rsidRPr="00D41160">
        <w:rPr>
          <w:rFonts w:ascii="Arial" w:hAnsi="Arial" w:cs="Arial"/>
          <w:sz w:val="22"/>
          <w:szCs w:val="22"/>
        </w:rPr>
        <w:t>, a</w:t>
      </w:r>
    </w:p>
    <w:p w14:paraId="100CB07D" w14:textId="767B4E15" w:rsidR="00F02583" w:rsidRPr="00D41160" w:rsidRDefault="00EE2E9D" w:rsidP="00D41160">
      <w:pPr>
        <w:pStyle w:val="Zkladntextodsazen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dodání produktů s vadami</w:t>
      </w:r>
      <w:r w:rsidR="00B02EE0" w:rsidRPr="00D41160">
        <w:rPr>
          <w:rFonts w:ascii="Arial" w:hAnsi="Arial" w:cs="Arial"/>
          <w:sz w:val="22"/>
          <w:szCs w:val="22"/>
        </w:rPr>
        <w:t>.</w:t>
      </w:r>
    </w:p>
    <w:p w14:paraId="7255C38B" w14:textId="77777777" w:rsidR="00D41160" w:rsidRPr="00D41160" w:rsidRDefault="00D41160" w:rsidP="00D41160">
      <w:pPr>
        <w:pStyle w:val="Zkladntextodsazen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51DB63AE" w14:textId="38EBB818" w:rsidR="00F02583" w:rsidRPr="00D41160" w:rsidRDefault="00B02EE0" w:rsidP="00D41160">
      <w:pPr>
        <w:pStyle w:val="Zkladntextodsazen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Dodavatel je oprávněn odstoupit od smlouvy v případě prodlení objednatele se zaplacením ceny, které přesáhne </w:t>
      </w:r>
      <w:r w:rsidR="00F42F62" w:rsidRPr="00D41160">
        <w:rPr>
          <w:rFonts w:ascii="Arial" w:hAnsi="Arial" w:cs="Arial"/>
          <w:sz w:val="22"/>
          <w:szCs w:val="22"/>
        </w:rPr>
        <w:t>6</w:t>
      </w:r>
      <w:r w:rsidRPr="00D41160">
        <w:rPr>
          <w:rFonts w:ascii="Arial" w:hAnsi="Arial" w:cs="Arial"/>
          <w:sz w:val="22"/>
          <w:szCs w:val="22"/>
        </w:rPr>
        <w:t>0 dnů.</w:t>
      </w:r>
    </w:p>
    <w:p w14:paraId="0BEF698A" w14:textId="77777777" w:rsidR="00D41160" w:rsidRPr="00D41160" w:rsidRDefault="00D41160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6BE8F44" w14:textId="77777777" w:rsidR="009D0C20" w:rsidRPr="00D41160" w:rsidRDefault="009D0C20" w:rsidP="00D41160">
      <w:pPr>
        <w:pStyle w:val="Zkladntextodsazen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Odstoupení od smlouvy musí mít písemnou formu. </w:t>
      </w:r>
    </w:p>
    <w:p w14:paraId="75AFF2A3" w14:textId="77777777" w:rsidR="002976C1" w:rsidRPr="00D41160" w:rsidRDefault="002976C1" w:rsidP="00D41160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5AAE323D" w14:textId="67C721CE" w:rsidR="00D41160" w:rsidRPr="00D41160" w:rsidRDefault="00D41160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  <w:b/>
        </w:rPr>
      </w:pPr>
      <w:r w:rsidRPr="00D41160">
        <w:rPr>
          <w:rFonts w:ascii="Arial" w:hAnsi="Arial" w:cs="Arial"/>
          <w:b/>
        </w:rPr>
        <w:t xml:space="preserve">Aspekty odpovědného zadávání </w:t>
      </w:r>
    </w:p>
    <w:p w14:paraId="0D6442C0" w14:textId="77777777" w:rsidR="00D41160" w:rsidRDefault="00D41160" w:rsidP="00D41160">
      <w:pPr>
        <w:pStyle w:val="Zkladntextodsazen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Zadavatel informuje, že má zájem realizovat předmět této veřejné zakázky v souladu se zásadami odpovědného zadávání veřejných zakázek stanovenými v § 6 odst. 4 ZZVZ. </w:t>
      </w:r>
    </w:p>
    <w:p w14:paraId="3B29C2DB" w14:textId="77777777" w:rsidR="00D41160" w:rsidRDefault="00D41160" w:rsidP="00D41160">
      <w:pPr>
        <w:pStyle w:val="Zkladntextodsazen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Odpovědné zadávání veřejných zakázek kromě důrazu na čistě ekonomické parametry zohledňuje také související dopady zejména v oblasti zaměstnanosti, sociálních a pracovních práv a také životního prostředí.</w:t>
      </w:r>
    </w:p>
    <w:p w14:paraId="456C6A82" w14:textId="77777777" w:rsidR="00D41160" w:rsidRDefault="00D41160" w:rsidP="00D41160">
      <w:pPr>
        <w:pStyle w:val="Zkladntextodsazen"/>
        <w:ind w:left="426" w:firstLine="0"/>
        <w:jc w:val="both"/>
        <w:rPr>
          <w:rFonts w:ascii="Arial" w:hAnsi="Arial" w:cs="Arial"/>
          <w:sz w:val="22"/>
          <w:szCs w:val="22"/>
        </w:rPr>
      </w:pPr>
    </w:p>
    <w:p w14:paraId="18449A89" w14:textId="3088BD93" w:rsidR="00D41160" w:rsidRPr="00D41160" w:rsidRDefault="00D41160" w:rsidP="00D41160">
      <w:pPr>
        <w:pStyle w:val="Zkladntextodsazen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D41160">
        <w:rPr>
          <w:rFonts w:ascii="Arial" w:hAnsi="Arial" w:cs="Arial"/>
          <w:sz w:val="22"/>
          <w:szCs w:val="22"/>
        </w:rPr>
        <w:t xml:space="preserve"> proto klade důraz na to, aby dodavatelé při své podnikatelské činnosti v maximální možné míře naplňovali požadavky z usnesení vlády České republiky ze dne 24. 7. 2017 č. 531, o Pravidlech uplatňování odpovědného přístupu při zadávání veřejných zakázek a nákupech státní správy a samosprávy, které zohledňuje sociální resp. širší společenské a zejména enviromentální aspekty směřující k prospěchu pro společnost a ekonomiku a minimalizaci negativních dopadů na životní prostředí – viz. </w:t>
      </w:r>
      <w:hyperlink r:id="rId11" w:history="1">
        <w:r w:rsidRPr="00B0185D">
          <w:rPr>
            <w:rStyle w:val="Hypertextovodkaz"/>
            <w:rFonts w:ascii="Arial" w:hAnsi="Arial" w:cs="Arial"/>
            <w:sz w:val="22"/>
            <w:szCs w:val="22"/>
          </w:rPr>
          <w:t>https://apps.odok.cz/attachment/-/down/RCIAAPNEQ20J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D41160">
        <w:rPr>
          <w:rFonts w:ascii="Arial" w:hAnsi="Arial" w:cs="Arial"/>
          <w:sz w:val="22"/>
          <w:szCs w:val="22"/>
        </w:rPr>
        <w:t>. Aspekty odpovědného zadávání veřejných zakázek jsou zohledněny v závazném návrhu Kupní smlouvy, který tvoří přílohu č. 4 této zadávací dokumentace.</w:t>
      </w:r>
    </w:p>
    <w:p w14:paraId="2323D889" w14:textId="7B7B77AE" w:rsidR="00872B62" w:rsidRPr="00872B62" w:rsidRDefault="00872B62" w:rsidP="00872B62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</w:rPr>
      </w:pPr>
      <w:r w:rsidRPr="00872B62">
        <w:rPr>
          <w:rFonts w:ascii="Arial" w:hAnsi="Arial" w:cs="Arial"/>
          <w:b/>
          <w:bCs/>
          <w:color w:val="000000"/>
          <w:sz w:val="20"/>
        </w:rPr>
        <w:t>Kybernetická bezpečnost</w:t>
      </w:r>
    </w:p>
    <w:p w14:paraId="71B7731B" w14:textId="77777777" w:rsidR="00872B62" w:rsidRPr="00872B62" w:rsidRDefault="00872B62" w:rsidP="00872B62">
      <w:pPr>
        <w:pStyle w:val="Odstavecseseznamem"/>
        <w:keepNext/>
        <w:spacing w:before="240" w:after="120" w:line="240" w:lineRule="auto"/>
        <w:ind w:left="570"/>
        <w:rPr>
          <w:rFonts w:ascii="Arial" w:hAnsi="Arial" w:cs="Arial"/>
        </w:rPr>
      </w:pPr>
    </w:p>
    <w:p w14:paraId="3136BB90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1BC65B35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23A5B634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274BBA57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1F386018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50CB2CF1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1D880A8C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07094D0B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0ADD4A9C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6683EB35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6DE3345B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405C7AAC" w14:textId="77777777" w:rsidR="00872B62" w:rsidRPr="005B44A8" w:rsidRDefault="00872B62" w:rsidP="00872B62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vanish/>
        </w:rPr>
      </w:pPr>
    </w:p>
    <w:p w14:paraId="383A1275" w14:textId="77777777" w:rsidR="004657A8" w:rsidRDefault="00872B62" w:rsidP="004657A8">
      <w:pPr>
        <w:pStyle w:val="Default"/>
        <w:numPr>
          <w:ilvl w:val="0"/>
          <w:numId w:val="25"/>
        </w:numPr>
        <w:spacing w:after="120"/>
        <w:ind w:left="426" w:hanging="426"/>
        <w:jc w:val="both"/>
        <w:rPr>
          <w:rFonts w:ascii="Arial" w:hAnsi="Arial" w:cs="Arial"/>
          <w:bCs/>
          <w:sz w:val="20"/>
          <w:szCs w:val="22"/>
        </w:rPr>
      </w:pPr>
      <w:r w:rsidRPr="00872B62">
        <w:rPr>
          <w:rFonts w:ascii="Arial" w:hAnsi="Arial" w:cs="Arial"/>
          <w:bCs/>
          <w:sz w:val="22"/>
          <w:szCs w:val="22"/>
        </w:rPr>
        <w:t>Akceptací a plněním předmětu této objednávky/smlouvy se zavazujete k i plnění podmínek uvedených v Zákoně č. 181/2014 Sb., o kybernetické bezpečnosti a o změně souvisejících zákonů (zákon o kybernetické bezpečnosti) a Vyhlášce č. 82/2018 Sb., o bezpečnostních opatřeních, kybernetických bezpečnostních incidentech, reaktivních opatřeních, náležitostech podání v oblasti kybernetické bezpečnosti a likvidaci dat (vyhláška o kybernetické bezpečnosti) a Směrnici Evropského parlamentu a Rady (EU) 2022/2555 ze dne 14. prosince 2022 o opatřeních k zajištění vysoké společné úrovně kybernetické bezpečnosti v Unii a o změně nařízení (EU) č. 910/2014 a směrnice (EU) 2018/1972 a o zrušení směrnice (EU) 2016/1148 (směrnice NIS 2) neboť Oblastní nemocnice Náchod a. s. je osobou povinnou podle §3, odst. g)  zákona o kybernetické bezpečnosti</w:t>
      </w:r>
      <w:r w:rsidR="004657A8">
        <w:rPr>
          <w:rFonts w:ascii="Arial" w:hAnsi="Arial" w:cs="Arial"/>
          <w:bCs/>
          <w:sz w:val="20"/>
          <w:szCs w:val="22"/>
        </w:rPr>
        <w:t>.</w:t>
      </w:r>
    </w:p>
    <w:p w14:paraId="0C2B6540" w14:textId="1769A6F1" w:rsidR="004657A8" w:rsidRPr="00A72605" w:rsidRDefault="004657A8" w:rsidP="001457A6">
      <w:pPr>
        <w:pStyle w:val="Default"/>
        <w:numPr>
          <w:ilvl w:val="0"/>
          <w:numId w:val="25"/>
        </w:numPr>
        <w:spacing w:after="120"/>
        <w:ind w:left="426" w:hanging="426"/>
        <w:jc w:val="both"/>
        <w:rPr>
          <w:rFonts w:ascii="Arial" w:hAnsi="Arial" w:cs="Arial"/>
          <w:bCs/>
          <w:sz w:val="20"/>
          <w:szCs w:val="22"/>
        </w:rPr>
      </w:pPr>
      <w:r w:rsidRPr="00A72605">
        <w:rPr>
          <w:rFonts w:ascii="Arial" w:hAnsi="Arial" w:cs="Arial"/>
          <w:bCs/>
          <w:sz w:val="22"/>
          <w:szCs w:val="22"/>
        </w:rPr>
        <w:t xml:space="preserve">Dále se zavazujete k plnění podmínek Varování </w:t>
      </w:r>
      <w:r w:rsidRPr="00A72605">
        <w:rPr>
          <w:rFonts w:ascii="Arial" w:hAnsi="Arial" w:cs="Arial"/>
          <w:sz w:val="22"/>
          <w:szCs w:val="22"/>
        </w:rPr>
        <w:t>Národního úřadu pro kybernetickou a informační bezpečnost ze dne 9. července 2025, spisová značka: 350-544/2025-E, číslo jednací: 4417/2025-NÚKIB-E/350. Varování je uveřejněno na úřední desce zde: </w:t>
      </w:r>
      <w:hyperlink r:id="rId12" w:tgtFrame="_blank" w:history="1">
        <w:r w:rsidRPr="00A72605">
          <w:rPr>
            <w:rStyle w:val="Hypertextovodkaz"/>
            <w:rFonts w:ascii="Arial" w:hAnsi="Arial" w:cs="Arial"/>
            <w:sz w:val="22"/>
            <w:szCs w:val="22"/>
          </w:rPr>
          <w:t xml:space="preserve">Národní úřad pro kybernetickou a informační </w:t>
        </w:r>
        <w:proofErr w:type="gramStart"/>
        <w:r w:rsidRPr="00A72605">
          <w:rPr>
            <w:rStyle w:val="Hypertextovodkaz"/>
            <w:rFonts w:ascii="Arial" w:hAnsi="Arial" w:cs="Arial"/>
            <w:sz w:val="22"/>
            <w:szCs w:val="22"/>
          </w:rPr>
          <w:t>bezpečnost - Úřední</w:t>
        </w:r>
        <w:proofErr w:type="gramEnd"/>
        <w:r w:rsidRPr="00A72605">
          <w:rPr>
            <w:rStyle w:val="Hypertextovodkaz"/>
            <w:rFonts w:ascii="Arial" w:hAnsi="Arial" w:cs="Arial"/>
            <w:sz w:val="22"/>
            <w:szCs w:val="22"/>
          </w:rPr>
          <w:t xml:space="preserve"> deska</w:t>
        </w:r>
      </w:hyperlink>
      <w:r w:rsidRPr="00A72605">
        <w:rPr>
          <w:rFonts w:ascii="Arial" w:hAnsi="Arial" w:cs="Arial"/>
          <w:sz w:val="22"/>
          <w:szCs w:val="22"/>
        </w:rPr>
        <w:t> a to včetně Metodiky k varování.</w:t>
      </w:r>
    </w:p>
    <w:p w14:paraId="79FC3B3E" w14:textId="42BA9F43" w:rsidR="00B02EE0" w:rsidRPr="00D41160" w:rsidRDefault="00B02EE0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</w:rPr>
      </w:pPr>
      <w:r w:rsidRPr="00D41160">
        <w:rPr>
          <w:rFonts w:ascii="Arial" w:hAnsi="Arial" w:cs="Arial"/>
          <w:b/>
        </w:rPr>
        <w:t>Závěrečná ustanovení</w:t>
      </w:r>
    </w:p>
    <w:p w14:paraId="5C79A63E" w14:textId="77777777" w:rsidR="00956916" w:rsidRPr="00D41160" w:rsidRDefault="00B02EE0" w:rsidP="00D41160">
      <w:pPr>
        <w:pStyle w:val="Zkladntextodsazen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Tuto smlouvu je možné měnit pouze po dohodě smluvních stran, a to formou písemného číslovaného dodatku.</w:t>
      </w:r>
    </w:p>
    <w:p w14:paraId="643F5CC7" w14:textId="77777777" w:rsidR="00D41160" w:rsidRPr="00D41160" w:rsidRDefault="00D41160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A0B40FC" w14:textId="77777777" w:rsidR="00B972D4" w:rsidRPr="00D41160" w:rsidRDefault="00B972D4" w:rsidP="00D41160">
      <w:pPr>
        <w:pStyle w:val="Odstavecseseznamem"/>
        <w:numPr>
          <w:ilvl w:val="0"/>
          <w:numId w:val="16"/>
        </w:numPr>
        <w:spacing w:line="240" w:lineRule="auto"/>
        <w:ind w:left="357" w:hanging="357"/>
        <w:jc w:val="both"/>
        <w:rPr>
          <w:rFonts w:ascii="Arial" w:eastAsia="Times New Roman" w:hAnsi="Arial" w:cs="Arial"/>
        </w:rPr>
      </w:pPr>
      <w:r w:rsidRPr="00D41160">
        <w:rPr>
          <w:rFonts w:ascii="Arial" w:eastAsia="Times New Roman" w:hAnsi="Arial" w:cs="Arial"/>
        </w:rPr>
        <w:t xml:space="preserve">Tato smlouva je vyhotovena v elektronické formě ve formátu PDF a je podepsaná platnými zaručenými elektronickými podpisy smluvních stran založenými na kvalifikovaných certifikátech. Každá ze smluvních stran obdrží tuto smlouvu v elektronické formě s uznávanými elektronickými podpisy smluvních stran. </w:t>
      </w:r>
    </w:p>
    <w:p w14:paraId="65A059D0" w14:textId="2E8D6789" w:rsidR="00956916" w:rsidRPr="00D41160" w:rsidRDefault="00B02EE0" w:rsidP="00D41160">
      <w:pPr>
        <w:pStyle w:val="Zkladntextodsazen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Objednatel se zavazuje uveřejnit tuto smlouvu podle zákona č</w:t>
      </w:r>
      <w:r w:rsidR="0069729F" w:rsidRPr="00D41160">
        <w:rPr>
          <w:rFonts w:ascii="Arial" w:hAnsi="Arial" w:cs="Arial"/>
          <w:sz w:val="22"/>
          <w:szCs w:val="22"/>
        </w:rPr>
        <w:t>.</w:t>
      </w:r>
      <w:r w:rsidRPr="00D41160">
        <w:rPr>
          <w:rFonts w:ascii="Arial" w:hAnsi="Arial" w:cs="Arial"/>
          <w:sz w:val="22"/>
          <w:szCs w:val="22"/>
        </w:rPr>
        <w:t> 340/2015 Sb., o zvláštních podmínkách účinnosti některých smluv, uveřejňování těchto smluv a o registru smluv (zákon o registru smluv).</w:t>
      </w:r>
      <w:r w:rsidR="00B972D4" w:rsidRPr="00D41160">
        <w:rPr>
          <w:rFonts w:ascii="Arial" w:hAnsi="Arial" w:cs="Arial"/>
          <w:sz w:val="22"/>
          <w:szCs w:val="22"/>
        </w:rPr>
        <w:t xml:space="preserve"> Dodavatel prohlašuje, že žádná část smlouvy nenaplňuje znaky obchodního tajemství</w:t>
      </w:r>
      <w:r w:rsidR="0047378B" w:rsidRPr="00D41160">
        <w:rPr>
          <w:rFonts w:ascii="Arial" w:hAnsi="Arial" w:cs="Arial"/>
          <w:sz w:val="22"/>
          <w:szCs w:val="22"/>
        </w:rPr>
        <w:t xml:space="preserve"> a souhlasí s uveřejněním všech jejích částí.</w:t>
      </w:r>
    </w:p>
    <w:p w14:paraId="235C0C59" w14:textId="77777777" w:rsidR="00D41160" w:rsidRPr="00D41160" w:rsidRDefault="00D41160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53A261E5" w14:textId="77777777" w:rsidR="00956916" w:rsidRPr="00D41160" w:rsidRDefault="00B02EE0" w:rsidP="00D41160">
      <w:pPr>
        <w:pStyle w:val="Zkladntextodsazen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Smluvní strany souhlasí s uveřejněním smlouvy prostřednictvím registru smluv.</w:t>
      </w:r>
    </w:p>
    <w:p w14:paraId="7E09FD01" w14:textId="77777777" w:rsidR="00D41160" w:rsidRPr="00D41160" w:rsidRDefault="00D41160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17926629" w14:textId="6922595E" w:rsidR="00B02EE0" w:rsidRPr="00D41160" w:rsidRDefault="00B02EE0" w:rsidP="00D41160">
      <w:pPr>
        <w:pStyle w:val="Zkladntextodsazen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Tato smlouva nabývá </w:t>
      </w:r>
      <w:r w:rsidR="0047378B" w:rsidRPr="00D41160">
        <w:rPr>
          <w:rFonts w:ascii="Arial" w:hAnsi="Arial" w:cs="Arial"/>
          <w:sz w:val="22"/>
          <w:szCs w:val="22"/>
        </w:rPr>
        <w:t xml:space="preserve">platnosti dnem jejího podpisu a </w:t>
      </w:r>
      <w:r w:rsidRPr="00D41160">
        <w:rPr>
          <w:rFonts w:ascii="Arial" w:hAnsi="Arial" w:cs="Arial"/>
          <w:sz w:val="22"/>
          <w:szCs w:val="22"/>
        </w:rPr>
        <w:t>účinnosti dnem jejího uveřejnění v registru smluv.</w:t>
      </w:r>
    </w:p>
    <w:p w14:paraId="6665EFCF" w14:textId="77777777" w:rsidR="00B02EE0" w:rsidRPr="00D41160" w:rsidRDefault="00B02EE0" w:rsidP="00D41160">
      <w:pPr>
        <w:pStyle w:val="lnek"/>
        <w:widowControl/>
        <w:spacing w:before="0" w:line="240" w:lineRule="auto"/>
        <w:rPr>
          <w:sz w:val="22"/>
          <w:szCs w:val="22"/>
        </w:rPr>
      </w:pPr>
    </w:p>
    <w:p w14:paraId="6FADCBE3" w14:textId="0184E134" w:rsidR="00B02EE0" w:rsidRPr="00D41160" w:rsidRDefault="007E47E2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  <w:b/>
        </w:rPr>
      </w:pPr>
      <w:r w:rsidRPr="00D41160">
        <w:rPr>
          <w:rFonts w:ascii="Arial" w:hAnsi="Arial" w:cs="Arial"/>
          <w:b/>
        </w:rPr>
        <w:t>Přílohy</w:t>
      </w:r>
    </w:p>
    <w:p w14:paraId="61C03452" w14:textId="77777777" w:rsidR="007E47E2" w:rsidRPr="00D41160" w:rsidRDefault="007E47E2" w:rsidP="00D41160">
      <w:pPr>
        <w:spacing w:before="0"/>
        <w:rPr>
          <w:rFonts w:ascii="Arial" w:hAnsi="Arial" w:cs="Arial"/>
          <w:b/>
          <w:kern w:val="1"/>
          <w:sz w:val="22"/>
          <w:szCs w:val="22"/>
        </w:rPr>
      </w:pPr>
    </w:p>
    <w:p w14:paraId="6C362011" w14:textId="36209385" w:rsidR="007E47E2" w:rsidRPr="00D41160" w:rsidRDefault="007E47E2" w:rsidP="00D41160">
      <w:pPr>
        <w:spacing w:before="0"/>
        <w:rPr>
          <w:rFonts w:ascii="Arial" w:hAnsi="Arial" w:cs="Arial"/>
          <w:kern w:val="1"/>
          <w:sz w:val="22"/>
          <w:szCs w:val="22"/>
        </w:rPr>
      </w:pPr>
      <w:r w:rsidRPr="00D41160">
        <w:rPr>
          <w:rFonts w:ascii="Arial" w:hAnsi="Arial" w:cs="Arial"/>
          <w:kern w:val="1"/>
          <w:sz w:val="22"/>
          <w:szCs w:val="22"/>
        </w:rPr>
        <w:t>Nedílnou součástí této smlouvy jsou následující přílohy:</w:t>
      </w:r>
    </w:p>
    <w:p w14:paraId="7379149F" w14:textId="43D549DD" w:rsidR="007E47E2" w:rsidRPr="00D41160" w:rsidRDefault="007E47E2" w:rsidP="00D41160">
      <w:pPr>
        <w:spacing w:before="0"/>
        <w:rPr>
          <w:rFonts w:ascii="Arial" w:hAnsi="Arial" w:cs="Arial"/>
          <w:kern w:val="1"/>
          <w:sz w:val="22"/>
          <w:szCs w:val="22"/>
        </w:rPr>
      </w:pPr>
      <w:r w:rsidRPr="00D41160">
        <w:rPr>
          <w:rFonts w:ascii="Arial" w:hAnsi="Arial" w:cs="Arial"/>
          <w:kern w:val="1"/>
          <w:sz w:val="22"/>
          <w:szCs w:val="22"/>
        </w:rPr>
        <w:t xml:space="preserve">Příloha č. 1 – </w:t>
      </w:r>
      <w:r w:rsidR="00AA32BA">
        <w:rPr>
          <w:rFonts w:ascii="Arial" w:hAnsi="Arial" w:cs="Arial"/>
          <w:kern w:val="1"/>
          <w:sz w:val="22"/>
          <w:szCs w:val="22"/>
        </w:rPr>
        <w:t>Cenová nabídka a technická specifikace</w:t>
      </w:r>
      <w:r w:rsidR="00CC54D2">
        <w:rPr>
          <w:rFonts w:ascii="Arial" w:hAnsi="Arial" w:cs="Arial"/>
          <w:kern w:val="1"/>
          <w:sz w:val="22"/>
          <w:szCs w:val="22"/>
        </w:rPr>
        <w:t xml:space="preserve"> (příloha č. 2 ZD)</w:t>
      </w:r>
      <w:r w:rsidRPr="00D41160">
        <w:rPr>
          <w:rFonts w:ascii="Arial" w:hAnsi="Arial" w:cs="Arial"/>
          <w:kern w:val="1"/>
          <w:sz w:val="22"/>
          <w:szCs w:val="22"/>
        </w:rPr>
        <w:t>;</w:t>
      </w:r>
    </w:p>
    <w:p w14:paraId="7973AEAF" w14:textId="0A414D53" w:rsidR="002976C1" w:rsidRPr="00D41160" w:rsidRDefault="007E47E2" w:rsidP="007E47E2">
      <w:pPr>
        <w:spacing w:before="0"/>
        <w:rPr>
          <w:rFonts w:ascii="Arial" w:hAnsi="Arial" w:cs="Arial"/>
          <w:kern w:val="1"/>
          <w:sz w:val="22"/>
          <w:szCs w:val="22"/>
        </w:rPr>
      </w:pPr>
      <w:r w:rsidRPr="00D41160">
        <w:rPr>
          <w:rFonts w:ascii="Arial" w:hAnsi="Arial" w:cs="Arial"/>
          <w:kern w:val="1"/>
          <w:sz w:val="22"/>
          <w:szCs w:val="22"/>
        </w:rPr>
        <w:t>Příloha č. 2 –</w:t>
      </w:r>
      <w:r w:rsidR="00AA32BA">
        <w:rPr>
          <w:rFonts w:ascii="Arial" w:hAnsi="Arial" w:cs="Arial"/>
          <w:kern w:val="1"/>
          <w:sz w:val="22"/>
          <w:szCs w:val="22"/>
        </w:rPr>
        <w:t xml:space="preserve"> </w:t>
      </w:r>
      <w:r w:rsidR="00D41160">
        <w:rPr>
          <w:rFonts w:ascii="Arial" w:hAnsi="Arial" w:cs="Arial"/>
          <w:kern w:val="1"/>
          <w:sz w:val="22"/>
          <w:szCs w:val="22"/>
        </w:rPr>
        <w:t>Ekologický předpis cizí subjekty</w:t>
      </w: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3369"/>
        <w:gridCol w:w="1506"/>
        <w:gridCol w:w="4197"/>
      </w:tblGrid>
      <w:tr w:rsidR="002976C1" w:rsidRPr="00D41160" w14:paraId="60180514" w14:textId="77777777" w:rsidTr="00390FF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16D14" w14:textId="77777777" w:rsidR="002976C1" w:rsidRPr="00D41160" w:rsidRDefault="002976C1" w:rsidP="00390FF0">
            <w:pPr>
              <w:keepNext/>
              <w:tabs>
                <w:tab w:val="left" w:pos="5670"/>
              </w:tabs>
              <w:spacing w:before="720"/>
              <w:rPr>
                <w:rFonts w:ascii="Arial" w:hAnsi="Arial" w:cs="Arial"/>
                <w:sz w:val="22"/>
              </w:rPr>
            </w:pPr>
            <w:r w:rsidRPr="00D41160">
              <w:rPr>
                <w:rFonts w:ascii="Arial" w:hAnsi="Arial" w:cs="Arial"/>
                <w:sz w:val="22"/>
              </w:rPr>
              <w:t>Za objednatele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27BB2" w14:textId="77777777" w:rsidR="002976C1" w:rsidRPr="00D41160" w:rsidRDefault="002976C1" w:rsidP="00390FF0">
            <w:pPr>
              <w:keepNext/>
              <w:tabs>
                <w:tab w:val="left" w:pos="5670"/>
              </w:tabs>
              <w:spacing w:before="720"/>
              <w:rPr>
                <w:rFonts w:ascii="Arial" w:hAnsi="Arial" w:cs="Arial"/>
                <w:sz w:val="22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036ED" w14:textId="38DFDF6C" w:rsidR="002976C1" w:rsidRPr="00D41160" w:rsidRDefault="002976C1" w:rsidP="00390FF0">
            <w:pPr>
              <w:keepNext/>
              <w:tabs>
                <w:tab w:val="left" w:pos="5670"/>
              </w:tabs>
              <w:spacing w:before="720"/>
              <w:rPr>
                <w:rFonts w:ascii="Arial" w:hAnsi="Arial" w:cs="Arial"/>
                <w:sz w:val="22"/>
              </w:rPr>
            </w:pPr>
            <w:r w:rsidRPr="00D41160">
              <w:rPr>
                <w:rFonts w:ascii="Arial" w:hAnsi="Arial" w:cs="Arial"/>
                <w:sz w:val="22"/>
              </w:rPr>
              <w:t xml:space="preserve">Za </w:t>
            </w:r>
            <w:r w:rsidR="0023238F" w:rsidRPr="00D41160">
              <w:rPr>
                <w:rFonts w:ascii="Arial" w:hAnsi="Arial" w:cs="Arial"/>
                <w:sz w:val="22"/>
              </w:rPr>
              <w:t>dodavatele</w:t>
            </w:r>
          </w:p>
        </w:tc>
      </w:tr>
      <w:tr w:rsidR="002976C1" w:rsidRPr="00D41160" w14:paraId="58ED30A7" w14:textId="77777777" w:rsidTr="00390FF0">
        <w:tc>
          <w:tcPr>
            <w:tcW w:w="33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87A816" w14:textId="15197D60" w:rsidR="002976C1" w:rsidRPr="00D41160" w:rsidRDefault="002976C1" w:rsidP="002976C1">
            <w:pPr>
              <w:keepNext/>
              <w:tabs>
                <w:tab w:val="left" w:pos="5670"/>
              </w:tabs>
              <w:rPr>
                <w:rFonts w:ascii="Arial" w:hAnsi="Arial" w:cs="Arial"/>
                <w:sz w:val="22"/>
              </w:rPr>
            </w:pPr>
            <w:r w:rsidRPr="00D41160">
              <w:rPr>
                <w:rFonts w:ascii="Arial" w:hAnsi="Arial" w:cs="Arial"/>
                <w:sz w:val="22"/>
              </w:rPr>
              <w:t>V </w:t>
            </w:r>
            <w:r w:rsidR="00AA32BA">
              <w:rPr>
                <w:rFonts w:ascii="Arial" w:hAnsi="Arial" w:cs="Arial"/>
                <w:sz w:val="22"/>
              </w:rPr>
              <w:t xml:space="preserve">Náchodě, </w:t>
            </w:r>
            <w:r w:rsidRPr="00D41160">
              <w:rPr>
                <w:rFonts w:ascii="Arial" w:hAnsi="Arial" w:cs="Arial"/>
                <w:sz w:val="22"/>
              </w:rPr>
              <w:t>dne</w:t>
            </w:r>
            <w:r w:rsidR="00AA32BA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802F9" w14:textId="77777777" w:rsidR="002976C1" w:rsidRPr="00D41160" w:rsidRDefault="002976C1" w:rsidP="00390FF0">
            <w:pPr>
              <w:keepNext/>
              <w:tabs>
                <w:tab w:val="left" w:pos="5670"/>
              </w:tabs>
              <w:spacing w:after="1200"/>
              <w:rPr>
                <w:rFonts w:ascii="Arial" w:hAnsi="Arial" w:cs="Arial"/>
                <w:sz w:val="22"/>
              </w:rPr>
            </w:pPr>
          </w:p>
        </w:tc>
        <w:tc>
          <w:tcPr>
            <w:tcW w:w="41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A6E006" w14:textId="0595D49E" w:rsidR="002976C1" w:rsidRPr="00D41160" w:rsidRDefault="002976C1" w:rsidP="002976C1">
            <w:pPr>
              <w:keepNext/>
              <w:tabs>
                <w:tab w:val="left" w:pos="5670"/>
              </w:tabs>
              <w:spacing w:after="1200"/>
              <w:rPr>
                <w:rFonts w:ascii="Arial" w:hAnsi="Arial" w:cs="Arial"/>
                <w:sz w:val="22"/>
              </w:rPr>
            </w:pPr>
            <w:r w:rsidRPr="00AA32BA">
              <w:rPr>
                <w:rFonts w:ascii="Arial" w:hAnsi="Arial" w:cs="Arial"/>
                <w:sz w:val="22"/>
              </w:rPr>
              <w:t xml:space="preserve">V </w:t>
            </w:r>
            <w:r w:rsidR="00AA32BA" w:rsidRPr="00AA32BA">
              <w:rPr>
                <w:rFonts w:ascii="Arial" w:hAnsi="Arial" w:cs="Arial"/>
                <w:i/>
                <w:sz w:val="22"/>
                <w:highlight w:val="yellow"/>
              </w:rPr>
              <w:t>…………</w:t>
            </w:r>
            <w:proofErr w:type="gramStart"/>
            <w:r w:rsidR="00AA32BA" w:rsidRPr="00AA32BA">
              <w:rPr>
                <w:rFonts w:ascii="Arial" w:hAnsi="Arial" w:cs="Arial"/>
                <w:i/>
                <w:sz w:val="22"/>
                <w:highlight w:val="yellow"/>
              </w:rPr>
              <w:t>…….</w:t>
            </w:r>
            <w:proofErr w:type="gramEnd"/>
            <w:r w:rsidR="00AA32BA">
              <w:rPr>
                <w:rFonts w:ascii="Arial" w:hAnsi="Arial" w:cs="Arial"/>
                <w:i/>
                <w:sz w:val="22"/>
              </w:rPr>
              <w:t xml:space="preserve">., </w:t>
            </w:r>
            <w:proofErr w:type="gramStart"/>
            <w:r w:rsidRPr="00D41160">
              <w:rPr>
                <w:rFonts w:ascii="Arial" w:hAnsi="Arial" w:cs="Arial"/>
                <w:sz w:val="22"/>
              </w:rPr>
              <w:t>dne</w:t>
            </w:r>
            <w:r w:rsidR="00AA32BA">
              <w:rPr>
                <w:rFonts w:ascii="Arial" w:hAnsi="Arial" w:cs="Arial"/>
                <w:sz w:val="22"/>
              </w:rPr>
              <w:t>:</w:t>
            </w:r>
            <w:r w:rsidR="00AA32BA" w:rsidRPr="00AA32BA">
              <w:rPr>
                <w:rFonts w:ascii="Arial" w:hAnsi="Arial" w:cs="Arial"/>
                <w:sz w:val="22"/>
                <w:highlight w:val="yellow"/>
              </w:rPr>
              <w:t>…</w:t>
            </w:r>
            <w:proofErr w:type="gramEnd"/>
            <w:r w:rsidR="00AA32BA" w:rsidRPr="00AA32BA">
              <w:rPr>
                <w:rFonts w:ascii="Arial" w:hAnsi="Arial" w:cs="Arial"/>
                <w:sz w:val="22"/>
                <w:highlight w:val="yellow"/>
              </w:rPr>
              <w:t>……</w:t>
            </w:r>
            <w:r w:rsidRPr="00D4116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2976C1" w:rsidRPr="00D41160" w14:paraId="5FB489E6" w14:textId="77777777" w:rsidTr="00390FF0"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F52159" w14:textId="63C04CBD" w:rsidR="002976C1" w:rsidRDefault="00F42F62" w:rsidP="00390FF0">
            <w:pPr>
              <w:keepNext/>
              <w:tabs>
                <w:tab w:val="left" w:pos="1134"/>
                <w:tab w:val="left" w:pos="6804"/>
              </w:tabs>
              <w:rPr>
                <w:rFonts w:ascii="Arial" w:eastAsia="Calibri" w:hAnsi="Arial" w:cs="Arial"/>
                <w:sz w:val="22"/>
              </w:rPr>
            </w:pPr>
            <w:r w:rsidRPr="00D41160">
              <w:rPr>
                <w:rFonts w:ascii="Arial" w:eastAsia="Calibri" w:hAnsi="Arial" w:cs="Arial"/>
                <w:sz w:val="22"/>
              </w:rPr>
              <w:t>RNDr.</w:t>
            </w:r>
            <w:r w:rsidR="00D41160">
              <w:rPr>
                <w:rFonts w:ascii="Arial" w:eastAsia="Calibri" w:hAnsi="Arial" w:cs="Arial"/>
                <w:sz w:val="22"/>
              </w:rPr>
              <w:t xml:space="preserve"> </w:t>
            </w:r>
            <w:r w:rsidRPr="00D41160">
              <w:rPr>
                <w:rFonts w:ascii="Arial" w:eastAsia="Calibri" w:hAnsi="Arial" w:cs="Arial"/>
                <w:sz w:val="22"/>
              </w:rPr>
              <w:t>B</w:t>
            </w:r>
            <w:r w:rsidR="00D41160">
              <w:rPr>
                <w:rFonts w:ascii="Arial" w:eastAsia="Calibri" w:hAnsi="Arial" w:cs="Arial"/>
                <w:sz w:val="22"/>
              </w:rPr>
              <w:t>c</w:t>
            </w:r>
            <w:r w:rsidRPr="00D41160">
              <w:rPr>
                <w:rFonts w:ascii="Arial" w:eastAsia="Calibri" w:hAnsi="Arial" w:cs="Arial"/>
                <w:sz w:val="22"/>
              </w:rPr>
              <w:t>. Jan Mach</w:t>
            </w:r>
          </w:p>
          <w:p w14:paraId="1E7054DB" w14:textId="1ED4FCFB" w:rsidR="00AA32BA" w:rsidRPr="00D41160" w:rsidRDefault="00AA32BA" w:rsidP="00390FF0">
            <w:pPr>
              <w:keepNext/>
              <w:tabs>
                <w:tab w:val="left" w:pos="1134"/>
                <w:tab w:val="left" w:pos="6804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Předseda správní rady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41565" w14:textId="77777777" w:rsidR="002976C1" w:rsidRPr="00EF485A" w:rsidRDefault="002976C1" w:rsidP="00390FF0">
            <w:pPr>
              <w:keepNext/>
              <w:tabs>
                <w:tab w:val="left" w:pos="567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1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65BA9A" w14:textId="087D134D" w:rsidR="00AA32BA" w:rsidRPr="00EF485A" w:rsidRDefault="00AA32BA" w:rsidP="00390FF0">
            <w:pPr>
              <w:keepNext/>
              <w:tabs>
                <w:tab w:val="left" w:pos="5670"/>
              </w:tabs>
              <w:rPr>
                <w:rFonts w:ascii="Arial" w:hAnsi="Arial" w:cs="Arial"/>
                <w:bCs/>
                <w:sz w:val="22"/>
              </w:rPr>
            </w:pPr>
            <w:r w:rsidRPr="00EF485A">
              <w:rPr>
                <w:rFonts w:ascii="Arial" w:hAnsi="Arial" w:cs="Arial"/>
                <w:bCs/>
                <w:sz w:val="22"/>
                <w:highlight w:val="yellow"/>
              </w:rPr>
              <w:t>Jméno a příjmení oprávněné osoby</w:t>
            </w:r>
            <w:r w:rsidRPr="00EF485A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2976C1" w:rsidRPr="00D41160" w14:paraId="168C139D" w14:textId="77777777" w:rsidTr="00390FF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B223C" w14:textId="47001384" w:rsidR="002976C1" w:rsidRPr="00D41160" w:rsidRDefault="00AA32BA" w:rsidP="00390FF0">
            <w:pPr>
              <w:keepNext/>
              <w:tabs>
                <w:tab w:val="left" w:pos="1134"/>
                <w:tab w:val="left" w:pos="6804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Oblastní nemocnice Náchod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D1DEE" w14:textId="77777777" w:rsidR="002976C1" w:rsidRPr="00D41160" w:rsidRDefault="002976C1" w:rsidP="00390FF0">
            <w:pPr>
              <w:keepNext/>
              <w:tabs>
                <w:tab w:val="left" w:pos="567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20DE7" w14:textId="77777777" w:rsidR="002976C1" w:rsidRPr="00D41160" w:rsidRDefault="002976C1" w:rsidP="00390FF0">
            <w:pPr>
              <w:keepNext/>
              <w:tabs>
                <w:tab w:val="left" w:pos="5670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4C5D9E78" w14:textId="77777777" w:rsidR="00BE0986" w:rsidRPr="00D41160" w:rsidRDefault="00BE0986" w:rsidP="00656F79">
      <w:pPr>
        <w:suppressAutoHyphens w:val="0"/>
        <w:spacing w:before="0"/>
        <w:jc w:val="left"/>
        <w:rPr>
          <w:rFonts w:ascii="Arial" w:hAnsi="Arial" w:cs="Arial"/>
          <w:b/>
          <w:sz w:val="22"/>
          <w:szCs w:val="22"/>
        </w:rPr>
      </w:pPr>
    </w:p>
    <w:sectPr w:rsidR="00BE0986" w:rsidRPr="00D41160" w:rsidSect="00DC57CA">
      <w:footerReference w:type="default" r:id="rId13"/>
      <w:headerReference w:type="first" r:id="rId14"/>
      <w:footerReference w:type="first" r:id="rId15"/>
      <w:pgSz w:w="11906" w:h="16838"/>
      <w:pgMar w:top="1418" w:right="1418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09676" w14:textId="77777777" w:rsidR="00D805C8" w:rsidRDefault="00D805C8">
      <w:pPr>
        <w:spacing w:before="0"/>
      </w:pPr>
      <w:r>
        <w:separator/>
      </w:r>
    </w:p>
  </w:endnote>
  <w:endnote w:type="continuationSeparator" w:id="0">
    <w:p w14:paraId="5217341E" w14:textId="77777777" w:rsidR="00D805C8" w:rsidRDefault="00D805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B314" w14:textId="77777777" w:rsidR="00E4074A" w:rsidRDefault="00E4074A">
    <w:pPr>
      <w:pStyle w:val="Zpat"/>
      <w:jc w:val="center"/>
      <w:rPr>
        <w:rFonts w:ascii="Arial" w:hAnsi="Arial" w:cs="Arial"/>
      </w:rPr>
    </w:pPr>
  </w:p>
  <w:p w14:paraId="6A6B89AD" w14:textId="2443BA10" w:rsidR="00B02EE0" w:rsidRPr="00E4074A" w:rsidRDefault="00B02EE0">
    <w:pPr>
      <w:pStyle w:val="Zpat"/>
      <w:jc w:val="center"/>
      <w:rPr>
        <w:rFonts w:ascii="Arial" w:hAnsi="Arial" w:cs="Arial"/>
        <w:sz w:val="16"/>
        <w:szCs w:val="16"/>
      </w:rPr>
    </w:pPr>
    <w:r w:rsidRPr="00E4074A">
      <w:rPr>
        <w:rFonts w:ascii="Arial" w:hAnsi="Arial" w:cs="Arial"/>
        <w:sz w:val="16"/>
        <w:szCs w:val="16"/>
      </w:rPr>
      <w:t xml:space="preserve">Strana </w:t>
    </w:r>
    <w:r w:rsidRPr="00E4074A">
      <w:rPr>
        <w:rFonts w:ascii="Arial" w:hAnsi="Arial" w:cs="Arial"/>
        <w:sz w:val="16"/>
        <w:szCs w:val="16"/>
      </w:rPr>
      <w:fldChar w:fldCharType="begin"/>
    </w:r>
    <w:r w:rsidRPr="00E4074A">
      <w:rPr>
        <w:rFonts w:ascii="Arial" w:hAnsi="Arial" w:cs="Arial"/>
        <w:sz w:val="16"/>
        <w:szCs w:val="16"/>
      </w:rPr>
      <w:instrText xml:space="preserve"> PAGE </w:instrText>
    </w:r>
    <w:r w:rsidRPr="00E4074A">
      <w:rPr>
        <w:rFonts w:ascii="Arial" w:hAnsi="Arial" w:cs="Arial"/>
        <w:sz w:val="16"/>
        <w:szCs w:val="16"/>
      </w:rPr>
      <w:fldChar w:fldCharType="separate"/>
    </w:r>
    <w:r w:rsidR="00A47737" w:rsidRPr="00E4074A">
      <w:rPr>
        <w:rFonts w:ascii="Arial" w:hAnsi="Arial" w:cs="Arial"/>
        <w:noProof/>
        <w:sz w:val="16"/>
        <w:szCs w:val="16"/>
      </w:rPr>
      <w:t>3</w:t>
    </w:r>
    <w:r w:rsidRPr="00E4074A">
      <w:rPr>
        <w:rFonts w:ascii="Arial" w:hAnsi="Arial" w:cs="Arial"/>
        <w:sz w:val="16"/>
        <w:szCs w:val="16"/>
      </w:rPr>
      <w:fldChar w:fldCharType="end"/>
    </w:r>
    <w:r w:rsidRPr="00E4074A">
      <w:rPr>
        <w:rFonts w:ascii="Arial" w:hAnsi="Arial" w:cs="Arial"/>
        <w:sz w:val="16"/>
        <w:szCs w:val="16"/>
      </w:rPr>
      <w:t xml:space="preserve"> (celkem </w:t>
    </w:r>
    <w:r w:rsidR="00A47737" w:rsidRPr="00E4074A">
      <w:rPr>
        <w:rFonts w:ascii="Arial" w:hAnsi="Arial" w:cs="Arial"/>
        <w:sz w:val="16"/>
        <w:szCs w:val="16"/>
      </w:rPr>
      <w:fldChar w:fldCharType="begin"/>
    </w:r>
    <w:r w:rsidR="00A47737" w:rsidRPr="00E4074A">
      <w:rPr>
        <w:rFonts w:ascii="Arial" w:hAnsi="Arial" w:cs="Arial"/>
        <w:sz w:val="16"/>
        <w:szCs w:val="16"/>
      </w:rPr>
      <w:instrText xml:space="preserve"> NUMPAGES \* ARABIC </w:instrText>
    </w:r>
    <w:r w:rsidR="00A47737" w:rsidRPr="00E4074A">
      <w:rPr>
        <w:rFonts w:ascii="Arial" w:hAnsi="Arial" w:cs="Arial"/>
        <w:sz w:val="16"/>
        <w:szCs w:val="16"/>
      </w:rPr>
      <w:fldChar w:fldCharType="separate"/>
    </w:r>
    <w:r w:rsidR="00A47737" w:rsidRPr="00E4074A">
      <w:rPr>
        <w:rFonts w:ascii="Arial" w:hAnsi="Arial" w:cs="Arial"/>
        <w:noProof/>
        <w:sz w:val="16"/>
        <w:szCs w:val="16"/>
      </w:rPr>
      <w:t>6</w:t>
    </w:r>
    <w:r w:rsidR="00A47737" w:rsidRPr="00E4074A">
      <w:rPr>
        <w:rFonts w:ascii="Arial" w:hAnsi="Arial" w:cs="Arial"/>
        <w:noProof/>
        <w:sz w:val="16"/>
        <w:szCs w:val="16"/>
      </w:rPr>
      <w:fldChar w:fldCharType="end"/>
    </w:r>
    <w:r w:rsidRPr="00E4074A">
      <w:rPr>
        <w:rFonts w:ascii="Arial" w:hAnsi="Arial" w:cs="Arial"/>
        <w:sz w:val="16"/>
        <w:szCs w:val="16"/>
      </w:rPr>
      <w:t>)</w:t>
    </w:r>
    <w:r w:rsidRPr="00E4074A">
      <w:rPr>
        <w:rStyle w:val="slostrnky"/>
        <w:rFonts w:ascii="Arial" w:hAnsi="Arial" w:cs="Arial"/>
        <w:sz w:val="16"/>
        <w:szCs w:val="16"/>
      </w:rPr>
      <w:t xml:space="preserve"> </w:t>
    </w:r>
  </w:p>
  <w:p w14:paraId="3A8D9966" w14:textId="77777777" w:rsidR="00B02EE0" w:rsidRDefault="00B02E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DC0D" w14:textId="7E770AB3" w:rsidR="00B02EE0" w:rsidRPr="001C7C63" w:rsidRDefault="00B02EE0">
    <w:pPr>
      <w:pStyle w:val="Zpat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</w:rPr>
      <w:tab/>
    </w:r>
    <w:r w:rsidRPr="001C7C63">
      <w:rPr>
        <w:rFonts w:ascii="Arial" w:hAnsi="Arial" w:cs="Arial"/>
        <w:sz w:val="16"/>
        <w:szCs w:val="16"/>
      </w:rPr>
      <w:t xml:space="preserve">Strana </w:t>
    </w:r>
    <w:r w:rsidRPr="001C7C63">
      <w:rPr>
        <w:rFonts w:ascii="Arial" w:hAnsi="Arial" w:cs="Arial"/>
        <w:sz w:val="16"/>
        <w:szCs w:val="16"/>
      </w:rPr>
      <w:fldChar w:fldCharType="begin"/>
    </w:r>
    <w:r w:rsidRPr="001C7C63">
      <w:rPr>
        <w:rFonts w:ascii="Arial" w:hAnsi="Arial" w:cs="Arial"/>
        <w:sz w:val="16"/>
        <w:szCs w:val="16"/>
      </w:rPr>
      <w:instrText xml:space="preserve"> PAGE </w:instrText>
    </w:r>
    <w:r w:rsidRPr="001C7C63">
      <w:rPr>
        <w:rFonts w:ascii="Arial" w:hAnsi="Arial" w:cs="Arial"/>
        <w:sz w:val="16"/>
        <w:szCs w:val="16"/>
      </w:rPr>
      <w:fldChar w:fldCharType="separate"/>
    </w:r>
    <w:r w:rsidR="00F22101" w:rsidRPr="001C7C63">
      <w:rPr>
        <w:rFonts w:ascii="Arial" w:hAnsi="Arial" w:cs="Arial"/>
        <w:noProof/>
        <w:sz w:val="16"/>
        <w:szCs w:val="16"/>
      </w:rPr>
      <w:t>1</w:t>
    </w:r>
    <w:r w:rsidRPr="001C7C63">
      <w:rPr>
        <w:rFonts w:ascii="Arial" w:hAnsi="Arial" w:cs="Arial"/>
        <w:sz w:val="16"/>
        <w:szCs w:val="16"/>
      </w:rPr>
      <w:fldChar w:fldCharType="end"/>
    </w:r>
    <w:r w:rsidRPr="001C7C63">
      <w:rPr>
        <w:rFonts w:ascii="Arial" w:hAnsi="Arial" w:cs="Arial"/>
        <w:sz w:val="16"/>
        <w:szCs w:val="16"/>
      </w:rPr>
      <w:t xml:space="preserve"> (celkem </w:t>
    </w:r>
    <w:r w:rsidR="00F22101" w:rsidRPr="001C7C63">
      <w:rPr>
        <w:rFonts w:ascii="Arial" w:hAnsi="Arial" w:cs="Arial"/>
        <w:sz w:val="16"/>
        <w:szCs w:val="16"/>
      </w:rPr>
      <w:fldChar w:fldCharType="begin"/>
    </w:r>
    <w:r w:rsidR="00F22101" w:rsidRPr="001C7C63">
      <w:rPr>
        <w:rFonts w:ascii="Arial" w:hAnsi="Arial" w:cs="Arial"/>
        <w:sz w:val="16"/>
        <w:szCs w:val="16"/>
      </w:rPr>
      <w:instrText xml:space="preserve"> NUMPAGES \* ARABIC </w:instrText>
    </w:r>
    <w:r w:rsidR="00F22101" w:rsidRPr="001C7C63">
      <w:rPr>
        <w:rFonts w:ascii="Arial" w:hAnsi="Arial" w:cs="Arial"/>
        <w:sz w:val="16"/>
        <w:szCs w:val="16"/>
      </w:rPr>
      <w:fldChar w:fldCharType="separate"/>
    </w:r>
    <w:r w:rsidR="00F22101" w:rsidRPr="001C7C63">
      <w:rPr>
        <w:rFonts w:ascii="Arial" w:hAnsi="Arial" w:cs="Arial"/>
        <w:noProof/>
        <w:sz w:val="16"/>
        <w:szCs w:val="16"/>
      </w:rPr>
      <w:t>6</w:t>
    </w:r>
    <w:r w:rsidR="00F22101" w:rsidRPr="001C7C63">
      <w:rPr>
        <w:rFonts w:ascii="Arial" w:hAnsi="Arial" w:cs="Arial"/>
        <w:noProof/>
        <w:sz w:val="16"/>
        <w:szCs w:val="16"/>
      </w:rPr>
      <w:fldChar w:fldCharType="end"/>
    </w:r>
    <w:r w:rsidRPr="001C7C63">
      <w:rPr>
        <w:rFonts w:ascii="Arial" w:hAnsi="Arial" w:cs="Arial"/>
        <w:sz w:val="16"/>
        <w:szCs w:val="16"/>
      </w:rPr>
      <w:t>)</w:t>
    </w:r>
    <w:r w:rsidRPr="001C7C63">
      <w:rPr>
        <w:rStyle w:val="slostrnky"/>
        <w:rFonts w:ascii="Arial" w:hAnsi="Arial" w:cs="Arial"/>
        <w:sz w:val="16"/>
        <w:szCs w:val="16"/>
      </w:rPr>
      <w:t xml:space="preserve"> </w:t>
    </w:r>
  </w:p>
  <w:p w14:paraId="4DAFCB25" w14:textId="77777777" w:rsidR="00B02EE0" w:rsidRDefault="00B02E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8B859" w14:textId="77777777" w:rsidR="00D805C8" w:rsidRDefault="00D805C8">
      <w:pPr>
        <w:spacing w:before="0"/>
      </w:pPr>
      <w:r>
        <w:separator/>
      </w:r>
    </w:p>
  </w:footnote>
  <w:footnote w:type="continuationSeparator" w:id="0">
    <w:p w14:paraId="2EE51E01" w14:textId="77777777" w:rsidR="00D805C8" w:rsidRDefault="00D805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5B855" w14:textId="6427B854" w:rsidR="00B1777B" w:rsidRPr="00FF32CA" w:rsidRDefault="00B1777B" w:rsidP="00FF32CA">
    <w:pPr>
      <w:pStyle w:val="Zhlav"/>
      <w:rPr>
        <w:rFonts w:ascii="Arial" w:hAnsi="Arial" w:cs="Arial"/>
      </w:rPr>
    </w:pPr>
    <w:r w:rsidRPr="00FF32CA">
      <w:rPr>
        <w:rFonts w:ascii="Arial" w:hAnsi="Arial" w:cs="Arial"/>
      </w:rPr>
      <w:t xml:space="preserve">Příloha č. </w:t>
    </w:r>
    <w:r w:rsidR="00FF32CA" w:rsidRPr="00FF32CA">
      <w:rPr>
        <w:rFonts w:ascii="Arial" w:hAnsi="Arial" w:cs="Arial"/>
      </w:rPr>
      <w:t>4</w:t>
    </w:r>
    <w:r w:rsidRPr="00FF32CA">
      <w:rPr>
        <w:rFonts w:ascii="Arial" w:hAnsi="Arial" w:cs="Arial"/>
      </w:rPr>
      <w:t xml:space="preserve"> – Návrh </w:t>
    </w:r>
    <w:r w:rsidR="001D73DA" w:rsidRPr="00FF32CA">
      <w:rPr>
        <w:rFonts w:ascii="Arial" w:hAnsi="Arial" w:cs="Arial"/>
      </w:rPr>
      <w:t>K</w:t>
    </w:r>
    <w:r w:rsidRPr="00FF32CA">
      <w:rPr>
        <w:rFonts w:ascii="Arial" w:hAnsi="Arial" w:cs="Arial"/>
      </w:rPr>
      <w:t>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"/>
      <w:lvlJc w:val="left"/>
      <w:pPr>
        <w:tabs>
          <w:tab w:val="num" w:pos="567"/>
        </w:tabs>
        <w:ind w:left="3402" w:hanging="567"/>
      </w:pPr>
      <w:rPr>
        <w:rFonts w:ascii="Symbol" w:hAnsi="Symbol" w:cs="Symbol" w:hint="default"/>
      </w:rPr>
    </w:lvl>
    <w:lvl w:ilvl="6">
      <w:start w:val="1"/>
      <w:numFmt w:val="none"/>
      <w:pStyle w:val="Nadpis7"/>
      <w:suff w:val="nothing"/>
      <w:lvlText w:val=""/>
      <w:lvlJc w:val="left"/>
      <w:pPr>
        <w:tabs>
          <w:tab w:val="num" w:pos="567"/>
        </w:tabs>
        <w:ind w:left="3969" w:hanging="567"/>
      </w:pPr>
      <w:rPr>
        <w:rFonts w:ascii="Symbol" w:hAnsi="Symbol" w:cs="Symbol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"/>
      <w:lvlJc w:val="left"/>
      <w:pPr>
        <w:tabs>
          <w:tab w:val="num" w:pos="567"/>
        </w:tabs>
        <w:ind w:left="5103" w:hanging="567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"/>
      <w:lvlJc w:val="righ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"/>
      <w:lvlJc w:val="righ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8"/>
    <w:multiLevelType w:val="singleLevel"/>
    <w:tmpl w:val="00000008"/>
    <w:name w:val="WW8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9"/>
    <w:multiLevelType w:val="multilevel"/>
    <w:tmpl w:val="00000009"/>
    <w:name w:val="WW8Num1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000000A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B"/>
    <w:multiLevelType w:val="multilevel"/>
    <w:tmpl w:val="B0F0543A"/>
    <w:name w:val="WW8Num21"/>
    <w:lvl w:ilvl="0">
      <w:start w:val="1"/>
      <w:numFmt w:val="upperRoman"/>
      <w:lvlText w:val="%1."/>
      <w:lvlJc w:val="right"/>
      <w:pPr>
        <w:tabs>
          <w:tab w:val="num" w:pos="705"/>
        </w:tabs>
        <w:ind w:left="705" w:hanging="70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22"/>
    <w:lvl w:ilvl="0">
      <w:start w:val="1"/>
      <w:numFmt w:val="bullet"/>
      <w:pStyle w:val="Odrkov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23"/>
    <w:lvl w:ilvl="0">
      <w:start w:val="1"/>
      <w:numFmt w:val="bullet"/>
      <w:pStyle w:val="Seznamsodrkami21"/>
      <w:lvlText w:val=""/>
      <w:lvlJc w:val="left"/>
      <w:pPr>
        <w:tabs>
          <w:tab w:val="num" w:pos="1097"/>
        </w:tabs>
        <w:ind w:left="643" w:firstLine="94"/>
      </w:pPr>
      <w:rPr>
        <w:rFonts w:ascii="Wingdings" w:hAnsi="Wingdings" w:cs="Wingdings" w:hint="default"/>
        <w:color w:val="000080"/>
        <w:sz w:val="20"/>
      </w:rPr>
    </w:lvl>
  </w:abstractNum>
  <w:abstractNum w:abstractNumId="12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920" w:hanging="36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0000000F"/>
    <w:name w:val="WW8Num28"/>
    <w:lvl w:ilvl="0">
      <w:start w:val="1"/>
      <w:numFmt w:val="upperLetter"/>
      <w:lvlText w:val="%1."/>
      <w:lvlJc w:val="left"/>
      <w:pPr>
        <w:tabs>
          <w:tab w:val="num" w:pos="0"/>
        </w:tabs>
        <w:ind w:left="1288" w:hanging="360"/>
      </w:pPr>
      <w:rPr>
        <w:rFonts w:hint="default"/>
        <w:szCs w:val="24"/>
        <w:lang w:eastAsia="cs-CZ"/>
      </w:rPr>
    </w:lvl>
  </w:abstractNum>
  <w:abstractNum w:abstractNumId="14" w15:restartNumberingAfterBreak="0">
    <w:nsid w:val="00000010"/>
    <w:multiLevelType w:val="multilevel"/>
    <w:tmpl w:val="00000010"/>
    <w:name w:val="WW8Num31"/>
    <w:lvl w:ilvl="0">
      <w:start w:val="4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0000011"/>
    <w:multiLevelType w:val="singleLevel"/>
    <w:tmpl w:val="0000001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>
        <w:rFonts w:ascii="Times New Roman" w:hAnsi="Times New Roman" w:cs="Times New Roman"/>
        <w:vanish w:val="0"/>
        <w:sz w:val="24"/>
        <w:szCs w:val="24"/>
      </w:rPr>
    </w:lvl>
  </w:abstractNum>
  <w:abstractNum w:abstractNumId="16" w15:restartNumberingAfterBreak="0">
    <w:nsid w:val="00000012"/>
    <w:multiLevelType w:val="singleLevel"/>
    <w:tmpl w:val="00000012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highlight w:val="yellow"/>
      </w:rPr>
    </w:lvl>
  </w:abstractNum>
  <w:abstractNum w:abstractNumId="17" w15:restartNumberingAfterBreak="0">
    <w:nsid w:val="00000013"/>
    <w:multiLevelType w:val="multilevel"/>
    <w:tmpl w:val="B5AE6F40"/>
    <w:name w:val="WW8Num34"/>
    <w:lvl w:ilvl="0">
      <w:start w:val="2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ascii="Arial" w:hAnsi="Arial" w:cs="Arial" w:hint="default"/>
        <w:b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i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i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i w:val="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i w:val="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i w:val="0"/>
        <w:szCs w:val="24"/>
      </w:rPr>
    </w:lvl>
  </w:abstractNum>
  <w:abstractNum w:abstractNumId="18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01DE58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5BC3AC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098B3D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B8A5CED"/>
    <w:multiLevelType w:val="multilevel"/>
    <w:tmpl w:val="109A4F6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7647BA7"/>
    <w:multiLevelType w:val="multilevel"/>
    <w:tmpl w:val="42C4DE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F037F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F3691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9B7117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F823D10"/>
    <w:multiLevelType w:val="hybridMultilevel"/>
    <w:tmpl w:val="AD24BBE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8E5B58"/>
    <w:multiLevelType w:val="hybridMultilevel"/>
    <w:tmpl w:val="F9DACD7C"/>
    <w:lvl w:ilvl="0" w:tplc="4ED6BC3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8135A"/>
    <w:multiLevelType w:val="hybridMultilevel"/>
    <w:tmpl w:val="29923F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C44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79126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89B7556"/>
    <w:multiLevelType w:val="hybridMultilevel"/>
    <w:tmpl w:val="786C5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B6C2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504202F"/>
    <w:multiLevelType w:val="multilevel"/>
    <w:tmpl w:val="17DCD98C"/>
    <w:lvl w:ilvl="0">
      <w:start w:val="1"/>
      <w:numFmt w:val="ordinal"/>
      <w:pStyle w:val="01-L"/>
      <w:suff w:val="space"/>
      <w:lvlText w:val="Čl. %1"/>
      <w:lvlJc w:val="left"/>
      <w:pPr>
        <w:ind w:left="18" w:hanging="454"/>
      </w:pPr>
      <w:rPr>
        <w:rFonts w:hint="default"/>
      </w:rPr>
    </w:lvl>
    <w:lvl w:ilvl="1">
      <w:start w:val="1"/>
      <w:numFmt w:val="ordinal"/>
      <w:pStyle w:val="02-ODST-2"/>
      <w:lvlText w:val="%1%2"/>
      <w:lvlJc w:val="left"/>
      <w:pPr>
        <w:tabs>
          <w:tab w:val="num" w:pos="1648"/>
        </w:tabs>
        <w:ind w:left="1135" w:hanging="567"/>
      </w:pPr>
      <w:rPr>
        <w:rFonts w:hint="default"/>
        <w:b w:val="0"/>
        <w:bCs w:val="0"/>
        <w:sz w:val="20"/>
        <w:szCs w:val="20"/>
      </w:rPr>
    </w:lvl>
    <w:lvl w:ilvl="2">
      <w:start w:val="1"/>
      <w:numFmt w:val="ordinal"/>
      <w:pStyle w:val="05-ODST-3"/>
      <w:lvlText w:val="%1%2%3"/>
      <w:lvlJc w:val="left"/>
      <w:pPr>
        <w:tabs>
          <w:tab w:val="num" w:pos="3774"/>
        </w:tabs>
        <w:ind w:left="3544" w:hanging="850"/>
      </w:pPr>
      <w:rPr>
        <w:rFonts w:hint="default"/>
      </w:rPr>
    </w:lvl>
    <w:lvl w:ilvl="3">
      <w:start w:val="1"/>
      <w:numFmt w:val="ordinal"/>
      <w:pStyle w:val="10-ODST-3"/>
      <w:lvlText w:val="%1%2%3%4"/>
      <w:lvlJc w:val="left"/>
      <w:pPr>
        <w:tabs>
          <w:tab w:val="num" w:pos="2008"/>
        </w:tabs>
        <w:ind w:left="1702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35" w15:restartNumberingAfterBreak="0">
    <w:nsid w:val="68C17F62"/>
    <w:multiLevelType w:val="hybridMultilevel"/>
    <w:tmpl w:val="6038CB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73761"/>
    <w:multiLevelType w:val="hybridMultilevel"/>
    <w:tmpl w:val="9AAE74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71B4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46719058">
    <w:abstractNumId w:val="0"/>
  </w:num>
  <w:num w:numId="2" w16cid:durableId="1970939110">
    <w:abstractNumId w:val="9"/>
  </w:num>
  <w:num w:numId="3" w16cid:durableId="1064109208">
    <w:abstractNumId w:val="10"/>
  </w:num>
  <w:num w:numId="4" w16cid:durableId="48310721">
    <w:abstractNumId w:val="11"/>
  </w:num>
  <w:num w:numId="5" w16cid:durableId="1821537381">
    <w:abstractNumId w:val="14"/>
  </w:num>
  <w:num w:numId="6" w16cid:durableId="999894784">
    <w:abstractNumId w:val="17"/>
  </w:num>
  <w:num w:numId="7" w16cid:durableId="55202318">
    <w:abstractNumId w:val="33"/>
  </w:num>
  <w:num w:numId="8" w16cid:durableId="1137793423">
    <w:abstractNumId w:val="20"/>
  </w:num>
  <w:num w:numId="9" w16cid:durableId="1611817007">
    <w:abstractNumId w:val="21"/>
  </w:num>
  <w:num w:numId="10" w16cid:durableId="340006629">
    <w:abstractNumId w:val="24"/>
  </w:num>
  <w:num w:numId="11" w16cid:durableId="1998075401">
    <w:abstractNumId w:val="31"/>
  </w:num>
  <w:num w:numId="12" w16cid:durableId="896666545">
    <w:abstractNumId w:val="30"/>
  </w:num>
  <w:num w:numId="13" w16cid:durableId="1832480712">
    <w:abstractNumId w:val="22"/>
  </w:num>
  <w:num w:numId="14" w16cid:durableId="1998069564">
    <w:abstractNumId w:val="19"/>
  </w:num>
  <w:num w:numId="15" w16cid:durableId="338117531">
    <w:abstractNumId w:val="26"/>
  </w:num>
  <w:num w:numId="16" w16cid:durableId="1376738584">
    <w:abstractNumId w:val="25"/>
  </w:num>
  <w:num w:numId="17" w16cid:durableId="1081411284">
    <w:abstractNumId w:val="37"/>
  </w:num>
  <w:num w:numId="18" w16cid:durableId="8795414">
    <w:abstractNumId w:val="29"/>
  </w:num>
  <w:num w:numId="19" w16cid:durableId="570896434">
    <w:abstractNumId w:val="27"/>
  </w:num>
  <w:num w:numId="20" w16cid:durableId="1841238773">
    <w:abstractNumId w:val="35"/>
  </w:num>
  <w:num w:numId="21" w16cid:durableId="780801484">
    <w:abstractNumId w:val="36"/>
  </w:num>
  <w:num w:numId="22" w16cid:durableId="1126698139">
    <w:abstractNumId w:val="28"/>
  </w:num>
  <w:num w:numId="23" w16cid:durableId="155807962">
    <w:abstractNumId w:val="23"/>
  </w:num>
  <w:num w:numId="24" w16cid:durableId="33234402">
    <w:abstractNumId w:val="34"/>
  </w:num>
  <w:num w:numId="25" w16cid:durableId="1737121319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A1"/>
    <w:rsid w:val="00011EEE"/>
    <w:rsid w:val="0001570F"/>
    <w:rsid w:val="00032987"/>
    <w:rsid w:val="00035F09"/>
    <w:rsid w:val="00045D15"/>
    <w:rsid w:val="000469C4"/>
    <w:rsid w:val="00046C9E"/>
    <w:rsid w:val="0005362F"/>
    <w:rsid w:val="00066245"/>
    <w:rsid w:val="000731B0"/>
    <w:rsid w:val="0007398D"/>
    <w:rsid w:val="00087402"/>
    <w:rsid w:val="000A329C"/>
    <w:rsid w:val="000A5E20"/>
    <w:rsid w:val="000B2175"/>
    <w:rsid w:val="000E630E"/>
    <w:rsid w:val="000F21ED"/>
    <w:rsid w:val="000F6885"/>
    <w:rsid w:val="000F74B2"/>
    <w:rsid w:val="00103A72"/>
    <w:rsid w:val="00105F92"/>
    <w:rsid w:val="00107D00"/>
    <w:rsid w:val="00113B02"/>
    <w:rsid w:val="00115A5F"/>
    <w:rsid w:val="00116C4E"/>
    <w:rsid w:val="00131A4C"/>
    <w:rsid w:val="00135984"/>
    <w:rsid w:val="00140D34"/>
    <w:rsid w:val="00161C7E"/>
    <w:rsid w:val="00172A27"/>
    <w:rsid w:val="00173187"/>
    <w:rsid w:val="00193011"/>
    <w:rsid w:val="00194206"/>
    <w:rsid w:val="001A00D3"/>
    <w:rsid w:val="001B0E04"/>
    <w:rsid w:val="001B51F4"/>
    <w:rsid w:val="001B6C00"/>
    <w:rsid w:val="001C1017"/>
    <w:rsid w:val="001C6D55"/>
    <w:rsid w:val="001C7C63"/>
    <w:rsid w:val="001D10EE"/>
    <w:rsid w:val="001D3052"/>
    <w:rsid w:val="001D73DA"/>
    <w:rsid w:val="001E3283"/>
    <w:rsid w:val="001E54F2"/>
    <w:rsid w:val="001F3EC6"/>
    <w:rsid w:val="002023F2"/>
    <w:rsid w:val="00204705"/>
    <w:rsid w:val="002052B4"/>
    <w:rsid w:val="002054EB"/>
    <w:rsid w:val="002121F8"/>
    <w:rsid w:val="00213FA2"/>
    <w:rsid w:val="00220B81"/>
    <w:rsid w:val="00221059"/>
    <w:rsid w:val="002308B7"/>
    <w:rsid w:val="0023238F"/>
    <w:rsid w:val="002375D6"/>
    <w:rsid w:val="00257F13"/>
    <w:rsid w:val="00260AE6"/>
    <w:rsid w:val="00264773"/>
    <w:rsid w:val="0028631D"/>
    <w:rsid w:val="002976C1"/>
    <w:rsid w:val="002A3B75"/>
    <w:rsid w:val="002B2DB9"/>
    <w:rsid w:val="002B3BC3"/>
    <w:rsid w:val="002B6616"/>
    <w:rsid w:val="002B6636"/>
    <w:rsid w:val="002C17DF"/>
    <w:rsid w:val="002C18F7"/>
    <w:rsid w:val="002C6381"/>
    <w:rsid w:val="002C6E14"/>
    <w:rsid w:val="002E2474"/>
    <w:rsid w:val="002E5224"/>
    <w:rsid w:val="002F0C87"/>
    <w:rsid w:val="002F3EDF"/>
    <w:rsid w:val="00310C4C"/>
    <w:rsid w:val="003146DA"/>
    <w:rsid w:val="00316511"/>
    <w:rsid w:val="00333C19"/>
    <w:rsid w:val="0033665F"/>
    <w:rsid w:val="00336F70"/>
    <w:rsid w:val="00346CA9"/>
    <w:rsid w:val="00367958"/>
    <w:rsid w:val="0037193C"/>
    <w:rsid w:val="0037413F"/>
    <w:rsid w:val="00374AFF"/>
    <w:rsid w:val="00390ED4"/>
    <w:rsid w:val="00392825"/>
    <w:rsid w:val="003A2129"/>
    <w:rsid w:val="003B6D58"/>
    <w:rsid w:val="003B75F0"/>
    <w:rsid w:val="003C097C"/>
    <w:rsid w:val="003E221A"/>
    <w:rsid w:val="003E7C9B"/>
    <w:rsid w:val="003F34B5"/>
    <w:rsid w:val="003F6B45"/>
    <w:rsid w:val="00401282"/>
    <w:rsid w:val="004032CD"/>
    <w:rsid w:val="004116F8"/>
    <w:rsid w:val="00413C31"/>
    <w:rsid w:val="0041509E"/>
    <w:rsid w:val="00420FBA"/>
    <w:rsid w:val="004325B6"/>
    <w:rsid w:val="004352A3"/>
    <w:rsid w:val="00443DD6"/>
    <w:rsid w:val="00444CB4"/>
    <w:rsid w:val="00450379"/>
    <w:rsid w:val="004574E8"/>
    <w:rsid w:val="00463583"/>
    <w:rsid w:val="004657A8"/>
    <w:rsid w:val="004660F5"/>
    <w:rsid w:val="00466DC1"/>
    <w:rsid w:val="0047378B"/>
    <w:rsid w:val="00481873"/>
    <w:rsid w:val="00483F48"/>
    <w:rsid w:val="004849E3"/>
    <w:rsid w:val="00485AAE"/>
    <w:rsid w:val="0049328F"/>
    <w:rsid w:val="00494032"/>
    <w:rsid w:val="00495033"/>
    <w:rsid w:val="004A762B"/>
    <w:rsid w:val="004C3ED3"/>
    <w:rsid w:val="004C4869"/>
    <w:rsid w:val="004D614F"/>
    <w:rsid w:val="004E35E1"/>
    <w:rsid w:val="004F5DC1"/>
    <w:rsid w:val="00501267"/>
    <w:rsid w:val="00501609"/>
    <w:rsid w:val="0050210D"/>
    <w:rsid w:val="00505104"/>
    <w:rsid w:val="00517E54"/>
    <w:rsid w:val="00520561"/>
    <w:rsid w:val="0052272B"/>
    <w:rsid w:val="00523274"/>
    <w:rsid w:val="00540631"/>
    <w:rsid w:val="00554F82"/>
    <w:rsid w:val="00570A21"/>
    <w:rsid w:val="005776A1"/>
    <w:rsid w:val="00580676"/>
    <w:rsid w:val="005862F1"/>
    <w:rsid w:val="00590BD3"/>
    <w:rsid w:val="00590F76"/>
    <w:rsid w:val="00591AB9"/>
    <w:rsid w:val="0059428C"/>
    <w:rsid w:val="005B2751"/>
    <w:rsid w:val="005B57C3"/>
    <w:rsid w:val="005B5D1C"/>
    <w:rsid w:val="005C403D"/>
    <w:rsid w:val="005C7630"/>
    <w:rsid w:val="005D1133"/>
    <w:rsid w:val="005E0AF0"/>
    <w:rsid w:val="005E241A"/>
    <w:rsid w:val="005F4738"/>
    <w:rsid w:val="00603965"/>
    <w:rsid w:val="006040F9"/>
    <w:rsid w:val="00613049"/>
    <w:rsid w:val="00613814"/>
    <w:rsid w:val="006211F5"/>
    <w:rsid w:val="00630AAB"/>
    <w:rsid w:val="00633A64"/>
    <w:rsid w:val="00636AA0"/>
    <w:rsid w:val="00645664"/>
    <w:rsid w:val="00656F79"/>
    <w:rsid w:val="00670544"/>
    <w:rsid w:val="0067088B"/>
    <w:rsid w:val="00680E10"/>
    <w:rsid w:val="0069729F"/>
    <w:rsid w:val="006B5783"/>
    <w:rsid w:val="006D0739"/>
    <w:rsid w:val="006E7341"/>
    <w:rsid w:val="006F4398"/>
    <w:rsid w:val="0070391E"/>
    <w:rsid w:val="00705BDE"/>
    <w:rsid w:val="00712D54"/>
    <w:rsid w:val="007164E0"/>
    <w:rsid w:val="00733459"/>
    <w:rsid w:val="00741EF1"/>
    <w:rsid w:val="00767DB1"/>
    <w:rsid w:val="00790ED4"/>
    <w:rsid w:val="007A7F7B"/>
    <w:rsid w:val="007B1F53"/>
    <w:rsid w:val="007B2FA9"/>
    <w:rsid w:val="007C4CC3"/>
    <w:rsid w:val="007C53BE"/>
    <w:rsid w:val="007D0690"/>
    <w:rsid w:val="007D150C"/>
    <w:rsid w:val="007E47E2"/>
    <w:rsid w:val="007E6AF6"/>
    <w:rsid w:val="007F093F"/>
    <w:rsid w:val="007F1632"/>
    <w:rsid w:val="007F5810"/>
    <w:rsid w:val="00806F29"/>
    <w:rsid w:val="00816056"/>
    <w:rsid w:val="0082615A"/>
    <w:rsid w:val="00835A2C"/>
    <w:rsid w:val="00851F00"/>
    <w:rsid w:val="008574CA"/>
    <w:rsid w:val="008602D2"/>
    <w:rsid w:val="0086123D"/>
    <w:rsid w:val="008623FF"/>
    <w:rsid w:val="00872B62"/>
    <w:rsid w:val="0088375B"/>
    <w:rsid w:val="0088385A"/>
    <w:rsid w:val="0088679B"/>
    <w:rsid w:val="00890390"/>
    <w:rsid w:val="008939FB"/>
    <w:rsid w:val="00894921"/>
    <w:rsid w:val="00896657"/>
    <w:rsid w:val="008B1851"/>
    <w:rsid w:val="008C6871"/>
    <w:rsid w:val="008D26D2"/>
    <w:rsid w:val="008D3E36"/>
    <w:rsid w:val="008D59AF"/>
    <w:rsid w:val="008E3DF8"/>
    <w:rsid w:val="008F05E6"/>
    <w:rsid w:val="008F3D7E"/>
    <w:rsid w:val="00903B62"/>
    <w:rsid w:val="00910550"/>
    <w:rsid w:val="00914D6A"/>
    <w:rsid w:val="00916429"/>
    <w:rsid w:val="00921028"/>
    <w:rsid w:val="009317AE"/>
    <w:rsid w:val="0094315E"/>
    <w:rsid w:val="009436FF"/>
    <w:rsid w:val="00946343"/>
    <w:rsid w:val="00953DF5"/>
    <w:rsid w:val="009559E7"/>
    <w:rsid w:val="00956916"/>
    <w:rsid w:val="00971AFB"/>
    <w:rsid w:val="00971E71"/>
    <w:rsid w:val="0098350C"/>
    <w:rsid w:val="00991246"/>
    <w:rsid w:val="00993D0C"/>
    <w:rsid w:val="009B2765"/>
    <w:rsid w:val="009C7055"/>
    <w:rsid w:val="009D0C20"/>
    <w:rsid w:val="009D1BE5"/>
    <w:rsid w:val="009E169E"/>
    <w:rsid w:val="009F37AB"/>
    <w:rsid w:val="00A034C9"/>
    <w:rsid w:val="00A04CCF"/>
    <w:rsid w:val="00A0575F"/>
    <w:rsid w:val="00A11859"/>
    <w:rsid w:val="00A13120"/>
    <w:rsid w:val="00A23575"/>
    <w:rsid w:val="00A239AE"/>
    <w:rsid w:val="00A36BE5"/>
    <w:rsid w:val="00A44AF6"/>
    <w:rsid w:val="00A464A8"/>
    <w:rsid w:val="00A47737"/>
    <w:rsid w:val="00A51925"/>
    <w:rsid w:val="00A56136"/>
    <w:rsid w:val="00A67523"/>
    <w:rsid w:val="00A72605"/>
    <w:rsid w:val="00A82AD0"/>
    <w:rsid w:val="00A83513"/>
    <w:rsid w:val="00A92950"/>
    <w:rsid w:val="00AA32BA"/>
    <w:rsid w:val="00AA4203"/>
    <w:rsid w:val="00AA5AD4"/>
    <w:rsid w:val="00AB397D"/>
    <w:rsid w:val="00AB7CC3"/>
    <w:rsid w:val="00AE7573"/>
    <w:rsid w:val="00AF372E"/>
    <w:rsid w:val="00B02EE0"/>
    <w:rsid w:val="00B02EF1"/>
    <w:rsid w:val="00B0426A"/>
    <w:rsid w:val="00B070FC"/>
    <w:rsid w:val="00B174A2"/>
    <w:rsid w:val="00B1777B"/>
    <w:rsid w:val="00B234D6"/>
    <w:rsid w:val="00B3097D"/>
    <w:rsid w:val="00B30B63"/>
    <w:rsid w:val="00B355BC"/>
    <w:rsid w:val="00B36B77"/>
    <w:rsid w:val="00B36FBF"/>
    <w:rsid w:val="00B70813"/>
    <w:rsid w:val="00B71B0A"/>
    <w:rsid w:val="00B76F80"/>
    <w:rsid w:val="00B864E2"/>
    <w:rsid w:val="00B874FD"/>
    <w:rsid w:val="00B87A5E"/>
    <w:rsid w:val="00B92CEF"/>
    <w:rsid w:val="00B972D4"/>
    <w:rsid w:val="00BA00D5"/>
    <w:rsid w:val="00BA079A"/>
    <w:rsid w:val="00BA1ECB"/>
    <w:rsid w:val="00BB1E35"/>
    <w:rsid w:val="00BC4B90"/>
    <w:rsid w:val="00BE061E"/>
    <w:rsid w:val="00BE0986"/>
    <w:rsid w:val="00BE3375"/>
    <w:rsid w:val="00BE37C6"/>
    <w:rsid w:val="00BF3DD5"/>
    <w:rsid w:val="00C018F1"/>
    <w:rsid w:val="00C03C86"/>
    <w:rsid w:val="00C1247A"/>
    <w:rsid w:val="00C13148"/>
    <w:rsid w:val="00C336EC"/>
    <w:rsid w:val="00C35103"/>
    <w:rsid w:val="00C44FF3"/>
    <w:rsid w:val="00C51FC6"/>
    <w:rsid w:val="00C55984"/>
    <w:rsid w:val="00C55C09"/>
    <w:rsid w:val="00C84A33"/>
    <w:rsid w:val="00C97B73"/>
    <w:rsid w:val="00C97BF6"/>
    <w:rsid w:val="00CA56E7"/>
    <w:rsid w:val="00CB35B6"/>
    <w:rsid w:val="00CB6709"/>
    <w:rsid w:val="00CB71C1"/>
    <w:rsid w:val="00CC54D2"/>
    <w:rsid w:val="00CD2597"/>
    <w:rsid w:val="00CD2812"/>
    <w:rsid w:val="00CD3D54"/>
    <w:rsid w:val="00CD6C3D"/>
    <w:rsid w:val="00CF0077"/>
    <w:rsid w:val="00CF7902"/>
    <w:rsid w:val="00D03DC1"/>
    <w:rsid w:val="00D06305"/>
    <w:rsid w:val="00D2335E"/>
    <w:rsid w:val="00D27F36"/>
    <w:rsid w:val="00D31AD9"/>
    <w:rsid w:val="00D41160"/>
    <w:rsid w:val="00D41890"/>
    <w:rsid w:val="00D42E7B"/>
    <w:rsid w:val="00D51CA7"/>
    <w:rsid w:val="00D5490C"/>
    <w:rsid w:val="00D805C8"/>
    <w:rsid w:val="00DB5AA4"/>
    <w:rsid w:val="00DC481A"/>
    <w:rsid w:val="00DC57CA"/>
    <w:rsid w:val="00DD46A0"/>
    <w:rsid w:val="00DF33E4"/>
    <w:rsid w:val="00E02DA1"/>
    <w:rsid w:val="00E13788"/>
    <w:rsid w:val="00E26CBB"/>
    <w:rsid w:val="00E4074A"/>
    <w:rsid w:val="00E43837"/>
    <w:rsid w:val="00E522BC"/>
    <w:rsid w:val="00E52C1E"/>
    <w:rsid w:val="00E56A78"/>
    <w:rsid w:val="00E82008"/>
    <w:rsid w:val="00E836D7"/>
    <w:rsid w:val="00E86ABB"/>
    <w:rsid w:val="00E87180"/>
    <w:rsid w:val="00E94DD8"/>
    <w:rsid w:val="00E95DAE"/>
    <w:rsid w:val="00EA346E"/>
    <w:rsid w:val="00EA380B"/>
    <w:rsid w:val="00EA4DD8"/>
    <w:rsid w:val="00EB2843"/>
    <w:rsid w:val="00EE2E9D"/>
    <w:rsid w:val="00EE7155"/>
    <w:rsid w:val="00EF485A"/>
    <w:rsid w:val="00EF591B"/>
    <w:rsid w:val="00F02583"/>
    <w:rsid w:val="00F1578A"/>
    <w:rsid w:val="00F15F0A"/>
    <w:rsid w:val="00F17F55"/>
    <w:rsid w:val="00F22101"/>
    <w:rsid w:val="00F24C72"/>
    <w:rsid w:val="00F36A60"/>
    <w:rsid w:val="00F42F62"/>
    <w:rsid w:val="00F51A3D"/>
    <w:rsid w:val="00F5567A"/>
    <w:rsid w:val="00F63080"/>
    <w:rsid w:val="00F664BE"/>
    <w:rsid w:val="00F725CD"/>
    <w:rsid w:val="00F87510"/>
    <w:rsid w:val="00FA1FA7"/>
    <w:rsid w:val="00FB0725"/>
    <w:rsid w:val="00FB078E"/>
    <w:rsid w:val="00FB74CB"/>
    <w:rsid w:val="00FC1851"/>
    <w:rsid w:val="00FC49CF"/>
    <w:rsid w:val="00FD3462"/>
    <w:rsid w:val="00FE0722"/>
    <w:rsid w:val="00FE1579"/>
    <w:rsid w:val="00FE592F"/>
    <w:rsid w:val="00FE6BD3"/>
    <w:rsid w:val="00FF1A92"/>
    <w:rsid w:val="00FF32C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5DF6FA5"/>
  <w15:docId w15:val="{A022915D-1E3D-42A7-A1FE-D28B5463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120"/>
      <w:jc w:val="both"/>
    </w:pPr>
    <w:rPr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suppressAutoHyphens w:val="0"/>
      <w:spacing w:before="0"/>
      <w:ind w:left="2124" w:firstLine="708"/>
      <w:jc w:val="left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suppressAutoHyphens w:val="0"/>
      <w:spacing w:before="0"/>
      <w:jc w:val="left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qFormat/>
    <w:pPr>
      <w:keepNext/>
      <w:suppressAutoHyphens w:val="0"/>
      <w:spacing w:before="0"/>
      <w:jc w:val="left"/>
      <w:outlineLvl w:val="2"/>
    </w:pPr>
  </w:style>
  <w:style w:type="paragraph" w:styleId="Nadpis4">
    <w:name w:val="heading 4"/>
    <w:basedOn w:val="Normln"/>
    <w:next w:val="Normln"/>
    <w:qFormat/>
    <w:pPr>
      <w:keepNext/>
      <w:suppressAutoHyphens w:val="0"/>
      <w:spacing w:before="0"/>
      <w:ind w:left="4248" w:firstLine="708"/>
      <w:jc w:val="left"/>
      <w:outlineLvl w:val="3"/>
    </w:pPr>
  </w:style>
  <w:style w:type="paragraph" w:styleId="Nadpis5">
    <w:name w:val="heading 5"/>
    <w:basedOn w:val="Normln"/>
    <w:next w:val="Normln"/>
    <w:qFormat/>
    <w:pPr>
      <w:keepNext/>
      <w:numPr>
        <w:numId w:val="5"/>
      </w:numPr>
      <w:suppressAutoHyphens w:val="0"/>
      <w:spacing w:before="0"/>
      <w:outlineLvl w:val="4"/>
    </w:pPr>
    <w:rPr>
      <w:b/>
    </w:rPr>
  </w:style>
  <w:style w:type="paragraph" w:styleId="Nadpis6">
    <w:name w:val="heading 6"/>
    <w:basedOn w:val="Nadpis2"/>
    <w:next w:val="Zkladntext"/>
    <w:qFormat/>
    <w:pPr>
      <w:keepNext w:val="0"/>
      <w:numPr>
        <w:ilvl w:val="5"/>
        <w:numId w:val="1"/>
      </w:numPr>
      <w:overflowPunct w:val="0"/>
      <w:autoSpaceDE w:val="0"/>
      <w:spacing w:before="120" w:after="120"/>
      <w:jc w:val="both"/>
      <w:textAlignment w:val="baseline"/>
      <w:outlineLvl w:val="5"/>
    </w:pPr>
    <w:rPr>
      <w:rFonts w:ascii="Times New Roman" w:hAnsi="Times New Roman" w:cs="Times New Roman"/>
      <w:kern w:val="1"/>
    </w:rPr>
  </w:style>
  <w:style w:type="paragraph" w:styleId="Nadpis7">
    <w:name w:val="heading 7"/>
    <w:basedOn w:val="Nadpis2"/>
    <w:next w:val="Zkladntext"/>
    <w:qFormat/>
    <w:pPr>
      <w:keepNext w:val="0"/>
      <w:numPr>
        <w:ilvl w:val="6"/>
        <w:numId w:val="1"/>
      </w:numPr>
      <w:overflowPunct w:val="0"/>
      <w:autoSpaceDE w:val="0"/>
      <w:spacing w:before="120" w:after="120"/>
      <w:jc w:val="both"/>
      <w:textAlignment w:val="baseline"/>
      <w:outlineLvl w:val="6"/>
    </w:pPr>
    <w:rPr>
      <w:rFonts w:ascii="Times New Roman" w:hAnsi="Times New Roman" w:cs="Times New Roman"/>
      <w:kern w:val="1"/>
    </w:rPr>
  </w:style>
  <w:style w:type="paragraph" w:styleId="Nadpis8">
    <w:name w:val="heading 8"/>
    <w:basedOn w:val="Normln"/>
    <w:next w:val="Normln"/>
    <w:qFormat/>
    <w:pPr>
      <w:keepNext/>
      <w:suppressAutoHyphens w:val="0"/>
      <w:spacing w:before="0"/>
      <w:jc w:val="center"/>
      <w:outlineLvl w:val="7"/>
    </w:pPr>
    <w:rPr>
      <w:b/>
      <w:lang w:val="sk-SK"/>
    </w:rPr>
  </w:style>
  <w:style w:type="paragraph" w:styleId="Nadpis9">
    <w:name w:val="heading 9"/>
    <w:basedOn w:val="Nadpis2"/>
    <w:next w:val="Zkladntext"/>
    <w:qFormat/>
    <w:pPr>
      <w:keepNext w:val="0"/>
      <w:numPr>
        <w:ilvl w:val="8"/>
        <w:numId w:val="1"/>
      </w:numPr>
      <w:tabs>
        <w:tab w:val="left" w:pos="360"/>
      </w:tabs>
      <w:overflowPunct w:val="0"/>
      <w:autoSpaceDE w:val="0"/>
      <w:spacing w:before="120" w:after="120"/>
      <w:jc w:val="both"/>
      <w:textAlignment w:val="baseline"/>
      <w:outlineLvl w:val="8"/>
    </w:pPr>
    <w:rPr>
      <w:rFonts w:ascii="Times New Roman" w:hAnsi="Times New Roman" w:cs="Times New Roman"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hint="default"/>
      <w:b w:val="0"/>
      <w:i w:val="0"/>
      <w:szCs w:val="24"/>
      <w:lang w:eastAsia="cs-CZ"/>
    </w:rPr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hint="default"/>
      <w:b w:val="0"/>
      <w:i w:val="0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  <w:color w:val="000080"/>
      <w:sz w:val="20"/>
    </w:rPr>
  </w:style>
  <w:style w:type="character" w:customStyle="1" w:styleId="WW8Num23z1">
    <w:name w:val="WW8Num23z1"/>
    <w:rPr>
      <w:rFonts w:ascii="Symbol" w:hAnsi="Symbol" w:cs="Symbol" w:hint="default"/>
      <w:color w:val="000080"/>
      <w:sz w:val="20"/>
    </w:rPr>
  </w:style>
  <w:style w:type="character" w:customStyle="1" w:styleId="WW8Num23z2">
    <w:name w:val="WW8Num23z2"/>
    <w:rPr>
      <w:rFonts w:ascii="Arial" w:eastAsia="Times New Roman" w:hAnsi="Arial" w:cs="Arial" w:hint="default"/>
      <w:b w:val="0"/>
      <w:sz w:val="22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3z5">
    <w:name w:val="WW8Num23z5"/>
    <w:rPr>
      <w:rFonts w:ascii="Wingdings" w:hAnsi="Wingdings" w:cs="Wingdings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szCs w:val="24"/>
      <w:lang w:eastAsia="cs-CZ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  <w:i w:val="0"/>
    </w:rPr>
  </w:style>
  <w:style w:type="character" w:customStyle="1" w:styleId="WW8Num30z1">
    <w:name w:val="WW8Num30z1"/>
    <w:rPr>
      <w:rFonts w:hint="default"/>
      <w:b w:val="0"/>
      <w:i w:val="0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/>
      <w:vanish w:val="0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highlight w:val="yellow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b/>
      <w:i w:val="0"/>
      <w:szCs w:val="24"/>
    </w:rPr>
  </w:style>
  <w:style w:type="character" w:customStyle="1" w:styleId="WW8Num34z1">
    <w:name w:val="WW8Num34z1"/>
    <w:rPr>
      <w:rFonts w:hint="default"/>
      <w:b w:val="0"/>
      <w:i w:val="0"/>
    </w:rPr>
  </w:style>
  <w:style w:type="character" w:customStyle="1" w:styleId="WW8Num35z0">
    <w:name w:val="WW8Num35z0"/>
    <w:rPr>
      <w:rFonts w:ascii="Times New Roman" w:hAnsi="Times New Roman" w:cs="Times New Roman" w:hint="default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slostrnky">
    <w:name w:val="page number"/>
    <w:rPr>
      <w:rFonts w:ascii="Times New Roman" w:hAnsi="Times New Roman" w:cs="Times New Roman"/>
      <w:sz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">
    <w:name w:val="Char Char"/>
    <w:rPr>
      <w:rFonts w:ascii="Courier New" w:hAnsi="Courier New" w:cs="Courier New"/>
      <w:sz w:val="22"/>
      <w:lang w:val="en-US"/>
    </w:rPr>
  </w:style>
  <w:style w:type="character" w:customStyle="1" w:styleId="SluzbaNazevChar">
    <w:name w:val="SluzbaNazev Char"/>
    <w:rPr>
      <w:rFonts w:ascii="Arial" w:hAnsi="Arial" w:cs="Arial"/>
      <w:b/>
      <w:i/>
      <w:spacing w:val="14"/>
      <w:sz w:val="22"/>
    </w:rPr>
  </w:style>
  <w:style w:type="character" w:styleId="Siln">
    <w:name w:val="Strong"/>
    <w:qFormat/>
    <w:rPr>
      <w:b/>
      <w:bCs/>
    </w:rPr>
  </w:style>
  <w:style w:type="character" w:customStyle="1" w:styleId="ZpatChar">
    <w:name w:val="Zápatí Char"/>
  </w:style>
  <w:style w:type="character" w:customStyle="1" w:styleId="TextkomenteChar">
    <w:name w:val="Text komentáře Char"/>
    <w:link w:val="Textkomente"/>
    <w:uiPriority w:val="99"/>
  </w:style>
  <w:style w:type="character" w:customStyle="1" w:styleId="ZkladntextChar">
    <w:name w:val="Základní text Char"/>
    <w:rPr>
      <w:sz w:val="24"/>
    </w:rPr>
  </w:style>
  <w:style w:type="paragraph" w:customStyle="1" w:styleId="Nadpis">
    <w:name w:val="Nadpis"/>
    <w:basedOn w:val="Normln"/>
    <w:next w:val="Podnadpis"/>
    <w:pPr>
      <w:suppressAutoHyphens w:val="0"/>
      <w:spacing w:before="240" w:after="120"/>
      <w:jc w:val="center"/>
    </w:pPr>
    <w:rPr>
      <w:rFonts w:ascii="Arial" w:hAnsi="Arial" w:cs="Arial"/>
      <w:b/>
      <w:kern w:val="1"/>
      <w:sz w:val="32"/>
    </w:rPr>
  </w:style>
  <w:style w:type="paragraph" w:styleId="Zkladntext">
    <w:name w:val="Body Text"/>
    <w:basedOn w:val="Normln"/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uppressAutoHyphens w:val="0"/>
      <w:spacing w:before="0"/>
      <w:jc w:val="left"/>
    </w:pPr>
    <w:rPr>
      <w:sz w:val="20"/>
    </w:rPr>
  </w:style>
  <w:style w:type="paragraph" w:customStyle="1" w:styleId="Zhlavzprvy1">
    <w:name w:val="Záhlaví zprávy1"/>
    <w:basedOn w:val="Normln"/>
    <w:pPr>
      <w:jc w:val="left"/>
    </w:pPr>
    <w:rPr>
      <w:spacing w:val="20"/>
      <w:sz w:val="20"/>
      <w:lang w:eastAsia="cs-CZ"/>
    </w:rPr>
  </w:style>
  <w:style w:type="paragraph" w:customStyle="1" w:styleId="lnek">
    <w:name w:val="Článek"/>
    <w:basedOn w:val="Normln"/>
    <w:pPr>
      <w:keepNext/>
      <w:widowControl w:val="0"/>
      <w:suppressAutoHyphens w:val="0"/>
      <w:spacing w:before="240" w:line="360" w:lineRule="auto"/>
      <w:jc w:val="center"/>
    </w:pPr>
    <w:rPr>
      <w:rFonts w:ascii="Arial" w:hAnsi="Arial" w:cs="Arial"/>
      <w:b/>
      <w:kern w:val="1"/>
    </w:rPr>
  </w:style>
  <w:style w:type="paragraph" w:styleId="Zkladntextodsazen">
    <w:name w:val="Body Text Indent"/>
    <w:basedOn w:val="Normln"/>
    <w:pPr>
      <w:suppressAutoHyphens w:val="0"/>
      <w:spacing w:before="0"/>
      <w:ind w:left="705" w:hanging="705"/>
      <w:jc w:val="left"/>
    </w:pPr>
  </w:style>
  <w:style w:type="paragraph" w:customStyle="1" w:styleId="Zkladntext31">
    <w:name w:val="Základní text 31"/>
    <w:basedOn w:val="Normln"/>
    <w:pPr>
      <w:suppressAutoHyphens w:val="0"/>
      <w:spacing w:before="0"/>
    </w:pPr>
  </w:style>
  <w:style w:type="paragraph" w:customStyle="1" w:styleId="Hlavikaobsahu1">
    <w:name w:val="Hlavička obsahu1"/>
    <w:basedOn w:val="Normln"/>
    <w:next w:val="Normln"/>
    <w:pPr>
      <w:suppressAutoHyphens w:val="0"/>
      <w:jc w:val="left"/>
    </w:pPr>
    <w:rPr>
      <w:rFonts w:ascii="Arial" w:hAnsi="Arial" w:cs="Arial"/>
      <w:b/>
    </w:rPr>
  </w:style>
  <w:style w:type="paragraph" w:styleId="Zpat">
    <w:name w:val="footer"/>
    <w:basedOn w:val="Normln"/>
    <w:pPr>
      <w:suppressAutoHyphens w:val="0"/>
      <w:spacing w:before="0"/>
      <w:jc w:val="left"/>
    </w:pPr>
    <w:rPr>
      <w:sz w:val="20"/>
    </w:rPr>
  </w:style>
  <w:style w:type="paragraph" w:customStyle="1" w:styleId="Zkladntextodsazen21">
    <w:name w:val="Základní text odsazený 21"/>
    <w:basedOn w:val="Normln"/>
    <w:pPr>
      <w:suppressAutoHyphens w:val="0"/>
      <w:spacing w:before="0"/>
      <w:ind w:left="567" w:hanging="567"/>
      <w:jc w:val="left"/>
    </w:pPr>
  </w:style>
  <w:style w:type="paragraph" w:customStyle="1" w:styleId="Zkladntext21">
    <w:name w:val="Základní text 21"/>
    <w:basedOn w:val="Normln"/>
    <w:pPr>
      <w:jc w:val="left"/>
    </w:pPr>
  </w:style>
  <w:style w:type="paragraph" w:customStyle="1" w:styleId="Prosttext1">
    <w:name w:val="Prostý text1"/>
    <w:basedOn w:val="Normln"/>
    <w:pPr>
      <w:suppressAutoHyphens w:val="0"/>
      <w:spacing w:before="0"/>
      <w:jc w:val="left"/>
    </w:pPr>
    <w:rPr>
      <w:rFonts w:ascii="Courier New" w:hAnsi="Courier New" w:cs="Courier New"/>
      <w:sz w:val="22"/>
      <w:lang w:val="en-US"/>
    </w:rPr>
  </w:style>
  <w:style w:type="paragraph" w:customStyle="1" w:styleId="Odrkovseznam">
    <w:name w:val="Odrážkový seznam"/>
    <w:basedOn w:val="Normln"/>
    <w:pPr>
      <w:numPr>
        <w:numId w:val="3"/>
      </w:numPr>
      <w:tabs>
        <w:tab w:val="left" w:pos="1080"/>
        <w:tab w:val="left" w:pos="1134"/>
      </w:tabs>
      <w:suppressAutoHyphens w:val="0"/>
      <w:spacing w:before="0"/>
      <w:ind w:left="1080" w:firstLine="0"/>
      <w:jc w:val="left"/>
    </w:pPr>
    <w:rPr>
      <w:rFonts w:ascii="Arial" w:hAnsi="Arial" w:cs="Arial"/>
      <w:sz w:val="20"/>
    </w:rPr>
  </w:style>
  <w:style w:type="paragraph" w:customStyle="1" w:styleId="Seznamsodrkami1">
    <w:name w:val="Seznam s odrážkami1"/>
    <w:basedOn w:val="Normln"/>
    <w:pPr>
      <w:suppressAutoHyphens w:val="0"/>
      <w:spacing w:before="0" w:after="60"/>
      <w:ind w:left="1701" w:hanging="567"/>
      <w:jc w:val="left"/>
    </w:pPr>
    <w:rPr>
      <w:kern w:val="1"/>
    </w:rPr>
  </w:style>
  <w:style w:type="paragraph" w:styleId="Podnadpis">
    <w:name w:val="Subtitle"/>
    <w:basedOn w:val="Normln"/>
    <w:next w:val="Zkladntext"/>
    <w:qFormat/>
    <w:pPr>
      <w:suppressAutoHyphens w:val="0"/>
      <w:spacing w:after="60"/>
      <w:jc w:val="center"/>
    </w:pPr>
    <w:rPr>
      <w:rFonts w:ascii="Arial" w:hAnsi="Arial" w:cs="Arial"/>
      <w:b/>
    </w:rPr>
  </w:style>
  <w:style w:type="paragraph" w:customStyle="1" w:styleId="TableText">
    <w:name w:val="Table Text"/>
    <w:basedOn w:val="Normln"/>
    <w:pPr>
      <w:suppressAutoHyphens w:val="0"/>
      <w:spacing w:after="120"/>
      <w:jc w:val="left"/>
    </w:pPr>
    <w:rPr>
      <w:rFonts w:ascii="Arial" w:hAnsi="Arial" w:cs="Arial"/>
      <w:sz w:val="16"/>
    </w:rPr>
  </w:style>
  <w:style w:type="paragraph" w:customStyle="1" w:styleId="Date1">
    <w:name w:val="Date1"/>
    <w:basedOn w:val="Normln"/>
    <w:next w:val="Normln"/>
    <w:pPr>
      <w:suppressAutoHyphens w:val="0"/>
      <w:spacing w:before="0"/>
      <w:jc w:val="left"/>
    </w:pPr>
  </w:style>
  <w:style w:type="paragraph" w:customStyle="1" w:styleId="Zkladntextodsazen31">
    <w:name w:val="Základní text odsazený 31"/>
    <w:basedOn w:val="Normln"/>
    <w:pPr>
      <w:suppressAutoHyphens w:val="0"/>
      <w:spacing w:before="0"/>
      <w:ind w:left="142"/>
      <w:jc w:val="left"/>
    </w:pPr>
    <w:rPr>
      <w:b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norma">
    <w:name w:val="norma"/>
    <w:basedOn w:val="Zkladntext"/>
    <w:pPr>
      <w:suppressAutoHyphens w:val="0"/>
      <w:spacing w:before="0"/>
    </w:pPr>
    <w:rPr>
      <w:rFonts w:ascii="Arial" w:hAnsi="Arial" w:cs="Arial"/>
      <w:sz w:val="22"/>
    </w:rPr>
  </w:style>
  <w:style w:type="paragraph" w:customStyle="1" w:styleId="text">
    <w:name w:val="text"/>
    <w:basedOn w:val="Normln"/>
    <w:pPr>
      <w:suppressAutoHyphens w:val="0"/>
      <w:spacing w:before="100" w:after="100"/>
      <w:jc w:val="left"/>
    </w:pPr>
    <w:rPr>
      <w:szCs w:val="24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Seznamsodrkami21">
    <w:name w:val="Seznam s odrážkami 21"/>
    <w:basedOn w:val="Normln"/>
    <w:pPr>
      <w:numPr>
        <w:numId w:val="4"/>
      </w:numPr>
      <w:suppressAutoHyphens w:val="0"/>
    </w:pPr>
    <w:rPr>
      <w:rFonts w:ascii="Arial" w:hAnsi="Arial" w:cs="Arial"/>
      <w:spacing w:val="14"/>
      <w:sz w:val="22"/>
    </w:rPr>
  </w:style>
  <w:style w:type="paragraph" w:customStyle="1" w:styleId="SeznamKostky">
    <w:name w:val="SeznamKostky"/>
    <w:basedOn w:val="Seznamsodrkami21"/>
  </w:style>
  <w:style w:type="paragraph" w:customStyle="1" w:styleId="SluzbaNazev">
    <w:name w:val="SluzbaNazev"/>
    <w:basedOn w:val="Normln"/>
    <w:pPr>
      <w:suppressAutoHyphens w:val="0"/>
      <w:spacing w:before="0"/>
    </w:pPr>
    <w:rPr>
      <w:rFonts w:ascii="Arial" w:hAnsi="Arial" w:cs="Arial"/>
      <w:b/>
      <w:i/>
      <w:spacing w:val="14"/>
      <w:sz w:val="22"/>
    </w:rPr>
  </w:style>
  <w:style w:type="paragraph" w:styleId="Revize">
    <w:name w:val="Revision"/>
    <w:pPr>
      <w:suppressAutoHyphens/>
    </w:pPr>
    <w:rPr>
      <w:sz w:val="24"/>
      <w:lang w:eastAsia="zh-CN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,Smlouva-Odst."/>
    <w:basedOn w:val="Normln"/>
    <w:link w:val="OdstavecseseznamemChar"/>
    <w:uiPriority w:val="34"/>
    <w:qFormat/>
    <w:pPr>
      <w:suppressAutoHyphens w:val="0"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F0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0C87"/>
    <w:pPr>
      <w:suppressAutoHyphens w:val="0"/>
      <w:spacing w:before="0"/>
      <w:jc w:val="left"/>
    </w:pPr>
    <w:rPr>
      <w:sz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2F0C87"/>
    <w:rPr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392825"/>
    <w:pPr>
      <w:suppressAutoHyphens w:val="0"/>
      <w:spacing w:befor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92825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59"/>
    <w:rsid w:val="00680E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qFormat/>
    <w:rsid w:val="000B2175"/>
    <w:pPr>
      <w:suppressAutoHyphens w:val="0"/>
      <w:spacing w:before="0" w:beforeAutospacing="1" w:afterAutospacing="1"/>
      <w:jc w:val="left"/>
    </w:pPr>
    <w:rPr>
      <w:rFonts w:eastAsiaTheme="minorHAnsi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590BD3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590BD3"/>
    <w:pPr>
      <w:suppressAutoHyphens w:val="0"/>
      <w:spacing w:before="0"/>
      <w:jc w:val="left"/>
    </w:pPr>
    <w:rPr>
      <w:rFonts w:ascii="CG Times" w:hAnsi="CG Times"/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90BD3"/>
    <w:rPr>
      <w:rFonts w:ascii="CG Times" w:hAnsi="CG Times"/>
    </w:rPr>
  </w:style>
  <w:style w:type="character" w:styleId="Nevyeenzmnka">
    <w:name w:val="Unresolved Mention"/>
    <w:basedOn w:val="Standardnpsmoodstavce"/>
    <w:uiPriority w:val="99"/>
    <w:semiHidden/>
    <w:unhideWhenUsed/>
    <w:rsid w:val="005B2751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872B62"/>
    <w:rPr>
      <w:rFonts w:ascii="Calibri" w:eastAsia="Calibri" w:hAnsi="Calibri"/>
      <w:sz w:val="22"/>
      <w:szCs w:val="22"/>
      <w:lang w:eastAsia="zh-CN"/>
    </w:rPr>
  </w:style>
  <w:style w:type="paragraph" w:customStyle="1" w:styleId="02-ODST-2">
    <w:name w:val="02-ODST-2"/>
    <w:basedOn w:val="Normln"/>
    <w:qFormat/>
    <w:rsid w:val="00872B62"/>
    <w:pPr>
      <w:numPr>
        <w:ilvl w:val="1"/>
        <w:numId w:val="24"/>
      </w:numPr>
      <w:tabs>
        <w:tab w:val="left" w:pos="567"/>
      </w:tabs>
      <w:suppressAutoHyphens w:val="0"/>
    </w:pPr>
    <w:rPr>
      <w:rFonts w:ascii="Arial" w:hAnsi="Arial" w:cs="Arial"/>
      <w:color w:val="000000"/>
      <w:sz w:val="22"/>
      <w:szCs w:val="22"/>
      <w:lang w:eastAsia="cs-CZ"/>
    </w:rPr>
  </w:style>
  <w:style w:type="paragraph" w:customStyle="1" w:styleId="01-L">
    <w:name w:val="01-ČL."/>
    <w:basedOn w:val="Normln"/>
    <w:next w:val="Normln"/>
    <w:qFormat/>
    <w:rsid w:val="00872B62"/>
    <w:pPr>
      <w:numPr>
        <w:numId w:val="24"/>
      </w:numPr>
      <w:suppressAutoHyphens w:val="0"/>
      <w:spacing w:before="600"/>
      <w:jc w:val="center"/>
    </w:pPr>
    <w:rPr>
      <w:rFonts w:ascii="Arial" w:hAnsi="Arial" w:cs="Arial"/>
      <w:b/>
      <w:bCs/>
      <w:color w:val="000000"/>
      <w:szCs w:val="22"/>
      <w:lang w:eastAsia="cs-CZ"/>
    </w:rPr>
  </w:style>
  <w:style w:type="paragraph" w:customStyle="1" w:styleId="05-ODST-3">
    <w:name w:val="05-ODST-3"/>
    <w:basedOn w:val="02-ODST-2"/>
    <w:qFormat/>
    <w:rsid w:val="00872B62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872B62"/>
    <w:pPr>
      <w:numPr>
        <w:ilvl w:val="3"/>
      </w:numPr>
      <w:tabs>
        <w:tab w:val="left" w:pos="170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bcuk.bohuslav@nemocnicenachod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ukib.gov.cz/cs/uredni-desk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attachment/-/down/RCIAAPNEQ20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ell.com/support/contractservices/cs-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nemocnicenachod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2DA5-D01D-4886-B483-55F315F2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2071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Links>
    <vt:vector size="18" baseType="variant">
      <vt:variant>
        <vt:i4>852091</vt:i4>
      </vt:variant>
      <vt:variant>
        <vt:i4>9</vt:i4>
      </vt:variant>
      <vt:variant>
        <vt:i4>0</vt:i4>
      </vt:variant>
      <vt:variant>
        <vt:i4>5</vt:i4>
      </vt:variant>
      <vt:variant>
        <vt:lpwstr>mailto:miroslav.zich@sujb.cz</vt:lpwstr>
      </vt:variant>
      <vt:variant>
        <vt:lpwstr/>
      </vt:variant>
      <vt:variant>
        <vt:i4>6094880</vt:i4>
      </vt:variant>
      <vt:variant>
        <vt:i4>6</vt:i4>
      </vt:variant>
      <vt:variant>
        <vt:i4>0</vt:i4>
      </vt:variant>
      <vt:variant>
        <vt:i4>5</vt:i4>
      </vt:variant>
      <vt:variant>
        <vt:lpwstr>mailto:frantisek.hladik@sujb.cz</vt:lpwstr>
      </vt:variant>
      <vt:variant>
        <vt:lpwstr/>
      </vt:variant>
      <vt:variant>
        <vt:i4>852091</vt:i4>
      </vt:variant>
      <vt:variant>
        <vt:i4>3</vt:i4>
      </vt:variant>
      <vt:variant>
        <vt:i4>0</vt:i4>
      </vt:variant>
      <vt:variant>
        <vt:i4>5</vt:i4>
      </vt:variant>
      <vt:variant>
        <vt:lpwstr>mailto:miroslav.zich@sujb.cz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Sokolová, DiS.</dc:creator>
  <cp:lastModifiedBy>Veronika Sokolová, DiS.</cp:lastModifiedBy>
  <cp:revision>31</cp:revision>
  <cp:lastPrinted>2020-06-01T17:42:00Z</cp:lastPrinted>
  <dcterms:created xsi:type="dcterms:W3CDTF">2025-07-09T10:42:00Z</dcterms:created>
  <dcterms:modified xsi:type="dcterms:W3CDTF">2025-07-11T07:01:00Z</dcterms:modified>
</cp:coreProperties>
</file>