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BC089B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7A94BB27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658D">
        <w:rPr>
          <w:rFonts w:ascii="Arial" w:hAnsi="Arial" w:cs="Arial"/>
          <w:b/>
          <w:sz w:val="20"/>
          <w:szCs w:val="20"/>
        </w:rPr>
        <w:t>Objednatel</w:t>
      </w:r>
      <w:r w:rsidRPr="00B7658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Střední škola technická a řemeslná, Nový Bydžov, Dr.M.Tyrše 112</w:t>
        </w:r>
      </w:hyperlink>
    </w:p>
    <w:p w14:paraId="36DCBCF5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se sídlem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Dr. M. Tyrše 112, 504 01 Nový Bydžov</w:t>
      </w:r>
    </w:p>
    <w:p w14:paraId="4D49CB29" w14:textId="77777777" w:rsidR="001C08A2" w:rsidRPr="009F77F3" w:rsidRDefault="001C08A2" w:rsidP="001C08A2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IČO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000787751</w:t>
      </w:r>
    </w:p>
    <w:p w14:paraId="2303BAAA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542D71">
        <w:rPr>
          <w:rFonts w:ascii="Arial" w:hAnsi="Arial" w:cs="Arial"/>
          <w:sz w:val="20"/>
          <w:szCs w:val="20"/>
        </w:rPr>
        <w:t>zástupce</w:t>
      </w:r>
      <w:r w:rsidRPr="00D01F8B">
        <w:rPr>
          <w:rFonts w:ascii="Arial" w:hAnsi="Arial" w:cs="Arial"/>
          <w:sz w:val="20"/>
          <w:szCs w:val="20"/>
        </w:rPr>
        <w:t xml:space="preserve"> </w:t>
      </w:r>
      <w:r w:rsidRPr="00D01F8B">
        <w:rPr>
          <w:rFonts w:ascii="Arial" w:hAnsi="Arial" w:cs="Arial"/>
          <w:sz w:val="20"/>
          <w:szCs w:val="20"/>
        </w:rPr>
        <w:tab/>
      </w:r>
      <w:r w:rsidRPr="00D01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Vladimír Blažej, ředitel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611CCC45" w14:textId="77777777" w:rsidR="001C08A2" w:rsidRPr="007062F5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bankovní spojení</w:t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Komerční banka, a.s.</w:t>
      </w:r>
    </w:p>
    <w:p w14:paraId="28D55BF8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číslo účtu</w:t>
      </w:r>
      <w:r w:rsidRPr="00B7658D">
        <w:rPr>
          <w:rFonts w:ascii="Arial" w:hAnsi="Arial" w:cs="Arial"/>
          <w:sz w:val="20"/>
          <w:szCs w:val="20"/>
        </w:rPr>
        <w:tab/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30334511/0100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0687763D" w:rsidR="00B0377B" w:rsidRPr="003F7C22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BC089B" w:rsidRPr="002F106D">
        <w:rPr>
          <w:rFonts w:ascii="Arial" w:hAnsi="Arial" w:cs="Arial"/>
          <w:b/>
        </w:rPr>
        <w:t>Strojové vybavení část I. - SPV Hlušice a SPV Nový Bydžov</w:t>
      </w:r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3F7C22">
        <w:rPr>
          <w:rFonts w:ascii="Arial" w:hAnsi="Arial" w:cs="Arial"/>
          <w:b/>
          <w:bCs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 xml:space="preserve">zahájené odesláním oznámení do Věstníku veřejných zakázek pod č. </w:t>
      </w:r>
      <w:r w:rsidR="003F7C22">
        <w:rPr>
          <w:rFonts w:ascii="Arial" w:hAnsi="Arial" w:cs="Arial"/>
          <w:color w:val="000000"/>
        </w:rPr>
        <w:t xml:space="preserve">………………… </w:t>
      </w:r>
      <w:r w:rsidR="003F7C22" w:rsidRPr="003F7C22">
        <w:rPr>
          <w:rFonts w:ascii="Arial" w:hAnsi="Arial" w:cs="Arial"/>
          <w:color w:val="000000"/>
          <w:highlight w:val="cyan"/>
        </w:rPr>
        <w:t>[bude doplněno před uzavřením smlouvy]</w:t>
      </w:r>
      <w:r w:rsidR="003F7C22">
        <w:rPr>
          <w:rFonts w:ascii="Arial" w:hAnsi="Arial" w:cs="Arial"/>
          <w:color w:val="000000"/>
        </w:rPr>
        <w:t xml:space="preserve">  </w:t>
      </w:r>
      <w:r w:rsidR="003F7C22" w:rsidRPr="003F7C22">
        <w:rPr>
          <w:rFonts w:ascii="Arial" w:hAnsi="Arial" w:cs="Arial"/>
          <w:color w:val="000000"/>
        </w:rPr>
        <w:t>(dále též jako „veřejná zakázka“ nebo „zakázka“)</w:t>
      </w:r>
      <w:r w:rsidR="002347CB" w:rsidRPr="003F7C22">
        <w:rPr>
          <w:rFonts w:ascii="Arial" w:hAnsi="Arial" w:cs="Arial"/>
          <w:color w:val="000000"/>
        </w:rPr>
        <w:t>.</w:t>
      </w:r>
    </w:p>
    <w:p w14:paraId="4444DB88" w14:textId="210FF145" w:rsidR="00663650" w:rsidRPr="00F76AC6" w:rsidRDefault="00663650" w:rsidP="00E01C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2FA6753A" w14:textId="1D6A1DAA" w:rsidR="00F76AC6" w:rsidRPr="003E2B45" w:rsidRDefault="00F76AC6" w:rsidP="003E2B45">
      <w:pPr>
        <w:jc w:val="left"/>
        <w:rPr>
          <w:rFonts w:ascii="Arial" w:hAnsi="Arial" w:cs="Arial"/>
          <w:bCs/>
          <w:color w:val="000000"/>
          <w:sz w:val="20"/>
          <w:szCs w:val="20"/>
        </w:rPr>
      </w:pP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92004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295C1DB7" w14:textId="07BCF096" w:rsidR="001C08A2" w:rsidRPr="0018039E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smluvních</w:t>
      </w:r>
      <w:r w:rsidRPr="00A90F73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Mgr. Vladimír Blažej</w:t>
      </w:r>
    </w:p>
    <w:p w14:paraId="4DECC8E0" w14:textId="77777777" w:rsidR="001C08A2" w:rsidRPr="00A90F73" w:rsidRDefault="001C08A2" w:rsidP="001C08A2">
      <w:pPr>
        <w:pStyle w:val="Zkladntext"/>
        <w:spacing w:before="60" w:after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+420 604 251 209,</w:t>
      </w:r>
      <w:r>
        <w:rPr>
          <w:rFonts w:ascii="Arial" w:hAnsi="Arial" w:cs="Arial"/>
        </w:rPr>
        <w:t xml:space="preserve"> email </w:t>
      </w:r>
      <w:hyperlink r:id="rId12" w:history="1">
        <w:r w:rsidRPr="004911C1">
          <w:rPr>
            <w:rStyle w:val="Hypertextovodkaz"/>
            <w:rFonts w:ascii="Arial" w:hAnsi="Arial" w:cs="Arial"/>
          </w:rPr>
          <w:t>sstrnb.blazej@seznam.cz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Pr="004911C1">
        <w:rPr>
          <w:rFonts w:ascii="Arial" w:hAnsi="Arial" w:cs="Arial"/>
        </w:rPr>
        <w:t xml:space="preserve"> </w:t>
      </w:r>
    </w:p>
    <w:p w14:paraId="0FE31996" w14:textId="3244A300" w:rsidR="001C08A2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technických</w:t>
      </w:r>
      <w:r w:rsidRPr="00A90F73">
        <w:rPr>
          <w:rFonts w:ascii="Arial" w:hAnsi="Arial" w:cs="Arial"/>
          <w:color w:val="000000"/>
        </w:rPr>
        <w:tab/>
      </w:r>
      <w:r w:rsidRPr="004911C1">
        <w:rPr>
          <w:rFonts w:ascii="Arial" w:hAnsi="Arial" w:cs="Arial"/>
          <w:color w:val="000000"/>
        </w:rPr>
        <w:t>Ing. Karel Průcha</w:t>
      </w:r>
    </w:p>
    <w:p w14:paraId="16594BAA" w14:textId="77777777" w:rsidR="001C08A2" w:rsidRDefault="001C08A2" w:rsidP="001C08A2">
      <w:pPr>
        <w:pStyle w:val="Zkladntext"/>
        <w:spacing w:before="60" w:after="0"/>
        <w:ind w:left="709"/>
        <w:jc w:val="both"/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</w:t>
      </w:r>
      <w:r w:rsidRPr="004911C1">
        <w:rPr>
          <w:rFonts w:ascii="ArialMT" w:hAnsi="ArialMT" w:cs="ArialMT"/>
        </w:rPr>
        <w:t xml:space="preserve">420 </w:t>
      </w:r>
      <w:r w:rsidRPr="004911C1">
        <w:rPr>
          <w:rFonts w:ascii="Arial-BoldMT" w:hAnsi="Arial-BoldMT" w:cs="Arial-BoldMT"/>
        </w:rPr>
        <w:t>601 091 020</w:t>
      </w:r>
      <w:r>
        <w:rPr>
          <w:rFonts w:ascii="ArialMT" w:hAnsi="ArialMT" w:cs="ArialMT"/>
        </w:rPr>
        <w:t>,</w:t>
      </w:r>
      <w:r>
        <w:rPr>
          <w:rFonts w:ascii="Arial" w:hAnsi="Arial" w:cs="Arial"/>
        </w:rPr>
        <w:t xml:space="preserve"> email </w:t>
      </w:r>
      <w:hyperlink r:id="rId13" w:history="1">
        <w:r w:rsidRPr="004911C1">
          <w:rPr>
            <w:rStyle w:val="Hypertextovodkaz"/>
            <w:rFonts w:ascii="Arial" w:hAnsi="Arial" w:cs="Arial"/>
          </w:rPr>
          <w:t>sstrnb.kprucha@seznam.cz</w:t>
        </w:r>
      </w:hyperlink>
      <w:r>
        <w:t xml:space="preserve"> </w:t>
      </w:r>
    </w:p>
    <w:p w14:paraId="122C524C" w14:textId="4ECEF878" w:rsidR="00B0377B" w:rsidRPr="00A90F73" w:rsidRDefault="00886DB4" w:rsidP="001C08A2">
      <w:pPr>
        <w:pStyle w:val="Zkladntext"/>
        <w:numPr>
          <w:ilvl w:val="0"/>
          <w:numId w:val="6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061558C0" w14:textId="5398F55A" w:rsidR="008500E2" w:rsidRPr="003F7C22" w:rsidRDefault="00B0377B" w:rsidP="00920042">
      <w:pPr>
        <w:pStyle w:val="Zkladntext"/>
        <w:numPr>
          <w:ilvl w:val="0"/>
          <w:numId w:val="3"/>
        </w:numPr>
        <w:tabs>
          <w:tab w:val="left" w:pos="4678"/>
        </w:tabs>
        <w:spacing w:after="0" w:line="280" w:lineRule="atLeast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r w:rsidR="008500E2">
        <w:rPr>
          <w:rFonts w:ascii="Arial" w:hAnsi="Arial" w:cs="Arial"/>
          <w:color w:val="000000"/>
        </w:rPr>
        <w:t xml:space="preserve">………………………………….. </w:t>
      </w:r>
    </w:p>
    <w:p w14:paraId="3795BA35" w14:textId="6E487758" w:rsidR="008500E2" w:rsidRPr="008500E2" w:rsidRDefault="008500E2" w:rsidP="008500E2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lastRenderedPageBreak/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122C524D" w14:textId="26A8DF92" w:rsidR="00B0377B" w:rsidRPr="00A90F73" w:rsidRDefault="00A90F73" w:rsidP="008500E2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122C5250" w14:textId="77777777" w:rsidR="00B0377B" w:rsidRPr="00A90F73" w:rsidRDefault="00B0377B" w:rsidP="001C08A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5C78CF">
      <w:pPr>
        <w:pStyle w:val="Zkladntext"/>
        <w:numPr>
          <w:ilvl w:val="0"/>
          <w:numId w:val="6"/>
        </w:numPr>
        <w:spacing w:before="120" w:line="276" w:lineRule="auto"/>
        <w:ind w:left="35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A34D2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</w:t>
      </w:r>
      <w:r w:rsidRPr="00B034C2">
        <w:rPr>
          <w:rFonts w:ascii="Arial" w:hAnsi="Arial" w:cs="Arial"/>
          <w:sz w:val="20"/>
          <w:szCs w:val="20"/>
        </w:rPr>
        <w:lastRenderedPageBreak/>
        <w:t>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1AD55A04" w14:textId="7D89C168" w:rsidR="00E676C5" w:rsidRPr="00A12A66" w:rsidRDefault="00BD6D97" w:rsidP="00E01C9D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5C78CF" w:rsidRPr="005C78CF">
        <w:rPr>
          <w:rFonts w:ascii="Arial" w:hAnsi="Arial" w:cs="Arial"/>
        </w:rPr>
        <w:t>technického vybavení pro výuku automobilních a zemědělských oborů</w:t>
      </w:r>
      <w:r w:rsidR="00AA34D2" w:rsidRPr="00C30FC7">
        <w:rPr>
          <w:rFonts w:ascii="Arial" w:hAnsi="Arial" w:cs="Arial"/>
        </w:rPr>
        <w:t xml:space="preserve"> </w:t>
      </w:r>
      <w:r w:rsidRPr="007C5516">
        <w:rPr>
          <w:rFonts w:ascii="Arial" w:hAnsi="Arial" w:cs="Arial"/>
          <w:color w:val="000000"/>
        </w:rPr>
        <w:t>specifikovan</w:t>
      </w:r>
      <w:r w:rsidR="00AA34D2" w:rsidRPr="007C5516">
        <w:rPr>
          <w:rFonts w:ascii="Arial" w:hAnsi="Arial" w:cs="Arial"/>
          <w:color w:val="000000"/>
        </w:rPr>
        <w:t>ých</w:t>
      </w:r>
      <w:r w:rsidRPr="007C5516">
        <w:rPr>
          <w:rFonts w:ascii="Arial" w:hAnsi="Arial" w:cs="Arial"/>
          <w:color w:val="000000"/>
        </w:rPr>
        <w:t xml:space="preserve"> v přílo</w:t>
      </w:r>
      <w:r w:rsidR="00914A0E" w:rsidRPr="007C5516">
        <w:rPr>
          <w:rFonts w:ascii="Arial" w:hAnsi="Arial" w:cs="Arial"/>
          <w:color w:val="000000"/>
        </w:rPr>
        <w:t>ze</w:t>
      </w:r>
      <w:r w:rsidRPr="007C5516">
        <w:rPr>
          <w:rFonts w:ascii="Arial" w:hAnsi="Arial" w:cs="Arial"/>
          <w:color w:val="000000"/>
        </w:rPr>
        <w:t xml:space="preserve"> č. 1</w:t>
      </w:r>
      <w:r w:rsidR="00E01C9D" w:rsidRPr="007C5516">
        <w:rPr>
          <w:rFonts w:ascii="Arial" w:hAnsi="Arial" w:cs="Arial"/>
          <w:color w:val="000000"/>
        </w:rPr>
        <w:t xml:space="preserve"> </w:t>
      </w:r>
      <w:r w:rsidRPr="007C5516">
        <w:rPr>
          <w:rFonts w:ascii="Arial" w:hAnsi="Arial" w:cs="Arial"/>
          <w:color w:val="000000"/>
        </w:rPr>
        <w:t>smlouvy</w:t>
      </w:r>
      <w:r w:rsidR="00CA3ABB" w:rsidRPr="007C5516">
        <w:rPr>
          <w:rFonts w:ascii="Arial" w:hAnsi="Arial" w:cs="Arial"/>
          <w:color w:val="000000"/>
        </w:rPr>
        <w:t>, včetně instalace a uvedení do provozu</w:t>
      </w:r>
      <w:r w:rsidR="007D43A2" w:rsidRPr="007C5516">
        <w:rPr>
          <w:rFonts w:ascii="Arial" w:hAnsi="Arial" w:cs="Arial"/>
          <w:color w:val="000000"/>
        </w:rPr>
        <w:t xml:space="preserve"> a záručního servisu</w:t>
      </w:r>
      <w:r w:rsidR="00351167" w:rsidRPr="007C5516">
        <w:rPr>
          <w:rFonts w:ascii="Arial" w:hAnsi="Arial" w:cs="Arial"/>
          <w:color w:val="000000"/>
        </w:rPr>
        <w:t xml:space="preserve"> v místě plnění</w:t>
      </w:r>
      <w:r w:rsidR="007D43A2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 xml:space="preserve">(dále také jako „zboží“). 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1E68FD50" w14:textId="333D62F6" w:rsidR="00E676C5" w:rsidRPr="00AA34D2" w:rsidRDefault="00E676C5" w:rsidP="00104252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  <w:color w:val="000000"/>
        </w:rPr>
        <w:t>Místem plnění j</w:t>
      </w:r>
      <w:r w:rsidR="00A64590">
        <w:rPr>
          <w:rFonts w:ascii="Arial" w:hAnsi="Arial" w:cs="Arial"/>
          <w:color w:val="000000"/>
        </w:rPr>
        <w:t>sou</w:t>
      </w:r>
      <w:r w:rsidR="00E01C9D" w:rsidRPr="00AA34D2">
        <w:rPr>
          <w:rFonts w:ascii="Arial" w:hAnsi="Arial" w:cs="Arial"/>
          <w:color w:val="000000"/>
        </w:rPr>
        <w:t xml:space="preserve"> </w:t>
      </w:r>
      <w:r w:rsidR="00565FAB" w:rsidRPr="00AA34D2">
        <w:rPr>
          <w:rFonts w:ascii="Arial" w:hAnsi="Arial" w:cs="Arial"/>
          <w:color w:val="000000"/>
        </w:rPr>
        <w:t>budov</w:t>
      </w:r>
      <w:r w:rsidR="00A64590">
        <w:rPr>
          <w:rFonts w:ascii="Arial" w:hAnsi="Arial" w:cs="Arial"/>
          <w:color w:val="000000"/>
        </w:rPr>
        <w:t>y</w:t>
      </w:r>
      <w:r w:rsidR="00565FAB" w:rsidRPr="00AA34D2">
        <w:rPr>
          <w:rFonts w:ascii="Arial" w:hAnsi="Arial" w:cs="Arial"/>
          <w:color w:val="000000"/>
        </w:rPr>
        <w:t xml:space="preserve"> kupujícího na adrese</w:t>
      </w:r>
      <w:r w:rsidR="00DF282F" w:rsidRPr="00DF282F">
        <w:t xml:space="preserve"> </w:t>
      </w:r>
      <w:r w:rsidR="00A64590" w:rsidRPr="00A64590">
        <w:rPr>
          <w:rFonts w:ascii="Arial" w:hAnsi="Arial" w:cs="Arial"/>
        </w:rPr>
        <w:t xml:space="preserve">SPV Nový Bydžov, ulice Na Švarcavě </w:t>
      </w:r>
      <w:r w:rsidR="00A64590">
        <w:rPr>
          <w:rFonts w:ascii="Arial" w:hAnsi="Arial" w:cs="Arial"/>
        </w:rPr>
        <w:t xml:space="preserve">- </w:t>
      </w:r>
      <w:r w:rsidR="00A64590" w:rsidRPr="00A64590">
        <w:rPr>
          <w:rFonts w:ascii="Arial" w:hAnsi="Arial" w:cs="Arial"/>
        </w:rPr>
        <w:t>pro položku č. 7, ostatní Středisko praktického vyučování Hlušice</w:t>
      </w:r>
      <w:r w:rsidR="00AA34D2" w:rsidRPr="00AA34D2">
        <w:rPr>
          <w:rFonts w:ascii="Arial" w:hAnsi="Arial" w:cs="Arial"/>
        </w:rPr>
        <w:t>.</w:t>
      </w:r>
      <w:r w:rsidR="00A64590">
        <w:rPr>
          <w:rFonts w:ascii="Arial" w:hAnsi="Arial" w:cs="Arial"/>
        </w:rPr>
        <w:t xml:space="preserve"> </w:t>
      </w:r>
      <w:r w:rsidRPr="00AA34D2">
        <w:rPr>
          <w:rFonts w:ascii="Arial" w:hAnsi="Arial" w:cs="Arial"/>
          <w:color w:val="000000"/>
        </w:rPr>
        <w:t xml:space="preserve">Předmět smlouvy bude dodán </w:t>
      </w:r>
      <w:r w:rsidR="00D81877" w:rsidRPr="00AA34D2">
        <w:rPr>
          <w:rFonts w:ascii="Arial" w:hAnsi="Arial" w:cs="Arial"/>
          <w:color w:val="000000"/>
        </w:rPr>
        <w:t xml:space="preserve">prodávajícím </w:t>
      </w:r>
      <w:r w:rsidR="00897D83" w:rsidRPr="00AA34D2">
        <w:rPr>
          <w:rFonts w:ascii="Arial" w:hAnsi="Arial" w:cs="Arial"/>
          <w:color w:val="000000"/>
        </w:rPr>
        <w:t>na míst</w:t>
      </w:r>
      <w:r w:rsidR="00565FAB" w:rsidRPr="00AA34D2">
        <w:rPr>
          <w:rFonts w:ascii="Arial" w:hAnsi="Arial" w:cs="Arial"/>
          <w:color w:val="000000"/>
        </w:rPr>
        <w:t>o</w:t>
      </w:r>
      <w:r w:rsidR="00897D83" w:rsidRPr="00AA34D2">
        <w:rPr>
          <w:rFonts w:ascii="Arial" w:hAnsi="Arial" w:cs="Arial"/>
          <w:color w:val="000000"/>
        </w:rPr>
        <w:t xml:space="preserve"> plnění uveden</w:t>
      </w:r>
      <w:r w:rsidR="00565FAB" w:rsidRPr="00AA34D2">
        <w:rPr>
          <w:rFonts w:ascii="Arial" w:hAnsi="Arial" w:cs="Arial"/>
          <w:color w:val="000000"/>
        </w:rPr>
        <w:t>é</w:t>
      </w:r>
      <w:r w:rsidR="00897D83" w:rsidRPr="00AA34D2">
        <w:rPr>
          <w:rFonts w:ascii="Arial" w:hAnsi="Arial" w:cs="Arial"/>
          <w:color w:val="000000"/>
        </w:rPr>
        <w:t xml:space="preserve"> výše v tomto odstavci</w:t>
      </w:r>
      <w:r w:rsidR="00565FAB" w:rsidRPr="00AA34D2">
        <w:rPr>
          <w:rFonts w:ascii="Arial" w:hAnsi="Arial" w:cs="Arial"/>
          <w:color w:val="000000"/>
        </w:rPr>
        <w:t>.</w:t>
      </w:r>
    </w:p>
    <w:p w14:paraId="3CCAAE25" w14:textId="03E6346E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Pr="008F24D6">
        <w:rPr>
          <w:rFonts w:ascii="Arial" w:hAnsi="Arial" w:cs="Arial"/>
          <w:b/>
          <w:color w:val="000000"/>
        </w:rPr>
        <w:t xml:space="preserve"> </w:t>
      </w:r>
      <w:r w:rsidR="005C78CF">
        <w:rPr>
          <w:rFonts w:ascii="Arial" w:hAnsi="Arial" w:cs="Arial"/>
          <w:b/>
          <w:color w:val="000000"/>
        </w:rPr>
        <w:t>3</w:t>
      </w:r>
      <w:r w:rsidR="00AA34D2">
        <w:rPr>
          <w:rFonts w:ascii="Arial" w:hAnsi="Arial" w:cs="Arial"/>
          <w:b/>
          <w:color w:val="000000"/>
        </w:rPr>
        <w:t>1</w:t>
      </w:r>
      <w:r w:rsidR="005C78CF">
        <w:rPr>
          <w:rFonts w:ascii="Arial" w:hAnsi="Arial" w:cs="Arial"/>
          <w:b/>
          <w:color w:val="000000"/>
        </w:rPr>
        <w:t>. 12. 2025</w:t>
      </w:r>
      <w:r w:rsidR="00564EF2">
        <w:rPr>
          <w:rFonts w:ascii="Arial" w:hAnsi="Arial" w:cs="Arial"/>
          <w:b/>
          <w:color w:val="000000"/>
        </w:rPr>
        <w:t>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3C0D12A8" w:rsidR="00565FAB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336047DA" w:rsidR="005C1F42" w:rsidRPr="00A90F73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</w:t>
      </w:r>
      <w:r w:rsidR="00427F00">
        <w:rPr>
          <w:rFonts w:ascii="Arial" w:hAnsi="Arial" w:cs="Arial"/>
          <w:color w:val="000000"/>
        </w:rPr>
        <w:t xml:space="preserve"> formou protokolu o předání a převzetí a </w:t>
      </w:r>
      <w:r w:rsidR="00427F00" w:rsidRPr="00427F00">
        <w:rPr>
          <w:rFonts w:ascii="Arial" w:hAnsi="Arial" w:cs="Arial"/>
          <w:color w:val="000000"/>
        </w:rPr>
        <w:t>protokol</w:t>
      </w:r>
      <w:r w:rsidR="00427F00">
        <w:rPr>
          <w:rFonts w:ascii="Arial" w:hAnsi="Arial" w:cs="Arial"/>
          <w:color w:val="000000"/>
        </w:rPr>
        <w:t>u</w:t>
      </w:r>
      <w:r w:rsidR="00427F00" w:rsidRPr="00427F00">
        <w:rPr>
          <w:rFonts w:ascii="Arial" w:hAnsi="Arial" w:cs="Arial"/>
          <w:color w:val="000000"/>
        </w:rPr>
        <w:t xml:space="preserve"> o uvedení do provozu</w:t>
      </w:r>
      <w:r w:rsidR="005C1F42" w:rsidRPr="00A90F73">
        <w:rPr>
          <w:rFonts w:ascii="Arial" w:hAnsi="Arial" w:cs="Arial"/>
          <w:color w:val="000000"/>
        </w:rPr>
        <w:t>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shledány vady plnění prodávajícího, dohodnou se smluvní strany na termínu, do kterého prodávající tyto vady a nedodělky odstraní. Kupující do protokolu </w:t>
      </w:r>
      <w:r w:rsidRPr="00A90F73">
        <w:rPr>
          <w:rFonts w:ascii="Arial" w:hAnsi="Arial" w:cs="Arial"/>
          <w:color w:val="000000"/>
        </w:rPr>
        <w:lastRenderedPageBreak/>
        <w:t>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1EB441C2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="001C6C11">
        <w:rPr>
          <w:rFonts w:ascii="Arial" w:hAnsi="Arial" w:cs="Arial"/>
          <w:color w:val="000000"/>
        </w:rPr>
        <w:t>, v originálním balení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258DCA40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</w:rPr>
        <w:t xml:space="preserve">Servisní práce bude prodávající </w:t>
      </w:r>
      <w:r w:rsidRPr="00A90F73">
        <w:rPr>
          <w:rFonts w:ascii="Arial" w:hAnsi="Arial" w:cs="Arial"/>
          <w:color w:val="000000"/>
        </w:rPr>
        <w:t xml:space="preserve">provádět podle požadavků </w:t>
      </w:r>
      <w:r w:rsidR="00F86622">
        <w:rPr>
          <w:rFonts w:ascii="Arial" w:hAnsi="Arial" w:cs="Arial"/>
          <w:color w:val="000000"/>
        </w:rPr>
        <w:t>kupujícího</w:t>
      </w:r>
      <w:r w:rsidR="00AA34D2">
        <w:rPr>
          <w:rFonts w:ascii="Arial" w:hAnsi="Arial" w:cs="Arial"/>
          <w:color w:val="000000"/>
        </w:rPr>
        <w:t xml:space="preserve"> v souladu s podmínkami servisu </w:t>
      </w:r>
      <w:r w:rsidR="00424330">
        <w:rPr>
          <w:rFonts w:ascii="Arial" w:hAnsi="Arial" w:cs="Arial"/>
          <w:color w:val="000000"/>
        </w:rPr>
        <w:t xml:space="preserve">a technické podpory dle </w:t>
      </w:r>
      <w:r w:rsidR="00AE34AF">
        <w:rPr>
          <w:rFonts w:ascii="Arial" w:hAnsi="Arial" w:cs="Arial"/>
          <w:color w:val="000000"/>
        </w:rPr>
        <w:t xml:space="preserve">této smlouvy a její </w:t>
      </w:r>
      <w:r w:rsidR="00424330">
        <w:rPr>
          <w:rFonts w:ascii="Arial" w:hAnsi="Arial" w:cs="Arial"/>
          <w:color w:val="000000"/>
        </w:rPr>
        <w:t>přílohy č. 1.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427F00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2432DD0B" w14:textId="3A6CAB9A" w:rsidR="003E2B45" w:rsidRDefault="003E2B45" w:rsidP="003E2B45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Podrobný rozpočet nabídkových cen všech položek dle článku 4 této smlouvy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5D545787" w:rsidR="009C1D7B" w:rsidRPr="00D30C3A" w:rsidRDefault="009C1D7B" w:rsidP="00D30C3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30C3A">
        <w:rPr>
          <w:rFonts w:ascii="Arial" w:hAnsi="Arial" w:cs="Arial"/>
          <w:color w:val="000000"/>
          <w:sz w:val="20"/>
          <w:szCs w:val="20"/>
        </w:rPr>
        <w:t>Cena uvedená v předchozím bodu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A66C6A">
        <w:rPr>
          <w:rFonts w:ascii="Arial" w:hAnsi="Arial" w:cs="Arial"/>
          <w:color w:val="000000"/>
          <w:sz w:val="20"/>
          <w:szCs w:val="20"/>
        </w:rPr>
        <w:t>je uzavřena jako smluvní a pevná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a </w:t>
      </w:r>
      <w:r w:rsidRPr="00D30C3A">
        <w:rPr>
          <w:rFonts w:ascii="Arial" w:hAnsi="Arial" w:cs="Arial"/>
          <w:color w:val="000000"/>
          <w:sz w:val="20"/>
          <w:szCs w:val="20"/>
        </w:rPr>
        <w:t>zahrnuje veškeré náklady potřebné k řádnému plnění dle této smlouvy včetně dopravy do místa plnění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D30C3A">
        <w:rPr>
          <w:rFonts w:ascii="Arial" w:hAnsi="Arial" w:cs="Arial"/>
          <w:color w:val="000000"/>
          <w:sz w:val="20"/>
          <w:szCs w:val="20"/>
        </w:rPr>
        <w:t>a pojištění pro transport</w:t>
      </w:r>
      <w:r w:rsidR="00A66C6A" w:rsidRPr="00CA3ABB">
        <w:rPr>
          <w:rFonts w:ascii="Arial" w:hAnsi="Arial" w:cs="Arial"/>
          <w:color w:val="000000"/>
          <w:sz w:val="20"/>
          <w:szCs w:val="20"/>
        </w:rPr>
        <w:t>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CA3ABB">
        <w:rPr>
          <w:rFonts w:ascii="Arial" w:hAnsi="Arial" w:cs="Arial"/>
          <w:color w:val="000000"/>
          <w:sz w:val="20"/>
          <w:szCs w:val="20"/>
        </w:rPr>
        <w:t>rizik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zisků,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poplatků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včetně poplatku za následnou ekologickou likvidaci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odstranění veškerých případných vad zjištěných při předání a převzetí předmětu koupě,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CA3ABB">
        <w:rPr>
          <w:rFonts w:ascii="Arial" w:hAnsi="Arial" w:cs="Arial"/>
          <w:color w:val="000000"/>
          <w:sz w:val="20"/>
          <w:szCs w:val="20"/>
        </w:rPr>
        <w:t>instalace a uvedení do provozu včetně ověření funkčnosti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,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požadované dokumentace a dokladů, seznámení s funkcionalitami, obsluhou a budoucím provozem dodávaných přístrojů,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t xml:space="preserve">záručního servisu včetně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lastRenderedPageBreak/>
        <w:t>vyžadovaných technických kontrol a revizí,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 xml:space="preserve"> vedlejších nákladů (např. kursových vlivů, obecného vývoje cen) apod. 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2B4EA91B" w:rsidR="00DD6A56" w:rsidRPr="00AA34D2" w:rsidRDefault="009C1D7B" w:rsidP="00AA34D2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AA34D2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AA34D2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AA34D2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</w:p>
    <w:p w14:paraId="3B5E0A67" w14:textId="57A9F9BC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AA34D2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</w:t>
      </w:r>
      <w:r w:rsidR="00020564" w:rsidRPr="000A7BC3">
        <w:rPr>
          <w:rFonts w:ascii="Arial" w:hAnsi="Arial" w:cs="Arial"/>
          <w:color w:val="000000"/>
        </w:rPr>
        <w:t>/y</w:t>
      </w:r>
      <w:r w:rsidRPr="000A7BC3">
        <w:rPr>
          <w:rFonts w:ascii="Arial" w:hAnsi="Arial" w:cs="Arial"/>
          <w:color w:val="000000"/>
        </w:rPr>
        <w:t xml:space="preserve">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04A36A7C" w:rsidR="009C1D7B" w:rsidRPr="000A7BC3" w:rsidRDefault="00AA34D2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66227040" w:rsidR="008750B6" w:rsidRPr="000A7BC3" w:rsidRDefault="00565FAB" w:rsidP="00427F00">
      <w:pPr>
        <w:pStyle w:val="Zkladntext"/>
        <w:numPr>
          <w:ilvl w:val="0"/>
          <w:numId w:val="19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Každá 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427F00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0CF215AE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</w:t>
      </w:r>
      <w:r w:rsidR="00427F00">
        <w:rPr>
          <w:rFonts w:ascii="Arial" w:hAnsi="Arial" w:cs="Arial"/>
          <w:color w:val="000000"/>
        </w:rPr>
        <w:t xml:space="preserve">. </w:t>
      </w:r>
      <w:r w:rsidRPr="00A90F73">
        <w:rPr>
          <w:rFonts w:ascii="Arial" w:hAnsi="Arial" w:cs="Arial"/>
          <w:color w:val="000000"/>
        </w:rPr>
        <w:t>smlouvy,</w:t>
      </w:r>
    </w:p>
    <w:p w14:paraId="4FF7CEEB" w14:textId="4023A95A" w:rsidR="008750B6" w:rsidRPr="00A90F73" w:rsidRDefault="00427F00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427F00">
        <w:rPr>
          <w:rFonts w:ascii="Arial" w:hAnsi="Arial" w:cs="Arial"/>
          <w:color w:val="000000"/>
        </w:rPr>
        <w:t>protokol o předání a převzetí a protokol o uvedení do provozu</w:t>
      </w:r>
      <w:r w:rsidR="008750B6" w:rsidRPr="00A90F73">
        <w:rPr>
          <w:rFonts w:ascii="Arial" w:hAnsi="Arial" w:cs="Arial"/>
          <w:color w:val="000000"/>
        </w:rPr>
        <w:t>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9EE2B41" w14:textId="6C2B3B6B" w:rsidR="004F122F" w:rsidRDefault="00A66E2E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název a číslo dotačního projektu</w:t>
      </w:r>
      <w:r w:rsidR="008316C4">
        <w:rPr>
          <w:rFonts w:ascii="Arial" w:hAnsi="Arial" w:cs="Arial"/>
          <w:color w:val="000000"/>
        </w:rPr>
        <w:t>,</w:t>
      </w:r>
    </w:p>
    <w:p w14:paraId="0843B6F0" w14:textId="1EFC36ED" w:rsidR="008316C4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délka záruky,</w:t>
      </w:r>
    </w:p>
    <w:p w14:paraId="1D6A5101" w14:textId="4CD3E77B" w:rsidR="008316C4" w:rsidRPr="00AA34D2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vyčíslení poplatku za následnou ekologickou likvidaci.</w:t>
      </w:r>
    </w:p>
    <w:p w14:paraId="67E36665" w14:textId="7B3F09E8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045D5040" w:rsidR="008E4615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lastRenderedPageBreak/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191FDC71" w14:textId="77777777" w:rsidR="00087EE4" w:rsidRDefault="00087EE4" w:rsidP="00087EE4">
      <w:pPr>
        <w:pStyle w:val="Zkladntext"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0" w:name="_Hlk167792472"/>
      <w:r>
        <w:rPr>
          <w:rFonts w:ascii="Arial" w:hAnsi="Arial" w:cs="Arial"/>
          <w:color w:val="000000"/>
        </w:rPr>
        <w:t>nestanoví-li výrobce záruku delší</w:t>
      </w:r>
      <w:bookmarkEnd w:id="0"/>
      <w:r>
        <w:rPr>
          <w:rFonts w:ascii="Arial" w:hAnsi="Arial" w:cs="Arial"/>
          <w:color w:val="000000"/>
        </w:rPr>
        <w:t xml:space="preserve">, 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7658A514" w14:textId="77777777" w:rsidR="00087EE4" w:rsidRPr="009C1D7B" w:rsidRDefault="00087EE4" w:rsidP="00087EE4">
      <w:pPr>
        <w:pStyle w:val="Zkladntext"/>
        <w:widowControl w:val="0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08DCFBA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</w:t>
      </w:r>
      <w:r w:rsidR="0052304E">
        <w:rPr>
          <w:rFonts w:ascii="Arial" w:hAnsi="Arial" w:cs="Arial"/>
          <w:color w:val="000000"/>
        </w:rPr>
        <w:t xml:space="preserve"> v místě plnění</w:t>
      </w:r>
      <w:r w:rsidR="00E4291A">
        <w:rPr>
          <w:rFonts w:ascii="Arial" w:hAnsi="Arial" w:cs="Arial"/>
          <w:color w:val="000000"/>
        </w:rPr>
        <w:t xml:space="preserve">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</w:t>
      </w:r>
      <w:r w:rsidR="000F61AD">
        <w:rPr>
          <w:rFonts w:ascii="Arial" w:hAnsi="Arial" w:cs="Arial"/>
          <w:color w:val="000000"/>
        </w:rPr>
        <w:t xml:space="preserve">do 10 </w:t>
      </w:r>
      <w:r w:rsidR="000F61AD" w:rsidRPr="00F1278C">
        <w:rPr>
          <w:rFonts w:ascii="Arial" w:hAnsi="Arial" w:cs="Arial"/>
          <w:color w:val="000000"/>
        </w:rPr>
        <w:t>pracovních</w:t>
      </w:r>
      <w:r w:rsidR="000F61AD">
        <w:rPr>
          <w:rFonts w:ascii="Arial" w:hAnsi="Arial" w:cs="Arial"/>
          <w:color w:val="000000"/>
        </w:rPr>
        <w:t xml:space="preserve"> dnů</w:t>
      </w:r>
      <w:r w:rsidRPr="00A90F73">
        <w:rPr>
          <w:rFonts w:ascii="Arial" w:hAnsi="Arial" w:cs="Arial"/>
          <w:color w:val="000000"/>
        </w:rPr>
        <w:t>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1C749176" w:rsidR="00350197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EB28472" w14:textId="4B94C6A7" w:rsidR="0052304E" w:rsidRPr="007D5033" w:rsidRDefault="0052304E" w:rsidP="0052304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 w:rsidR="00C7484A">
        <w:rPr>
          <w:rFonts w:ascii="Arial" w:hAnsi="Arial" w:cs="Arial"/>
        </w:rPr>
        <w:t xml:space="preserve"> e-mail: </w:t>
      </w:r>
      <w:r w:rsidR="00C7484A">
        <w:rPr>
          <w:rFonts w:ascii="Arial" w:hAnsi="Arial" w:cs="Arial"/>
        </w:rPr>
        <w:lastRenderedPageBreak/>
        <w:t xml:space="preserve">……………….., tel.: ……………….. </w:t>
      </w:r>
      <w:r w:rsidR="00C7484A" w:rsidRPr="003F16A2">
        <w:rPr>
          <w:rFonts w:ascii="Arial" w:hAnsi="Arial" w:cs="Arial"/>
          <w:color w:val="000000"/>
          <w:highlight w:val="cyan"/>
        </w:rPr>
        <w:t>[bude doplněno před uzavřením smlouvy]</w:t>
      </w:r>
      <w:r w:rsidR="00C7484A" w:rsidRPr="0052304E">
        <w:rPr>
          <w:rFonts w:ascii="Arial" w:hAnsi="Arial" w:cs="Arial"/>
        </w:rPr>
        <w:t xml:space="preserve"> </w:t>
      </w:r>
      <w:r w:rsidRPr="0052304E">
        <w:rPr>
          <w:rFonts w:ascii="Arial" w:hAnsi="Arial" w:cs="Arial"/>
        </w:rPr>
        <w:t>(kontaktní místo pro řešení reklamací a záruční</w:t>
      </w:r>
      <w:r w:rsidR="00AE34AF"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 xml:space="preserve"> na území České republiky).</w:t>
      </w:r>
    </w:p>
    <w:p w14:paraId="418FD65E" w14:textId="7D069B14" w:rsidR="0052304E" w:rsidRPr="007D5033" w:rsidRDefault="0052304E" w:rsidP="007D5033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t xml:space="preserve">Záruční </w:t>
      </w:r>
      <w:r w:rsidR="00AE34AF"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30880D00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10E7B54B" w:rsidR="002C349D" w:rsidRPr="00483C4A" w:rsidRDefault="00483C4A" w:rsidP="00483C4A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</w:rPr>
      </w:pPr>
      <w:r w:rsidRPr="009B572F">
        <w:rPr>
          <w:rFonts w:ascii="Arial" w:hAnsi="Arial" w:cs="Arial"/>
        </w:rPr>
        <w:t>Smluvní strany se zavazují, že získá-li smluvní strana od druhé jakékoli osobní údaje, bude s nimi nakládat v souladu se zákonem 110/2019 Sb., o zpracování osobních údajů, v účinném znění.</w:t>
      </w:r>
    </w:p>
    <w:p w14:paraId="44DEB749" w14:textId="3C02E2B4" w:rsidR="002C349D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3E17C91A" w14:textId="77777777" w:rsidR="005C78CF" w:rsidRDefault="005C78CF" w:rsidP="005C78CF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127A0">
        <w:rPr>
          <w:rFonts w:ascii="Arial" w:hAnsi="Arial" w:cs="Arial"/>
          <w:color w:val="000000"/>
        </w:rPr>
        <w:t>Prodávající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4166E69" w14:textId="2A217BD6" w:rsidR="002A2B50" w:rsidRPr="002A2B50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1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C78CF">
        <w:rPr>
          <w:rFonts w:ascii="Arial" w:hAnsi="Arial" w:cs="Arial"/>
          <w:color w:val="000000"/>
        </w:rPr>
        <w:t>5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</w:t>
      </w:r>
      <w:r w:rsidR="008316C4">
        <w:rPr>
          <w:rFonts w:ascii="Arial" w:hAnsi="Arial" w:cs="Arial"/>
          <w:color w:val="000000"/>
        </w:rPr>
        <w:t xml:space="preserve"> zboží / </w:t>
      </w:r>
      <w:r w:rsidR="00F93466" w:rsidRPr="00A12A66">
        <w:rPr>
          <w:rFonts w:ascii="Arial" w:hAnsi="Arial" w:cs="Arial"/>
          <w:color w:val="000000"/>
        </w:rPr>
        <w:t xml:space="preserve"> provedené práce, závazná je lhůta, která je delší.</w:t>
      </w:r>
      <w:bookmarkEnd w:id="1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>zaměstnancům nebo zmocněncům pověřených orgánů (M</w:t>
      </w:r>
      <w:r w:rsidR="00D915D9">
        <w:rPr>
          <w:rFonts w:ascii="Arial" w:hAnsi="Arial" w:cs="Arial"/>
          <w:bCs/>
        </w:rPr>
        <w:t>inisterstvu kultury</w:t>
      </w:r>
      <w:r w:rsidR="0032650C">
        <w:rPr>
          <w:rFonts w:ascii="Arial" w:hAnsi="Arial" w:cs="Arial"/>
          <w:bCs/>
        </w:rPr>
        <w:t xml:space="preserve"> - </w:t>
      </w:r>
      <w:r w:rsidR="00D915D9" w:rsidRPr="00D915D9">
        <w:rPr>
          <w:rFonts w:ascii="Arial" w:hAnsi="Arial" w:cs="Arial"/>
          <w:bCs/>
        </w:rPr>
        <w:t>odbor umění, knihoven a kreativních odvětví</w:t>
      </w:r>
      <w:r w:rsidR="00D915D9">
        <w:rPr>
          <w:rFonts w:ascii="Arial" w:hAnsi="Arial" w:cs="Arial"/>
          <w:bCs/>
        </w:rPr>
        <w:t xml:space="preserve">, </w:t>
      </w:r>
      <w:r w:rsidR="0032650C" w:rsidRPr="0032650C">
        <w:rPr>
          <w:rFonts w:ascii="Arial" w:hAnsi="Arial" w:cs="Arial"/>
          <w:bCs/>
        </w:rPr>
        <w:t>místně příslušnému finančnímu úřadu a N</w:t>
      </w:r>
      <w:r w:rsidR="00D915D9">
        <w:rPr>
          <w:rFonts w:ascii="Arial" w:hAnsi="Arial" w:cs="Arial"/>
          <w:bCs/>
        </w:rPr>
        <w:t>ejvyššímu kontrolnímu úřadu</w:t>
      </w:r>
      <w:r w:rsidR="0032650C" w:rsidRPr="0032650C">
        <w:rPr>
          <w:rFonts w:ascii="Arial" w:hAnsi="Arial" w:cs="Arial"/>
          <w:bCs/>
        </w:rPr>
        <w:t xml:space="preserve">, Delivery Unit na MPO, zástupcům Evropské komise provádějící audit, kontrolním orgánům Evropské komise, Evropskému účetnímu dvoru, příp. Evropskému úřadu pro boj proti podvodům </w:t>
      </w:r>
      <w:r w:rsidR="00D915D9">
        <w:rPr>
          <w:rFonts w:ascii="Arial" w:hAnsi="Arial" w:cs="Arial"/>
          <w:bCs/>
        </w:rPr>
        <w:t>/</w:t>
      </w:r>
      <w:r w:rsidR="0032650C" w:rsidRPr="0032650C">
        <w:rPr>
          <w:rFonts w:ascii="Arial" w:hAnsi="Arial" w:cs="Arial"/>
          <w:bCs/>
        </w:rPr>
        <w:t>OLAF</w:t>
      </w:r>
      <w:r w:rsidR="00D915D9">
        <w:rPr>
          <w:rFonts w:ascii="Arial" w:hAnsi="Arial" w:cs="Arial"/>
          <w:bCs/>
        </w:rPr>
        <w:t xml:space="preserve">/, </w:t>
      </w:r>
      <w:r w:rsidR="002A2B50" w:rsidRPr="002A2B50">
        <w:rPr>
          <w:rFonts w:ascii="Arial" w:hAnsi="Arial" w:cs="Arial"/>
          <w:bCs/>
        </w:rPr>
        <w:t>MMR ČR, MF ČR</w:t>
      </w:r>
      <w:r w:rsidR="0032650C">
        <w:rPr>
          <w:rFonts w:ascii="Arial" w:hAnsi="Arial" w:cs="Arial"/>
          <w:bCs/>
        </w:rPr>
        <w:t xml:space="preserve"> </w:t>
      </w:r>
      <w:r w:rsidR="002A2B50" w:rsidRPr="002A2B50">
        <w:rPr>
          <w:rFonts w:ascii="Arial" w:hAnsi="Arial" w:cs="Arial"/>
          <w:bCs/>
        </w:rPr>
        <w:t xml:space="preserve">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9222E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77C96449" w:rsidR="00ED55FD" w:rsidRPr="009222E2" w:rsidRDefault="009222E2" w:rsidP="009222E2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222E2">
        <w:rPr>
          <w:rFonts w:ascii="Arial" w:hAnsi="Arial" w:cs="Arial"/>
          <w:sz w:val="20"/>
          <w:szCs w:val="20"/>
        </w:rPr>
        <w:t xml:space="preserve">Prodávající dále prohlašuje, že on sám či poddodavatel, který se podílí na plnění této smlouvy </w:t>
      </w:r>
      <w:r>
        <w:rPr>
          <w:rFonts w:ascii="Arial" w:hAnsi="Arial" w:cs="Arial"/>
          <w:sz w:val="20"/>
          <w:szCs w:val="20"/>
        </w:rPr>
        <w:br/>
      </w:r>
      <w:r w:rsidRPr="009222E2">
        <w:rPr>
          <w:rFonts w:ascii="Arial" w:hAnsi="Arial" w:cs="Arial"/>
          <w:sz w:val="20"/>
          <w:szCs w:val="20"/>
        </w:rPr>
        <w:t>z více než 10 % hodnoty této smlouvy není osobou, na kterou se vztahují mezinárodní sankce dle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61146880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180AFF1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14C93396" w14:textId="0AF4F65B" w:rsidR="00587528" w:rsidRPr="00587528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Za kupujícího v Novém Bydžově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587528">
        <w:rPr>
          <w:rFonts w:ascii="Arial" w:hAnsi="Arial" w:cs="Arial"/>
          <w:color w:val="000000"/>
          <w:sz w:val="20"/>
          <w:szCs w:val="20"/>
        </w:rPr>
        <w:t>a prodávajícího v ………..</w:t>
      </w:r>
    </w:p>
    <w:p w14:paraId="05CCBAD1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……………………………………</w:t>
      </w:r>
    </w:p>
    <w:p w14:paraId="1A2795AE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</w:p>
    <w:p w14:paraId="4D14FD41" w14:textId="77777777" w:rsidR="00587528" w:rsidRPr="00A90F73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Mgr. Vladimír Blažej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  <w:highlight w:val="cyan"/>
        </w:rPr>
        <w:t>[</w:t>
      </w:r>
      <w:r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6D64BF8A" w:rsidR="007455D1" w:rsidRPr="00A90F73" w:rsidRDefault="00587528" w:rsidP="00587528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ředitel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[bude doplněno před uzavřením smlouvy]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</w:p>
    <w:sectPr w:rsidR="007455D1" w:rsidRPr="00A90F73" w:rsidSect="001C08A2">
      <w:headerReference w:type="default" r:id="rId14"/>
      <w:footerReference w:type="even" r:id="rId15"/>
      <w:footerReference w:type="default" r:id="rId16"/>
      <w:pgSz w:w="11907" w:h="16840" w:code="9"/>
      <w:pgMar w:top="1418" w:right="1418" w:bottom="1418" w:left="1418" w:header="851" w:footer="8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C0" w14:textId="06995091" w:rsidR="00E676C5" w:rsidRPr="000F74B1" w:rsidRDefault="00823BA8" w:rsidP="001C08A2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1CA090B1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Příloha č. 2 </w:t>
    </w:r>
    <w:r w:rsidR="003F6412">
      <w:rPr>
        <w:rFonts w:ascii="Arial" w:hAnsi="Arial" w:cs="Arial"/>
        <w:sz w:val="16"/>
      </w:rPr>
      <w:t>ZD</w:t>
    </w:r>
  </w:p>
  <w:p w14:paraId="56BC67D3" w14:textId="0C6046CF" w:rsidR="006A072F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1877B0EE" w14:textId="77777777" w:rsidR="00F51E40" w:rsidRDefault="00F51E40">
    <w:pPr>
      <w:pStyle w:val="Zhlav"/>
      <w:rPr>
        <w:rFonts w:ascii="Arial" w:hAnsi="Arial" w:cs="Arial"/>
        <w:sz w:val="16"/>
      </w:rPr>
    </w:pP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0CD560D"/>
    <w:multiLevelType w:val="hybridMultilevel"/>
    <w:tmpl w:val="6C5A1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206E"/>
    <w:multiLevelType w:val="hybridMultilevel"/>
    <w:tmpl w:val="33D2539E"/>
    <w:lvl w:ilvl="0" w:tplc="03DA0F5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4"/>
  </w:num>
  <w:num w:numId="2" w16cid:durableId="306201658">
    <w:abstractNumId w:val="20"/>
  </w:num>
  <w:num w:numId="3" w16cid:durableId="1669165228">
    <w:abstractNumId w:val="27"/>
  </w:num>
  <w:num w:numId="4" w16cid:durableId="1531650435">
    <w:abstractNumId w:val="7"/>
  </w:num>
  <w:num w:numId="5" w16cid:durableId="2095592244">
    <w:abstractNumId w:val="17"/>
  </w:num>
  <w:num w:numId="6" w16cid:durableId="977878292">
    <w:abstractNumId w:val="12"/>
  </w:num>
  <w:num w:numId="7" w16cid:durableId="717241984">
    <w:abstractNumId w:val="30"/>
  </w:num>
  <w:num w:numId="8" w16cid:durableId="2034111664">
    <w:abstractNumId w:val="13"/>
  </w:num>
  <w:num w:numId="9" w16cid:durableId="1032609324">
    <w:abstractNumId w:val="24"/>
  </w:num>
  <w:num w:numId="10" w16cid:durableId="1437747219">
    <w:abstractNumId w:val="22"/>
  </w:num>
  <w:num w:numId="11" w16cid:durableId="1775710492">
    <w:abstractNumId w:val="28"/>
  </w:num>
  <w:num w:numId="12" w16cid:durableId="356657966">
    <w:abstractNumId w:val="25"/>
  </w:num>
  <w:num w:numId="13" w16cid:durableId="253513871">
    <w:abstractNumId w:val="32"/>
  </w:num>
  <w:num w:numId="14" w16cid:durableId="865558882">
    <w:abstractNumId w:val="29"/>
  </w:num>
  <w:num w:numId="15" w16cid:durableId="1001352161">
    <w:abstractNumId w:val="36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5"/>
  </w:num>
  <w:num w:numId="19" w16cid:durableId="1407335784">
    <w:abstractNumId w:val="31"/>
  </w:num>
  <w:num w:numId="20" w16cid:durableId="1915620549">
    <w:abstractNumId w:val="33"/>
  </w:num>
  <w:num w:numId="21" w16cid:durableId="845830061">
    <w:abstractNumId w:val="26"/>
  </w:num>
  <w:num w:numId="22" w16cid:durableId="1961567598">
    <w:abstractNumId w:val="6"/>
  </w:num>
  <w:num w:numId="23" w16cid:durableId="468132421">
    <w:abstractNumId w:val="19"/>
  </w:num>
  <w:num w:numId="24" w16cid:durableId="95712717">
    <w:abstractNumId w:val="8"/>
  </w:num>
  <w:num w:numId="25" w16cid:durableId="538014554">
    <w:abstractNumId w:val="21"/>
  </w:num>
  <w:num w:numId="26" w16cid:durableId="1220479204">
    <w:abstractNumId w:val="18"/>
  </w:num>
  <w:num w:numId="27" w16cid:durableId="1164661776">
    <w:abstractNumId w:val="14"/>
  </w:num>
  <w:num w:numId="28" w16cid:durableId="869881991">
    <w:abstractNumId w:val="23"/>
  </w:num>
  <w:num w:numId="29" w16cid:durableId="1116170861">
    <w:abstractNumId w:val="11"/>
  </w:num>
  <w:num w:numId="30" w16cid:durableId="575433768">
    <w:abstractNumId w:val="16"/>
  </w:num>
  <w:num w:numId="31" w16cid:durableId="5985599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F7F"/>
    <w:rsid w:val="00055782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87EE4"/>
    <w:rsid w:val="0009315E"/>
    <w:rsid w:val="0009422B"/>
    <w:rsid w:val="0009464E"/>
    <w:rsid w:val="00095946"/>
    <w:rsid w:val="00095DED"/>
    <w:rsid w:val="000A3BCC"/>
    <w:rsid w:val="000A48D5"/>
    <w:rsid w:val="000A5DCC"/>
    <w:rsid w:val="000A7425"/>
    <w:rsid w:val="000A7BC3"/>
    <w:rsid w:val="000B0D63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E655D"/>
    <w:rsid w:val="000F0F67"/>
    <w:rsid w:val="000F19E1"/>
    <w:rsid w:val="000F3B49"/>
    <w:rsid w:val="000F3D88"/>
    <w:rsid w:val="000F61AD"/>
    <w:rsid w:val="000F74B1"/>
    <w:rsid w:val="000F7734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08A2"/>
    <w:rsid w:val="001C3ED2"/>
    <w:rsid w:val="001C4CDA"/>
    <w:rsid w:val="001C5BDF"/>
    <w:rsid w:val="001C6C11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153E9"/>
    <w:rsid w:val="00220ACC"/>
    <w:rsid w:val="0022164C"/>
    <w:rsid w:val="00225E91"/>
    <w:rsid w:val="00226F88"/>
    <w:rsid w:val="002303FE"/>
    <w:rsid w:val="00232198"/>
    <w:rsid w:val="00232F97"/>
    <w:rsid w:val="0023440D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4269"/>
    <w:rsid w:val="002567C9"/>
    <w:rsid w:val="00257747"/>
    <w:rsid w:val="002606B5"/>
    <w:rsid w:val="0026147B"/>
    <w:rsid w:val="00261C40"/>
    <w:rsid w:val="0026201B"/>
    <w:rsid w:val="00262407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33C6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765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50C"/>
    <w:rsid w:val="00327AA8"/>
    <w:rsid w:val="00331519"/>
    <w:rsid w:val="00332833"/>
    <w:rsid w:val="0033774E"/>
    <w:rsid w:val="00340829"/>
    <w:rsid w:val="003428E3"/>
    <w:rsid w:val="003439D7"/>
    <w:rsid w:val="00344DF4"/>
    <w:rsid w:val="00346339"/>
    <w:rsid w:val="00347C1E"/>
    <w:rsid w:val="00350197"/>
    <w:rsid w:val="0035116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8F9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0E44"/>
    <w:rsid w:val="003D18DB"/>
    <w:rsid w:val="003D289C"/>
    <w:rsid w:val="003D36AE"/>
    <w:rsid w:val="003D4508"/>
    <w:rsid w:val="003D4A19"/>
    <w:rsid w:val="003D4AE0"/>
    <w:rsid w:val="003D5957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3F6412"/>
    <w:rsid w:val="003F7C22"/>
    <w:rsid w:val="00401681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4330"/>
    <w:rsid w:val="00426185"/>
    <w:rsid w:val="0042639B"/>
    <w:rsid w:val="00426BB5"/>
    <w:rsid w:val="00427F00"/>
    <w:rsid w:val="004303DD"/>
    <w:rsid w:val="0043059E"/>
    <w:rsid w:val="00430833"/>
    <w:rsid w:val="004363DD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3C4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304E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3608"/>
    <w:rsid w:val="00574A84"/>
    <w:rsid w:val="005765A7"/>
    <w:rsid w:val="005809F4"/>
    <w:rsid w:val="0058161E"/>
    <w:rsid w:val="00583349"/>
    <w:rsid w:val="00587528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8C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2627B"/>
    <w:rsid w:val="006310B8"/>
    <w:rsid w:val="00632218"/>
    <w:rsid w:val="00632EAC"/>
    <w:rsid w:val="00632FA9"/>
    <w:rsid w:val="00634B26"/>
    <w:rsid w:val="006364F2"/>
    <w:rsid w:val="0063675A"/>
    <w:rsid w:val="00636A37"/>
    <w:rsid w:val="0063714B"/>
    <w:rsid w:val="00637CE9"/>
    <w:rsid w:val="00640589"/>
    <w:rsid w:val="006405A5"/>
    <w:rsid w:val="00641021"/>
    <w:rsid w:val="006436F2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69D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67617"/>
    <w:rsid w:val="0077015A"/>
    <w:rsid w:val="007704D2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516"/>
    <w:rsid w:val="007C579F"/>
    <w:rsid w:val="007C5C13"/>
    <w:rsid w:val="007C7100"/>
    <w:rsid w:val="007C7DFD"/>
    <w:rsid w:val="007D3022"/>
    <w:rsid w:val="007D43A2"/>
    <w:rsid w:val="007D4912"/>
    <w:rsid w:val="007D5033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584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4D51"/>
    <w:rsid w:val="008257E3"/>
    <w:rsid w:val="00825A82"/>
    <w:rsid w:val="00827618"/>
    <w:rsid w:val="008316C4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0E2"/>
    <w:rsid w:val="00850766"/>
    <w:rsid w:val="00854221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3667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06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615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0042"/>
    <w:rsid w:val="00921511"/>
    <w:rsid w:val="0092210C"/>
    <w:rsid w:val="009222E2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3A0E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AF3"/>
    <w:rsid w:val="00973BC5"/>
    <w:rsid w:val="00974BEE"/>
    <w:rsid w:val="00977E0B"/>
    <w:rsid w:val="009802CA"/>
    <w:rsid w:val="0098178D"/>
    <w:rsid w:val="00983721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4701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4590"/>
    <w:rsid w:val="00A65ECF"/>
    <w:rsid w:val="00A6687F"/>
    <w:rsid w:val="00A66C6A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34D2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4AF"/>
    <w:rsid w:val="00AE3A2A"/>
    <w:rsid w:val="00AE3BA5"/>
    <w:rsid w:val="00AE3BB7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521A"/>
    <w:rsid w:val="00B2715A"/>
    <w:rsid w:val="00B27A5C"/>
    <w:rsid w:val="00B33E40"/>
    <w:rsid w:val="00B34158"/>
    <w:rsid w:val="00B343B1"/>
    <w:rsid w:val="00B34B7D"/>
    <w:rsid w:val="00B34E2D"/>
    <w:rsid w:val="00B35C0C"/>
    <w:rsid w:val="00B37EAE"/>
    <w:rsid w:val="00B402B9"/>
    <w:rsid w:val="00B40BD7"/>
    <w:rsid w:val="00B42D38"/>
    <w:rsid w:val="00B43406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089B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67CBB"/>
    <w:rsid w:val="00C704C7"/>
    <w:rsid w:val="00C7075C"/>
    <w:rsid w:val="00C745FE"/>
    <w:rsid w:val="00C7484A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ABB"/>
    <w:rsid w:val="00CA3FE8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0C3A"/>
    <w:rsid w:val="00D320BB"/>
    <w:rsid w:val="00D3250C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94D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7B55"/>
    <w:rsid w:val="00D915D9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1F7"/>
    <w:rsid w:val="00DF1BE5"/>
    <w:rsid w:val="00DF282F"/>
    <w:rsid w:val="00DF29CB"/>
    <w:rsid w:val="00DF5348"/>
    <w:rsid w:val="00E01C9D"/>
    <w:rsid w:val="00E022FD"/>
    <w:rsid w:val="00E040C9"/>
    <w:rsid w:val="00E0510C"/>
    <w:rsid w:val="00E059AA"/>
    <w:rsid w:val="00E0663A"/>
    <w:rsid w:val="00E06E5F"/>
    <w:rsid w:val="00E0727E"/>
    <w:rsid w:val="00E077CA"/>
    <w:rsid w:val="00E07FC3"/>
    <w:rsid w:val="00E120C8"/>
    <w:rsid w:val="00E1278E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67BB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9EE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278C"/>
    <w:rsid w:val="00F14201"/>
    <w:rsid w:val="00F14547"/>
    <w:rsid w:val="00F160AC"/>
    <w:rsid w:val="00F16DB4"/>
    <w:rsid w:val="00F16F36"/>
    <w:rsid w:val="00F17A88"/>
    <w:rsid w:val="00F20F10"/>
    <w:rsid w:val="00F2203A"/>
    <w:rsid w:val="00F22735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367FC"/>
    <w:rsid w:val="00F40E9B"/>
    <w:rsid w:val="00F43635"/>
    <w:rsid w:val="00F4552D"/>
    <w:rsid w:val="00F45E3F"/>
    <w:rsid w:val="00F51E40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832"/>
    <w:rsid w:val="00FA4D9E"/>
    <w:rsid w:val="00FA71F2"/>
    <w:rsid w:val="00FA75CE"/>
    <w:rsid w:val="00FB3482"/>
    <w:rsid w:val="00FB3D91"/>
    <w:rsid w:val="00FB3D9F"/>
    <w:rsid w:val="00FB58AD"/>
    <w:rsid w:val="00FB63A2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0042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,NAKIT List Paragraph,Odstavec se seznamem a odrážkou,1 úroveň Odstavec se seznamem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,NAKIT List Paragraph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trnb.kpruch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trnb.blazej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enakhk.cz/company_detail_84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3780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25675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Kaplanová Lenka</cp:lastModifiedBy>
  <cp:revision>5</cp:revision>
  <cp:lastPrinted>2016-03-15T12:30:00Z</cp:lastPrinted>
  <dcterms:created xsi:type="dcterms:W3CDTF">2025-06-26T07:06:00Z</dcterms:created>
  <dcterms:modified xsi:type="dcterms:W3CDTF">2025-07-07T08:48:00Z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