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2216EE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0E50CF68" w:rsidR="004B5567" w:rsidRPr="009E7D72" w:rsidRDefault="0015053A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5053A">
              <w:rPr>
                <w:rFonts w:ascii="Arial" w:hAnsi="Arial" w:cs="Arial"/>
                <w:b/>
                <w:sz w:val="20"/>
                <w:szCs w:val="20"/>
              </w:rPr>
              <w:t>Praktické dovednosti v oblasti paliativní péče</w:t>
            </w:r>
          </w:p>
        </w:tc>
      </w:tr>
      <w:tr w:rsidR="004B5567" w:rsidRPr="006915D4" w14:paraId="5DD88BC8" w14:textId="77777777" w:rsidTr="003D1430">
        <w:tc>
          <w:tcPr>
            <w:tcW w:w="2830" w:type="dxa"/>
          </w:tcPr>
          <w:p w14:paraId="7174CE13" w14:textId="11ED1D43" w:rsidR="004B5567" w:rsidRPr="00956235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767FCCFE" w:rsidR="00AD070D" w:rsidRPr="0015053A" w:rsidRDefault="00462EE2" w:rsidP="00522281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053A">
              <w:rPr>
                <w:rFonts w:ascii="Arial" w:hAnsi="Arial" w:cs="Arial"/>
                <w:sz w:val="20"/>
                <w:szCs w:val="20"/>
              </w:rPr>
              <w:t>Pro sociální pracovníky obcí a pracovníky poskytovatelů sociálních služeb včetně zdravotních a vedoucích pracovníků</w:t>
            </w:r>
          </w:p>
        </w:tc>
      </w:tr>
      <w:tr w:rsidR="00107DD6" w:rsidRPr="006915D4" w14:paraId="6BC2191C" w14:textId="77777777" w:rsidTr="003D1430">
        <w:tc>
          <w:tcPr>
            <w:tcW w:w="2830" w:type="dxa"/>
          </w:tcPr>
          <w:p w14:paraId="1D79E7E3" w14:textId="37A3AD19" w:rsidR="00107DD6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01FABE99" w:rsidR="00107DD6" w:rsidRPr="0015053A" w:rsidRDefault="00103C2C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053A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4B5567" w:rsidRPr="006915D4" w14:paraId="25CDB521" w14:textId="77777777" w:rsidTr="003D1430">
        <w:tc>
          <w:tcPr>
            <w:tcW w:w="2830" w:type="dxa"/>
          </w:tcPr>
          <w:p w14:paraId="57775F95" w14:textId="7434EC04" w:rsidR="004B5567" w:rsidRPr="00956235" w:rsidRDefault="00862000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6E19B724" w14:textId="1F00CFE7" w:rsidR="0015053A" w:rsidRPr="009E7D72" w:rsidRDefault="00211F2C" w:rsidP="0015053A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053A">
              <w:rPr>
                <w:rFonts w:ascii="Arial" w:hAnsi="Arial" w:cs="Arial"/>
                <w:sz w:val="20"/>
                <w:szCs w:val="20"/>
              </w:rPr>
              <w:t>Kurz bude zaměřen na specif</w:t>
            </w:r>
            <w:r w:rsidR="0015053A" w:rsidRPr="0015053A">
              <w:rPr>
                <w:rFonts w:ascii="Arial" w:hAnsi="Arial" w:cs="Arial"/>
                <w:sz w:val="20"/>
                <w:szCs w:val="20"/>
              </w:rPr>
              <w:t>ika poskytování paliativní péče v praxi pracovníka v sociálních službách</w:t>
            </w:r>
            <w:r w:rsidR="0015053A">
              <w:rPr>
                <w:rFonts w:ascii="Arial" w:hAnsi="Arial" w:cs="Arial"/>
                <w:sz w:val="20"/>
                <w:szCs w:val="20"/>
              </w:rPr>
              <w:t xml:space="preserve">, bude se jednat o komplexní vhled </w:t>
            </w:r>
            <w:r w:rsidR="00651CA7">
              <w:rPr>
                <w:rFonts w:ascii="Arial" w:hAnsi="Arial" w:cs="Arial"/>
                <w:sz w:val="20"/>
                <w:szCs w:val="20"/>
              </w:rPr>
              <w:t>d</w:t>
            </w:r>
            <w:r w:rsidR="0015053A">
              <w:rPr>
                <w:rFonts w:ascii="Arial" w:hAnsi="Arial" w:cs="Arial"/>
                <w:sz w:val="20"/>
                <w:szCs w:val="20"/>
              </w:rPr>
              <w:t>o témat</w:t>
            </w:r>
            <w:r w:rsidR="00651CA7">
              <w:rPr>
                <w:rFonts w:ascii="Arial" w:hAnsi="Arial" w:cs="Arial"/>
                <w:sz w:val="20"/>
                <w:szCs w:val="20"/>
              </w:rPr>
              <w:t>u</w:t>
            </w:r>
            <w:r w:rsidR="0015053A">
              <w:rPr>
                <w:rFonts w:ascii="Arial" w:hAnsi="Arial" w:cs="Arial"/>
                <w:sz w:val="20"/>
                <w:szCs w:val="20"/>
              </w:rPr>
              <w:t xml:space="preserve"> s akcentem na teoretické i praktické dovednosti při poskytování paliativní péče v pobytovém zařízení sociálních služeb. Konkrétně se kurz bude věnovat následujícím oblastem:</w:t>
            </w:r>
          </w:p>
          <w:p w14:paraId="0FBF12D2" w14:textId="64DE904F" w:rsidR="003D1430" w:rsidRPr="0015053A" w:rsidRDefault="00651CA7" w:rsidP="00211F2C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="0015053A" w:rsidRPr="0015053A">
              <w:rPr>
                <w:rFonts w:ascii="Arial" w:hAnsi="Arial" w:cs="Arial"/>
                <w:sz w:val="20"/>
                <w:szCs w:val="20"/>
              </w:rPr>
              <w:t>vod do paliativní péče,</w:t>
            </w:r>
          </w:p>
          <w:p w14:paraId="33EB0101" w14:textId="0ADEB726" w:rsidR="0015053A" w:rsidRPr="0015053A" w:rsidRDefault="0015053A" w:rsidP="0015053A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053A">
              <w:rPr>
                <w:rFonts w:ascii="Arial" w:hAnsi="Arial" w:cs="Arial"/>
                <w:sz w:val="20"/>
                <w:szCs w:val="20"/>
              </w:rPr>
              <w:t>komunikace a komunikační dovednosti,</w:t>
            </w:r>
          </w:p>
          <w:p w14:paraId="5192DA68" w14:textId="1053FF4A" w:rsidR="0015053A" w:rsidRPr="0015053A" w:rsidRDefault="0015053A" w:rsidP="0015053A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053A">
              <w:rPr>
                <w:rFonts w:ascii="Arial" w:hAnsi="Arial" w:cs="Arial"/>
                <w:sz w:val="20"/>
                <w:szCs w:val="20"/>
              </w:rPr>
              <w:t>péče o klienta v paliativní péč</w:t>
            </w:r>
            <w:r w:rsidR="00651CA7">
              <w:rPr>
                <w:rFonts w:ascii="Arial" w:hAnsi="Arial" w:cs="Arial"/>
                <w:sz w:val="20"/>
                <w:szCs w:val="20"/>
              </w:rPr>
              <w:t>i</w:t>
            </w:r>
            <w:r w:rsidRPr="0015053A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21C8B59" w14:textId="2419C8B7" w:rsidR="0015053A" w:rsidRPr="0015053A" w:rsidRDefault="0015053A" w:rsidP="0015053A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053A">
              <w:rPr>
                <w:rFonts w:ascii="Arial" w:hAnsi="Arial" w:cs="Arial"/>
                <w:sz w:val="20"/>
                <w:szCs w:val="20"/>
              </w:rPr>
              <w:t>práce s rodinou klienta,</w:t>
            </w:r>
          </w:p>
          <w:p w14:paraId="40F675EE" w14:textId="77777777" w:rsidR="0015053A" w:rsidRDefault="0015053A" w:rsidP="0015053A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053A">
              <w:rPr>
                <w:rFonts w:ascii="Arial" w:hAnsi="Arial" w:cs="Arial"/>
                <w:sz w:val="20"/>
                <w:szCs w:val="20"/>
              </w:rPr>
              <w:t>práce s kazuistikou klienta v paliativní péči,</w:t>
            </w:r>
          </w:p>
          <w:p w14:paraId="4C7E569D" w14:textId="20964C36" w:rsidR="0015053A" w:rsidRPr="0015053A" w:rsidRDefault="0015053A" w:rsidP="0015053A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053A">
              <w:rPr>
                <w:rFonts w:ascii="Arial" w:hAnsi="Arial" w:cs="Arial"/>
                <w:sz w:val="20"/>
                <w:szCs w:val="20"/>
              </w:rPr>
              <w:t>základy sebepéče.</w:t>
            </w:r>
          </w:p>
        </w:tc>
      </w:tr>
      <w:tr w:rsidR="00B1367D" w:rsidRPr="006915D4" w14:paraId="7C520658" w14:textId="77777777" w:rsidTr="005A7119">
        <w:tc>
          <w:tcPr>
            <w:tcW w:w="2830" w:type="dxa"/>
          </w:tcPr>
          <w:p w14:paraId="5CF6C40A" w14:textId="05B19521" w:rsidR="00B1367D" w:rsidRPr="00956235" w:rsidRDefault="00B1367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Požadavek na akreditaci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1CBA3A8" w14:textId="2D9A635A" w:rsidR="00B1367D" w:rsidRPr="009E7D72" w:rsidRDefault="00B1367D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5053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95EE9" w:rsidRPr="006915D4" w14:paraId="2BCEEABB" w14:textId="77777777" w:rsidTr="005A7119">
        <w:trPr>
          <w:trHeight w:val="384"/>
        </w:trPr>
        <w:tc>
          <w:tcPr>
            <w:tcW w:w="2830" w:type="dxa"/>
          </w:tcPr>
          <w:p w14:paraId="4DD3C2FB" w14:textId="2B5A94EB" w:rsidR="00295EE9" w:rsidRPr="00956235" w:rsidRDefault="00295EE9" w:rsidP="00295EE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4FEC0028" w14:textId="0C166106" w:rsidR="00295EE9" w:rsidRPr="009E7D72" w:rsidRDefault="00B72F41" w:rsidP="00C81AC6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D24583">
              <w:rPr>
                <w:rFonts w:ascii="Arial" w:hAnsi="Arial" w:cs="Arial"/>
                <w:sz w:val="20"/>
                <w:szCs w:val="22"/>
              </w:rPr>
              <w:t>Rozvoj kompetencí sociálních služeb v Královéhradeckém kraji II reg. č. CZ.03.02.02/00/24_068/0004971</w:t>
            </w:r>
          </w:p>
        </w:tc>
      </w:tr>
      <w:tr w:rsidR="004B5567" w:rsidRPr="006915D4" w14:paraId="7D796231" w14:textId="77777777" w:rsidTr="005A7119">
        <w:tc>
          <w:tcPr>
            <w:tcW w:w="2830" w:type="dxa"/>
          </w:tcPr>
          <w:p w14:paraId="5FAA82A3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B628447" w14:textId="0356D49C" w:rsidR="004B5567" w:rsidRPr="0015053A" w:rsidRDefault="0015053A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AD2598" w:rsidRPr="001505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488" w:rsidRPr="0015053A">
              <w:rPr>
                <w:rFonts w:ascii="Arial" w:hAnsi="Arial" w:cs="Arial"/>
                <w:sz w:val="20"/>
                <w:szCs w:val="20"/>
              </w:rPr>
              <w:t xml:space="preserve">výukových </w:t>
            </w:r>
            <w:r w:rsidR="00AD2598" w:rsidRPr="0015053A">
              <w:rPr>
                <w:rFonts w:ascii="Arial" w:hAnsi="Arial" w:cs="Arial"/>
                <w:sz w:val="20"/>
                <w:szCs w:val="20"/>
              </w:rPr>
              <w:t>hodin</w:t>
            </w:r>
          </w:p>
        </w:tc>
      </w:tr>
      <w:tr w:rsidR="004B5567" w:rsidRPr="006915D4" w14:paraId="437079FF" w14:textId="77777777" w:rsidTr="005A7119">
        <w:tc>
          <w:tcPr>
            <w:tcW w:w="2830" w:type="dxa"/>
          </w:tcPr>
          <w:p w14:paraId="34B9002A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4D12F578" w:rsidR="004B5567" w:rsidRPr="009E7D72" w:rsidRDefault="00103C2C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5053A">
              <w:rPr>
                <w:rFonts w:ascii="Arial" w:hAnsi="Arial" w:cs="Arial"/>
                <w:sz w:val="20"/>
                <w:szCs w:val="20"/>
              </w:rPr>
              <w:t>9/2025</w:t>
            </w:r>
            <w:r w:rsidR="001E23D0" w:rsidRPr="0015053A">
              <w:rPr>
                <w:rFonts w:ascii="Arial" w:hAnsi="Arial" w:cs="Arial"/>
                <w:sz w:val="20"/>
                <w:szCs w:val="20"/>
              </w:rPr>
              <w:t>–</w:t>
            </w:r>
            <w:r w:rsidR="009E7D72" w:rsidRPr="0015053A">
              <w:rPr>
                <w:rFonts w:ascii="Arial" w:hAnsi="Arial" w:cs="Arial"/>
                <w:sz w:val="20"/>
                <w:szCs w:val="20"/>
              </w:rPr>
              <w:t>6/2026</w:t>
            </w:r>
          </w:p>
        </w:tc>
      </w:tr>
      <w:tr w:rsidR="004B5567" w:rsidRPr="006915D4" w14:paraId="7B5A5788" w14:textId="77777777" w:rsidTr="005A7119">
        <w:tc>
          <w:tcPr>
            <w:tcW w:w="2830" w:type="dxa"/>
          </w:tcPr>
          <w:p w14:paraId="4D04F3F1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F7A2140" w14:textId="07B0C1BE" w:rsidR="003D1430" w:rsidRPr="0015053A" w:rsidRDefault="0015053A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705F1" w:rsidRPr="0015053A">
              <w:rPr>
                <w:rFonts w:ascii="Arial" w:hAnsi="Arial" w:cs="Arial"/>
                <w:sz w:val="20"/>
                <w:szCs w:val="20"/>
              </w:rPr>
              <w:t xml:space="preserve"> běh</w:t>
            </w:r>
            <w:r w:rsidR="005A7119" w:rsidRPr="0015053A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3D1430" w:rsidRPr="006915D4" w14:paraId="0648615F" w14:textId="77777777" w:rsidTr="005A7119">
        <w:tc>
          <w:tcPr>
            <w:tcW w:w="2830" w:type="dxa"/>
          </w:tcPr>
          <w:p w14:paraId="50FCA04C" w14:textId="0D2FA3C2" w:rsidR="003D1430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D1430" w:rsidRPr="00956235">
              <w:rPr>
                <w:rFonts w:ascii="Arial" w:hAnsi="Arial" w:cs="Arial"/>
                <w:b/>
                <w:sz w:val="20"/>
                <w:szCs w:val="20"/>
              </w:rPr>
              <w:t>očet účastníků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69E69AA" w14:textId="5880FD2C" w:rsidR="003D1430" w:rsidRPr="0015053A" w:rsidRDefault="00C05CBD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053A">
              <w:rPr>
                <w:rFonts w:ascii="Arial" w:hAnsi="Arial" w:cs="Arial"/>
                <w:sz w:val="20"/>
                <w:szCs w:val="20"/>
              </w:rPr>
              <w:t>10-20 osob</w:t>
            </w:r>
          </w:p>
        </w:tc>
      </w:tr>
      <w:tr w:rsidR="004B5567" w:rsidRPr="006915D4" w14:paraId="2780FFBC" w14:textId="77777777" w:rsidTr="005A7119">
        <w:tc>
          <w:tcPr>
            <w:tcW w:w="2830" w:type="dxa"/>
          </w:tcPr>
          <w:p w14:paraId="21CC3F59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3A6F7E6" w14:textId="46BE688F" w:rsidR="004B5567" w:rsidRPr="0015053A" w:rsidRDefault="00AD2598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053A">
              <w:rPr>
                <w:rFonts w:ascii="Arial" w:hAnsi="Arial" w:cs="Arial"/>
                <w:sz w:val="20"/>
                <w:szCs w:val="20"/>
              </w:rPr>
              <w:t>P</w:t>
            </w:r>
            <w:r w:rsidR="009758EE">
              <w:rPr>
                <w:rFonts w:ascii="Arial" w:hAnsi="Arial" w:cs="Arial"/>
                <w:sz w:val="20"/>
                <w:szCs w:val="20"/>
              </w:rPr>
              <w:t>C</w:t>
            </w:r>
            <w:r w:rsidRPr="0015053A">
              <w:rPr>
                <w:rFonts w:ascii="Arial" w:hAnsi="Arial" w:cs="Arial"/>
                <w:sz w:val="20"/>
                <w:szCs w:val="20"/>
              </w:rPr>
              <w:t>, SP</w:t>
            </w:r>
          </w:p>
        </w:tc>
      </w:tr>
    </w:tbl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033240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9FDD9" w14:textId="77777777" w:rsidR="003D765C" w:rsidRDefault="003D765C">
      <w:r>
        <w:separator/>
      </w:r>
    </w:p>
  </w:endnote>
  <w:endnote w:type="continuationSeparator" w:id="0">
    <w:p w14:paraId="13CC94E0" w14:textId="77777777" w:rsidR="003D765C" w:rsidRDefault="003D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03C9A" w14:textId="77777777" w:rsidR="003D765C" w:rsidRDefault="003D765C">
      <w:r>
        <w:separator/>
      </w:r>
    </w:p>
  </w:footnote>
  <w:footnote w:type="continuationSeparator" w:id="0">
    <w:p w14:paraId="6DA7F311" w14:textId="77777777" w:rsidR="003D765C" w:rsidRDefault="003D7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EC2F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637A91"/>
    <w:multiLevelType w:val="hybridMultilevel"/>
    <w:tmpl w:val="0CFEA93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38424">
    <w:abstractNumId w:val="1"/>
  </w:num>
  <w:num w:numId="2" w16cid:durableId="666329193">
    <w:abstractNumId w:val="6"/>
  </w:num>
  <w:num w:numId="3" w16cid:durableId="1634948522">
    <w:abstractNumId w:val="5"/>
  </w:num>
  <w:num w:numId="4" w16cid:durableId="1525554052">
    <w:abstractNumId w:val="12"/>
  </w:num>
  <w:num w:numId="5" w16cid:durableId="606155254">
    <w:abstractNumId w:val="16"/>
  </w:num>
  <w:num w:numId="6" w16cid:durableId="1097099547">
    <w:abstractNumId w:val="7"/>
  </w:num>
  <w:num w:numId="7" w16cid:durableId="1766263054">
    <w:abstractNumId w:val="17"/>
  </w:num>
  <w:num w:numId="8" w16cid:durableId="656881666">
    <w:abstractNumId w:val="13"/>
  </w:num>
  <w:num w:numId="9" w16cid:durableId="483086105">
    <w:abstractNumId w:val="10"/>
  </w:num>
  <w:num w:numId="10" w16cid:durableId="622804285">
    <w:abstractNumId w:val="9"/>
  </w:num>
  <w:num w:numId="11" w16cid:durableId="2006469466">
    <w:abstractNumId w:val="18"/>
  </w:num>
  <w:num w:numId="12" w16cid:durableId="258682868">
    <w:abstractNumId w:val="19"/>
  </w:num>
  <w:num w:numId="13" w16cid:durableId="264113597">
    <w:abstractNumId w:val="21"/>
  </w:num>
  <w:num w:numId="14" w16cid:durableId="221527035">
    <w:abstractNumId w:val="15"/>
  </w:num>
  <w:num w:numId="15" w16cid:durableId="244992971">
    <w:abstractNumId w:val="11"/>
  </w:num>
  <w:num w:numId="16" w16cid:durableId="1754159732">
    <w:abstractNumId w:val="20"/>
  </w:num>
  <w:num w:numId="17" w16cid:durableId="464201774">
    <w:abstractNumId w:val="8"/>
  </w:num>
  <w:num w:numId="18" w16cid:durableId="1874027955">
    <w:abstractNumId w:val="3"/>
  </w:num>
  <w:num w:numId="19" w16cid:durableId="953559867">
    <w:abstractNumId w:val="4"/>
  </w:num>
  <w:num w:numId="20" w16cid:durableId="748499108">
    <w:abstractNumId w:val="22"/>
  </w:num>
  <w:num w:numId="21" w16cid:durableId="1513257347">
    <w:abstractNumId w:val="2"/>
  </w:num>
  <w:num w:numId="22" w16cid:durableId="581570907">
    <w:abstractNumId w:val="0"/>
  </w:num>
  <w:num w:numId="23" w16cid:durableId="251784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616F8"/>
    <w:rsid w:val="000757E5"/>
    <w:rsid w:val="00085432"/>
    <w:rsid w:val="000957B6"/>
    <w:rsid w:val="00096A66"/>
    <w:rsid w:val="000B1A45"/>
    <w:rsid w:val="000B4EF9"/>
    <w:rsid w:val="000E3E63"/>
    <w:rsid w:val="000F11EE"/>
    <w:rsid w:val="00103C2C"/>
    <w:rsid w:val="00104434"/>
    <w:rsid w:val="00105289"/>
    <w:rsid w:val="00107DD6"/>
    <w:rsid w:val="00110B87"/>
    <w:rsid w:val="00117B76"/>
    <w:rsid w:val="0012273C"/>
    <w:rsid w:val="00124777"/>
    <w:rsid w:val="00125D0A"/>
    <w:rsid w:val="00125F8A"/>
    <w:rsid w:val="00137DFC"/>
    <w:rsid w:val="00143987"/>
    <w:rsid w:val="0015053A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3D0"/>
    <w:rsid w:val="001E2636"/>
    <w:rsid w:val="00204F3B"/>
    <w:rsid w:val="00205037"/>
    <w:rsid w:val="00211F2C"/>
    <w:rsid w:val="00214B1D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5EE9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83FA1"/>
    <w:rsid w:val="00394C73"/>
    <w:rsid w:val="00395E85"/>
    <w:rsid w:val="00396678"/>
    <w:rsid w:val="003B1986"/>
    <w:rsid w:val="003C709D"/>
    <w:rsid w:val="003D1430"/>
    <w:rsid w:val="003D73ED"/>
    <w:rsid w:val="003D765C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0129"/>
    <w:rsid w:val="00462EE2"/>
    <w:rsid w:val="00465937"/>
    <w:rsid w:val="00473DB2"/>
    <w:rsid w:val="00486DF4"/>
    <w:rsid w:val="004A55AD"/>
    <w:rsid w:val="004B5567"/>
    <w:rsid w:val="004B723E"/>
    <w:rsid w:val="004E7AC5"/>
    <w:rsid w:val="004F23AE"/>
    <w:rsid w:val="00503DD0"/>
    <w:rsid w:val="00515DE7"/>
    <w:rsid w:val="00515F21"/>
    <w:rsid w:val="00522281"/>
    <w:rsid w:val="005262B2"/>
    <w:rsid w:val="00550BAE"/>
    <w:rsid w:val="00571C9A"/>
    <w:rsid w:val="00574983"/>
    <w:rsid w:val="005859A2"/>
    <w:rsid w:val="005863DC"/>
    <w:rsid w:val="00586906"/>
    <w:rsid w:val="005A7119"/>
    <w:rsid w:val="005A7A18"/>
    <w:rsid w:val="005A7CB6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51CA7"/>
    <w:rsid w:val="00663F2B"/>
    <w:rsid w:val="00664760"/>
    <w:rsid w:val="006657E1"/>
    <w:rsid w:val="0066798D"/>
    <w:rsid w:val="006777B3"/>
    <w:rsid w:val="006779C7"/>
    <w:rsid w:val="00681D08"/>
    <w:rsid w:val="006915D4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45F5A"/>
    <w:rsid w:val="00771E0A"/>
    <w:rsid w:val="00775D5F"/>
    <w:rsid w:val="007816A5"/>
    <w:rsid w:val="00782CAE"/>
    <w:rsid w:val="007909D6"/>
    <w:rsid w:val="00792DDE"/>
    <w:rsid w:val="00793DA3"/>
    <w:rsid w:val="0079729D"/>
    <w:rsid w:val="00797CD5"/>
    <w:rsid w:val="007A1C5F"/>
    <w:rsid w:val="007A476A"/>
    <w:rsid w:val="007B412B"/>
    <w:rsid w:val="007C3F51"/>
    <w:rsid w:val="007D0A13"/>
    <w:rsid w:val="007D15AB"/>
    <w:rsid w:val="007F7D2E"/>
    <w:rsid w:val="00807FA4"/>
    <w:rsid w:val="008368BD"/>
    <w:rsid w:val="00841BD3"/>
    <w:rsid w:val="00841C97"/>
    <w:rsid w:val="008465D7"/>
    <w:rsid w:val="008618EE"/>
    <w:rsid w:val="00861CEC"/>
    <w:rsid w:val="00862000"/>
    <w:rsid w:val="008728DD"/>
    <w:rsid w:val="00885890"/>
    <w:rsid w:val="00886482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6235"/>
    <w:rsid w:val="00957E84"/>
    <w:rsid w:val="009669C5"/>
    <w:rsid w:val="009758EE"/>
    <w:rsid w:val="009773D1"/>
    <w:rsid w:val="009804C0"/>
    <w:rsid w:val="00984E19"/>
    <w:rsid w:val="00993060"/>
    <w:rsid w:val="00995C08"/>
    <w:rsid w:val="009A4DCB"/>
    <w:rsid w:val="009D1850"/>
    <w:rsid w:val="009E3CEC"/>
    <w:rsid w:val="009E510E"/>
    <w:rsid w:val="009E6FEF"/>
    <w:rsid w:val="009E7D72"/>
    <w:rsid w:val="009F3F32"/>
    <w:rsid w:val="00A019CD"/>
    <w:rsid w:val="00A12AAE"/>
    <w:rsid w:val="00A252BD"/>
    <w:rsid w:val="00A32949"/>
    <w:rsid w:val="00A3737C"/>
    <w:rsid w:val="00A41429"/>
    <w:rsid w:val="00A4353A"/>
    <w:rsid w:val="00A51F93"/>
    <w:rsid w:val="00A56969"/>
    <w:rsid w:val="00A66E6A"/>
    <w:rsid w:val="00A75FD7"/>
    <w:rsid w:val="00A90488"/>
    <w:rsid w:val="00AC11E5"/>
    <w:rsid w:val="00AD070D"/>
    <w:rsid w:val="00AD2598"/>
    <w:rsid w:val="00B1339C"/>
    <w:rsid w:val="00B1367D"/>
    <w:rsid w:val="00B25548"/>
    <w:rsid w:val="00B269DC"/>
    <w:rsid w:val="00B35B1C"/>
    <w:rsid w:val="00B43415"/>
    <w:rsid w:val="00B50BEC"/>
    <w:rsid w:val="00B51432"/>
    <w:rsid w:val="00B558AD"/>
    <w:rsid w:val="00B57E05"/>
    <w:rsid w:val="00B64705"/>
    <w:rsid w:val="00B72F41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05CBD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1AC6"/>
    <w:rsid w:val="00C83588"/>
    <w:rsid w:val="00C860E0"/>
    <w:rsid w:val="00C865F0"/>
    <w:rsid w:val="00CA3C3E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371E6"/>
    <w:rsid w:val="00D41E2A"/>
    <w:rsid w:val="00D43304"/>
    <w:rsid w:val="00D43B78"/>
    <w:rsid w:val="00D45DDB"/>
    <w:rsid w:val="00D50097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0BA0"/>
    <w:rsid w:val="00E018C5"/>
    <w:rsid w:val="00E10FD4"/>
    <w:rsid w:val="00E11807"/>
    <w:rsid w:val="00E12574"/>
    <w:rsid w:val="00E23498"/>
    <w:rsid w:val="00E2600C"/>
    <w:rsid w:val="00E44595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532E"/>
    <w:rsid w:val="00ED320A"/>
    <w:rsid w:val="00EF74FC"/>
    <w:rsid w:val="00F049D1"/>
    <w:rsid w:val="00F131C4"/>
    <w:rsid w:val="00F15793"/>
    <w:rsid w:val="00F169C8"/>
    <w:rsid w:val="00F377AB"/>
    <w:rsid w:val="00F404DA"/>
    <w:rsid w:val="00F40DDF"/>
    <w:rsid w:val="00F700AF"/>
    <w:rsid w:val="00F705F1"/>
    <w:rsid w:val="00F834A1"/>
    <w:rsid w:val="00F8473D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Matoušková Petra</cp:lastModifiedBy>
  <cp:revision>7</cp:revision>
  <cp:lastPrinted>2021-05-05T12:11:00Z</cp:lastPrinted>
  <dcterms:created xsi:type="dcterms:W3CDTF">2025-06-04T07:42:00Z</dcterms:created>
  <dcterms:modified xsi:type="dcterms:W3CDTF">2025-06-23T11:09:00Z</dcterms:modified>
</cp:coreProperties>
</file>