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12AEB805" w:rsidR="00104043" w:rsidRPr="002369E5" w:rsidRDefault="00104043" w:rsidP="00104043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</w:t>
      </w:r>
      <w:r>
        <w:rPr>
          <w:sz w:val="24"/>
          <w:szCs w:val="24"/>
        </w:rPr>
        <w:t xml:space="preserve"> malého rozsahu</w:t>
      </w:r>
      <w:r w:rsidRPr="002369E5">
        <w:rPr>
          <w:sz w:val="24"/>
          <w:szCs w:val="24"/>
        </w:rPr>
        <w:t xml:space="preserve"> </w:t>
      </w:r>
      <w:r w:rsidR="00244815">
        <w:rPr>
          <w:sz w:val="24"/>
          <w:szCs w:val="24"/>
        </w:rPr>
        <w:t xml:space="preserve">na dodávky </w:t>
      </w:r>
      <w:r w:rsidRPr="002369E5">
        <w:rPr>
          <w:sz w:val="24"/>
          <w:szCs w:val="24"/>
        </w:rPr>
        <w:t xml:space="preserve">s názvem: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4EEE33E5" w14:textId="728A5650" w:rsidR="00104043" w:rsidRDefault="00BD4232" w:rsidP="00BD4232">
      <w:pPr>
        <w:spacing w:before="120"/>
        <w:jc w:val="center"/>
        <w:rPr>
          <w:bCs/>
          <w:sz w:val="24"/>
          <w:szCs w:val="24"/>
        </w:rPr>
      </w:pPr>
      <w:r w:rsidRPr="00BD4232">
        <w:rPr>
          <w:b/>
          <w:bCs/>
          <w:color w:val="000000"/>
          <w:sz w:val="28"/>
          <w:szCs w:val="28"/>
        </w:rPr>
        <w:t>Oprava opěrné zdi – silnice č. 2962</w:t>
      </w:r>
    </w:p>
    <w:p w14:paraId="4074FFC7" w14:textId="4F5D7213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Default="00565FDB" w:rsidP="00F76B44">
      <w:pPr>
        <w:rPr>
          <w:rFonts w:ascii="Calibri" w:hAnsi="Calibri"/>
        </w:rPr>
      </w:pPr>
    </w:p>
    <w:p w14:paraId="0876A366" w14:textId="77777777" w:rsid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Datum: </w:t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  <w:t xml:space="preserve">       </w:t>
      </w:r>
    </w:p>
    <w:p w14:paraId="5B442742" w14:textId="77777777" w:rsidR="00244815" w:rsidRP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</w:p>
    <w:p w14:paraId="6A60DBA6" w14:textId="09226B2F" w:rsidR="00244815" w:rsidRPr="00244815" w:rsidRDefault="00244815" w:rsidP="00244815">
      <w:pPr>
        <w:spacing w:before="120" w:after="120"/>
        <w:ind w:left="3728" w:firstLine="520"/>
        <w:jc w:val="both"/>
        <w:rPr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  ……………………………………………………</w:t>
      </w:r>
    </w:p>
    <w:p w14:paraId="20D75090" w14:textId="77777777" w:rsidR="00244815" w:rsidRPr="00244815" w:rsidRDefault="00244815" w:rsidP="00244815">
      <w:pPr>
        <w:spacing w:after="60"/>
        <w:ind w:left="4956" w:right="-991" w:firstLine="708"/>
        <w:contextualSpacing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dodavatel</w:t>
      </w:r>
    </w:p>
    <w:p w14:paraId="36F83047" w14:textId="77777777" w:rsidR="00244815" w:rsidRPr="00244815" w:rsidRDefault="00244815" w:rsidP="00F76B44">
      <w:pPr>
        <w:rPr>
          <w:rFonts w:ascii="Calibri" w:hAnsi="Calibri"/>
          <w:sz w:val="22"/>
          <w:szCs w:val="22"/>
        </w:rPr>
      </w:pPr>
    </w:p>
    <w:sectPr w:rsidR="00244815" w:rsidRPr="00244815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BD423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5</cp:revision>
  <cp:lastPrinted>2015-11-12T04:35:00Z</cp:lastPrinted>
  <dcterms:created xsi:type="dcterms:W3CDTF">2025-04-08T10:47:00Z</dcterms:created>
  <dcterms:modified xsi:type="dcterms:W3CDTF">2025-05-27T05:58:00Z</dcterms:modified>
</cp:coreProperties>
</file>