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EF9368B" w:rsidR="00DC4D97" w:rsidRDefault="005B2E52">
      <w:pPr>
        <w:jc w:val="center"/>
        <w:rPr>
          <w:rFonts w:ascii="Times New Roman" w:hAnsi="Times New Roman"/>
          <w:b/>
          <w:caps/>
          <w:color w:val="002060"/>
          <w:sz w:val="24"/>
        </w:rPr>
      </w:pPr>
      <w:r>
        <w:rPr>
          <w:rFonts w:ascii="Times New Roman" w:hAnsi="Times New Roman"/>
          <w:b/>
          <w:caps/>
          <w:color w:val="002060"/>
          <w:sz w:val="24"/>
        </w:rPr>
        <w:t>smlouva o dílo</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50724FC6" w14:textId="77777777" w:rsidR="00710723" w:rsidRPr="00A53BEC" w:rsidRDefault="00710723" w:rsidP="00710723">
      <w:pPr>
        <w:pStyle w:val="Odstavecseseznamem"/>
        <w:numPr>
          <w:ilvl w:val="0"/>
          <w:numId w:val="38"/>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o.z. </w:t>
      </w:r>
    </w:p>
    <w:p w14:paraId="4C6B4F8C" w14:textId="77777777" w:rsidR="00710723" w:rsidRPr="00A53BEC" w:rsidRDefault="00710723" w:rsidP="00710723">
      <w:pPr>
        <w:tabs>
          <w:tab w:val="left" w:pos="1701"/>
        </w:tabs>
        <w:ind w:left="426" w:hanging="426"/>
        <w:rPr>
          <w:rFonts w:ascii="Times New Roman" w:hAnsi="Times New Roman"/>
          <w:sz w:val="16"/>
          <w:szCs w:val="16"/>
        </w:rPr>
      </w:pPr>
      <w:r w:rsidRPr="00A53BEC">
        <w:rPr>
          <w:rFonts w:ascii="Times New Roman" w:hAnsi="Times New Roman"/>
          <w:b/>
          <w:bCs/>
          <w:sz w:val="16"/>
          <w:szCs w:val="16"/>
        </w:rPr>
        <w:t>Se sídlem:</w:t>
      </w:r>
      <w:r>
        <w:rPr>
          <w:rFonts w:ascii="Times New Roman" w:hAnsi="Times New Roman"/>
          <w:b/>
          <w:bCs/>
          <w:sz w:val="16"/>
          <w:szCs w:val="16"/>
        </w:rPr>
        <w:tab/>
      </w:r>
      <w:r w:rsidRPr="00A53BEC">
        <w:rPr>
          <w:rFonts w:ascii="Times New Roman" w:hAnsi="Times New Roman"/>
          <w:sz w:val="16"/>
          <w:szCs w:val="16"/>
        </w:rPr>
        <w:t>Jiráskova 506, 516 01 Rychnov nad Kněžnou</w:t>
      </w:r>
    </w:p>
    <w:p w14:paraId="4BD787EC" w14:textId="77777777" w:rsidR="00710723" w:rsidRPr="00A53BEC" w:rsidRDefault="00710723" w:rsidP="00710723">
      <w:pPr>
        <w:tabs>
          <w:tab w:val="left" w:pos="1701"/>
        </w:tabs>
        <w:ind w:left="426" w:hanging="426"/>
        <w:rPr>
          <w:rFonts w:ascii="Times New Roman" w:hAnsi="Times New Roman"/>
          <w:sz w:val="16"/>
          <w:szCs w:val="16"/>
        </w:rPr>
      </w:pPr>
      <w:r w:rsidRPr="00A53BEC">
        <w:rPr>
          <w:rFonts w:ascii="Times New Roman" w:hAnsi="Times New Roman"/>
          <w:b/>
          <w:bCs/>
          <w:sz w:val="16"/>
          <w:szCs w:val="16"/>
        </w:rPr>
        <w:t>Zastupuje:</w:t>
      </w:r>
      <w:r>
        <w:rPr>
          <w:rFonts w:ascii="Times New Roman" w:hAnsi="Times New Roman"/>
          <w:b/>
          <w:bCs/>
          <w:sz w:val="16"/>
          <w:szCs w:val="16"/>
        </w:rPr>
        <w:tab/>
      </w:r>
      <w:r w:rsidRPr="00A53BEC">
        <w:rPr>
          <w:rFonts w:ascii="Times New Roman" w:hAnsi="Times New Roman"/>
          <w:sz w:val="16"/>
          <w:szCs w:val="16"/>
        </w:rPr>
        <w:t>Ing. Luboš Mottl, vedoucí odštěpného závodu</w:t>
      </w:r>
    </w:p>
    <w:p w14:paraId="26864F50" w14:textId="77777777" w:rsidR="00710723" w:rsidRPr="00A53BEC" w:rsidRDefault="00710723" w:rsidP="00710723">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Bankovní spojení: </w:t>
      </w:r>
      <w:r>
        <w:rPr>
          <w:rFonts w:ascii="Times New Roman" w:hAnsi="Times New Roman"/>
          <w:b/>
          <w:bCs/>
          <w:sz w:val="16"/>
          <w:szCs w:val="16"/>
        </w:rPr>
        <w:tab/>
      </w:r>
      <w:r w:rsidRPr="00A53BEC">
        <w:rPr>
          <w:rFonts w:ascii="Times New Roman" w:hAnsi="Times New Roman"/>
          <w:sz w:val="16"/>
          <w:szCs w:val="16"/>
        </w:rPr>
        <w:t>Komerční banka a.s., č. ú: 78-8896550297/0100</w:t>
      </w:r>
      <w:r w:rsidRPr="00A53BEC">
        <w:rPr>
          <w:rFonts w:ascii="Times New Roman" w:hAnsi="Times New Roman"/>
          <w:b/>
          <w:bCs/>
          <w:sz w:val="16"/>
          <w:szCs w:val="16"/>
        </w:rPr>
        <w:t xml:space="preserve"> </w:t>
      </w:r>
    </w:p>
    <w:p w14:paraId="099D7D18" w14:textId="77777777" w:rsidR="00710723" w:rsidRPr="00A53BEC" w:rsidRDefault="00710723" w:rsidP="00710723">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26000202</w:t>
      </w:r>
    </w:p>
    <w:p w14:paraId="79D4AAB4" w14:textId="77777777" w:rsidR="00710723" w:rsidRPr="00A53BEC" w:rsidRDefault="00710723" w:rsidP="00710723">
      <w:pPr>
        <w:tabs>
          <w:tab w:val="left" w:pos="1701"/>
        </w:tabs>
        <w:ind w:left="426" w:hanging="426"/>
        <w:rPr>
          <w:rFonts w:ascii="Times New Roman" w:hAnsi="Times New Roman"/>
          <w:sz w:val="16"/>
          <w:szCs w:val="16"/>
        </w:rPr>
      </w:pPr>
      <w:r w:rsidRPr="00A53BEC">
        <w:rPr>
          <w:rFonts w:ascii="Times New Roman" w:hAnsi="Times New Roman"/>
          <w:b/>
          <w:bCs/>
          <w:sz w:val="16"/>
          <w:szCs w:val="16"/>
        </w:rPr>
        <w:t xml:space="preserve">DIČ: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CZ 26000202 DIČ pro účely DPH: CZ 699004900</w:t>
      </w:r>
    </w:p>
    <w:p w14:paraId="6EA5A2F0" w14:textId="77777777" w:rsidR="00710723" w:rsidRPr="00A53BEC" w:rsidRDefault="00710723" w:rsidP="00710723">
      <w:pPr>
        <w:tabs>
          <w:tab w:val="left" w:pos="1701"/>
        </w:tabs>
        <w:ind w:left="426" w:hanging="426"/>
        <w:rPr>
          <w:rFonts w:ascii="Times New Roman" w:hAnsi="Times New Roman"/>
          <w:sz w:val="16"/>
          <w:szCs w:val="16"/>
        </w:rPr>
      </w:pPr>
      <w:r w:rsidRPr="00A53BEC">
        <w:rPr>
          <w:rFonts w:ascii="Times New Roman" w:hAnsi="Times New Roman"/>
          <w:b/>
          <w:bCs/>
          <w:sz w:val="16"/>
          <w:szCs w:val="16"/>
        </w:rPr>
        <w:t>ID datové schránky:</w:t>
      </w:r>
      <w:r w:rsidRPr="00A53BEC">
        <w:rPr>
          <w:rFonts w:ascii="Times New Roman" w:hAnsi="Times New Roman"/>
          <w:b/>
          <w:bCs/>
          <w:sz w:val="16"/>
          <w:szCs w:val="16"/>
        </w:rPr>
        <w:tab/>
      </w:r>
      <w:r w:rsidRPr="00A53BEC">
        <w:rPr>
          <w:rFonts w:ascii="Times New Roman" w:hAnsi="Times New Roman"/>
          <w:sz w:val="16"/>
          <w:szCs w:val="16"/>
        </w:rPr>
        <w:t>dn9ff92</w:t>
      </w:r>
    </w:p>
    <w:p w14:paraId="6368D296" w14:textId="77777777" w:rsidR="00710723" w:rsidRDefault="00710723" w:rsidP="00710723">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4763B901" w14:textId="77777777" w:rsidR="00710723" w:rsidRDefault="00710723" w:rsidP="00710723">
      <w:pPr>
        <w:tabs>
          <w:tab w:val="left" w:pos="1701"/>
        </w:tabs>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F67392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C5257E">
        <w:rPr>
          <w:rFonts w:ascii="Times New Roman" w:hAnsi="Times New Roman"/>
          <w:i/>
          <w:iCs/>
          <w:sz w:val="16"/>
          <w:szCs w:val="16"/>
        </w:rPr>
        <w:t>Zhotovitel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3BC308C9" w14:textId="2135298E" w:rsidR="00DC4D97" w:rsidRDefault="005B2E52" w:rsidP="006F2C18">
      <w:pPr>
        <w:pStyle w:val="Nadpis1"/>
      </w:pPr>
      <w:r>
        <w:t>1.</w:t>
      </w:r>
      <w:r>
        <w:tab/>
      </w:r>
      <w:r w:rsidR="00DC0EFE">
        <w:t>Předmět smlouvy</w:t>
      </w:r>
    </w:p>
    <w:p w14:paraId="4AE22FF0" w14:textId="77777777" w:rsidR="00B848AF" w:rsidRDefault="005B2E52" w:rsidP="00B848AF">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Objednatel se zavazuje při provádění díla řádně spolupůsobit a zhotoviteli řádně provedené dílo zaplatit za podmínek a v termínech touto smlouvou sjednaných. Smluvní strany se zavazují plnit podmínky obsažené v této smlouvě, přičemž za závazné se pro obě smluvní strany považuje rovněž zadávací dokumentace a nabídka, kterou zhotovitel předložil do zadávacího řízení.</w:t>
      </w:r>
    </w:p>
    <w:p w14:paraId="175B4CB7" w14:textId="77777777" w:rsidR="00B848AF" w:rsidRDefault="00B848AF" w:rsidP="00B848AF">
      <w:pPr>
        <w:pStyle w:val="Odstavecseseznamem"/>
        <w:ind w:left="426"/>
        <w:jc w:val="both"/>
        <w:rPr>
          <w:rFonts w:ascii="Times New Roman" w:hAnsi="Times New Roman"/>
          <w:noProof/>
          <w:sz w:val="18"/>
          <w:szCs w:val="18"/>
        </w:rPr>
      </w:pPr>
    </w:p>
    <w:p w14:paraId="00239616" w14:textId="665D38E2" w:rsidR="005B2E52" w:rsidRPr="00B848AF" w:rsidRDefault="005B2E52"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 xml:space="preserve">Zhotovitel se zavazuje na vlastní nebezpečí a vlastní odpovědnost svým jménem k provedení díla, tak jak bylo dílo vymezeno v zadávací dokumentaci k veřejné zakázce </w:t>
      </w:r>
      <w:r w:rsidR="00B848AF" w:rsidRPr="00B848AF">
        <w:rPr>
          <w:rFonts w:ascii="Times New Roman" w:hAnsi="Times New Roman"/>
          <w:b/>
          <w:bCs/>
          <w:noProof/>
          <w:sz w:val="18"/>
          <w:szCs w:val="18"/>
        </w:rPr>
        <w:t>„Měření kvality vzduchu dle LEK 15“</w:t>
      </w:r>
      <w:r w:rsidR="00B848AF" w:rsidRPr="00B848AF">
        <w:rPr>
          <w:rFonts w:ascii="Times New Roman" w:hAnsi="Times New Roman"/>
          <w:noProof/>
          <w:sz w:val="18"/>
          <w:szCs w:val="18"/>
        </w:rPr>
        <w:t xml:space="preserve"> </w:t>
      </w:r>
      <w:r w:rsidRPr="00B848AF">
        <w:rPr>
          <w:rFonts w:ascii="Times New Roman" w:hAnsi="Times New Roman"/>
          <w:noProof/>
          <w:sz w:val="18"/>
          <w:szCs w:val="18"/>
        </w:rPr>
        <w:t>(dále jen „Dílo“)</w:t>
      </w:r>
      <w:r w:rsidRPr="00B848AF">
        <w:rPr>
          <w:rFonts w:ascii="Times New Roman" w:hAnsi="Times New Roman"/>
          <w:b/>
          <w:bCs/>
          <w:noProof/>
          <w:sz w:val="18"/>
          <w:szCs w:val="18"/>
        </w:rPr>
        <w:t xml:space="preserve">. </w:t>
      </w:r>
      <w:r w:rsidR="00B848AF" w:rsidRPr="00B848AF">
        <w:rPr>
          <w:rFonts w:ascii="Times New Roman" w:hAnsi="Times New Roman"/>
          <w:b/>
          <w:bCs/>
          <w:noProof/>
          <w:sz w:val="18"/>
          <w:szCs w:val="18"/>
        </w:rPr>
        <w:t xml:space="preserve"> </w:t>
      </w:r>
      <w:r w:rsidR="00B848AF" w:rsidRPr="00B848AF">
        <w:rPr>
          <w:rFonts w:ascii="Times New Roman" w:eastAsiaTheme="minorHAnsi" w:hAnsi="Times New Roman"/>
          <w:color w:val="000000"/>
          <w:sz w:val="18"/>
          <w:szCs w:val="18"/>
          <w:lang w:eastAsia="en-US"/>
        </w:rPr>
        <w:t>Předmětem zakázky je provedení zkoušek s vyšší vypovídací schopností kvality medicinálního vzduchu dle Českého lékopisu a stanovení čistoty medicinálního vzduchu dle LEK-15 verze 4.</w:t>
      </w:r>
    </w:p>
    <w:p w14:paraId="782AED95" w14:textId="77777777" w:rsidR="00B848AF" w:rsidRPr="00B848AF" w:rsidRDefault="00B848AF" w:rsidP="00B848AF">
      <w:pPr>
        <w:pStyle w:val="Odstavecseseznamem"/>
        <w:ind w:left="426"/>
        <w:jc w:val="both"/>
        <w:rPr>
          <w:rFonts w:ascii="Times New Roman" w:hAnsi="Times New Roman"/>
          <w:noProof/>
          <w:sz w:val="18"/>
          <w:szCs w:val="18"/>
        </w:rPr>
      </w:pPr>
    </w:p>
    <w:p w14:paraId="241A567B" w14:textId="15CCF7DB" w:rsidR="00B848AF" w:rsidRPr="00B848AF" w:rsidRDefault="00B848AF"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Medicinální vzduch dodávaný do rozvodových systémů plynů pro medicinální účely ve zdravotnických zařízeních je podle definice v § 2 odst. 4 písm. a) zákona č. 378/2007 Sb., o léčivech a o změnách některých souvisejících zákonů (zákon o léčivech), ve znění pozdějších předpisů, léčivá látka.</w:t>
      </w:r>
    </w:p>
    <w:p w14:paraId="0FE3F637" w14:textId="77777777" w:rsidR="00C5257E" w:rsidRPr="005B2E52" w:rsidRDefault="00C5257E" w:rsidP="00C5257E">
      <w:pPr>
        <w:pStyle w:val="Odstavecseseznamem"/>
        <w:ind w:left="426"/>
        <w:jc w:val="both"/>
        <w:rPr>
          <w:rFonts w:ascii="Times New Roman" w:hAnsi="Times New Roman"/>
          <w:noProof/>
          <w:sz w:val="18"/>
          <w:szCs w:val="18"/>
        </w:rPr>
      </w:pPr>
    </w:p>
    <w:p w14:paraId="70417573" w14:textId="631F5A3A"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 xml:space="preserve">Součástí díla je zajištění všech potřebných materiálů, pracovních sil, zařízení, služeb, produktů, nákladů na dodání díla a všech dalších činností nezbytných k řádnému provedení díla zhotovitelem. </w:t>
      </w:r>
    </w:p>
    <w:p w14:paraId="15ADE7B1" w14:textId="77777777" w:rsidR="00C5257E" w:rsidRPr="005B2E52" w:rsidRDefault="00C5257E" w:rsidP="00C5257E">
      <w:pPr>
        <w:pStyle w:val="Odstavecseseznamem"/>
        <w:ind w:left="426"/>
        <w:jc w:val="both"/>
        <w:rPr>
          <w:rFonts w:ascii="Times New Roman" w:hAnsi="Times New Roman"/>
          <w:noProof/>
          <w:sz w:val="18"/>
          <w:szCs w:val="18"/>
        </w:rPr>
      </w:pPr>
    </w:p>
    <w:p w14:paraId="1A43A41C" w14:textId="44D54C7F"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je povinen při realizaci díla postupovat s řádnou odbornou péčí a chránit zájmy objednatele podle svých nejlepších profesních znalostí a schopností.</w:t>
      </w:r>
    </w:p>
    <w:p w14:paraId="5DD23068" w14:textId="77777777" w:rsidR="00C5257E" w:rsidRPr="005B2E52" w:rsidRDefault="00C5257E" w:rsidP="00C5257E">
      <w:pPr>
        <w:pStyle w:val="Odstavecseseznamem"/>
        <w:ind w:left="426"/>
        <w:jc w:val="both"/>
        <w:rPr>
          <w:rFonts w:ascii="Times New Roman" w:hAnsi="Times New Roman"/>
          <w:noProof/>
          <w:sz w:val="18"/>
          <w:szCs w:val="18"/>
        </w:rPr>
      </w:pPr>
    </w:p>
    <w:p w14:paraId="2FFB7441" w14:textId="13F99E54"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0BEB0410" w14:textId="77777777" w:rsidR="00C5257E" w:rsidRPr="005B2E52" w:rsidRDefault="00C5257E" w:rsidP="00C5257E">
      <w:pPr>
        <w:pStyle w:val="Odstavecseseznamem"/>
        <w:ind w:left="426"/>
        <w:jc w:val="both"/>
        <w:rPr>
          <w:rFonts w:ascii="Times New Roman" w:hAnsi="Times New Roman"/>
          <w:noProof/>
          <w:sz w:val="18"/>
          <w:szCs w:val="18"/>
        </w:rPr>
      </w:pPr>
    </w:p>
    <w:p w14:paraId="5CA7B049" w14:textId="780C6B20"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9B53FAD" w14:textId="77777777" w:rsidR="00C5257E" w:rsidRPr="005B2E52" w:rsidRDefault="00C5257E" w:rsidP="00C5257E">
      <w:pPr>
        <w:pStyle w:val="Odstavecseseznamem"/>
        <w:ind w:left="426"/>
        <w:jc w:val="both"/>
        <w:rPr>
          <w:rFonts w:ascii="Times New Roman" w:hAnsi="Times New Roman"/>
          <w:noProof/>
          <w:sz w:val="18"/>
          <w:szCs w:val="18"/>
        </w:rPr>
      </w:pPr>
    </w:p>
    <w:p w14:paraId="6B5889B6" w14:textId="2A6BF2DA" w:rsidR="005B2E52" w:rsidRPr="00B848AF" w:rsidRDefault="005B2E52" w:rsidP="005B2E52">
      <w:pPr>
        <w:pStyle w:val="Odstavecseseznamem"/>
        <w:numPr>
          <w:ilvl w:val="0"/>
          <w:numId w:val="28"/>
        </w:numPr>
        <w:ind w:left="426" w:hanging="426"/>
        <w:jc w:val="both"/>
        <w:rPr>
          <w:rFonts w:ascii="Times New Roman" w:hAnsi="Times New Roman"/>
          <w:b/>
          <w:bCs/>
          <w:noProof/>
          <w:sz w:val="18"/>
          <w:szCs w:val="18"/>
        </w:rPr>
      </w:pPr>
      <w:r w:rsidRPr="005B2E52">
        <w:rPr>
          <w:rFonts w:ascii="Times New Roman" w:hAnsi="Times New Roman"/>
          <w:noProof/>
          <w:sz w:val="18"/>
          <w:szCs w:val="18"/>
        </w:rPr>
        <w:lastRenderedPageBreak/>
        <w:t xml:space="preserve">Objednatel je povinen umožnit zhotoviteli přístup na místo zhotovení díla, kterými jsou </w:t>
      </w:r>
      <w:r w:rsidRPr="005B2E52">
        <w:rPr>
          <w:rFonts w:ascii="Times New Roman" w:hAnsi="Times New Roman"/>
          <w:b/>
          <w:bCs/>
          <w:noProof/>
          <w:sz w:val="18"/>
          <w:szCs w:val="18"/>
        </w:rPr>
        <w:t>2 okruhy v</w:t>
      </w:r>
      <w:r w:rsidR="00710723">
        <w:rPr>
          <w:rFonts w:ascii="Times New Roman" w:hAnsi="Times New Roman"/>
          <w:b/>
          <w:bCs/>
          <w:noProof/>
          <w:sz w:val="18"/>
          <w:szCs w:val="18"/>
        </w:rPr>
        <w:t> Nemocnici Rychnov nad Kněžnou</w:t>
      </w:r>
      <w:r w:rsidRPr="005B2E52">
        <w:rPr>
          <w:rFonts w:ascii="Times New Roman" w:hAnsi="Times New Roman"/>
          <w:b/>
          <w:bCs/>
          <w:noProof/>
          <w:sz w:val="18"/>
          <w:szCs w:val="18"/>
        </w:rPr>
        <w:t xml:space="preserve">. </w:t>
      </w:r>
      <w:r w:rsidRPr="005B2E52">
        <w:rPr>
          <w:rFonts w:ascii="Times New Roman" w:hAnsi="Times New Roman"/>
          <w:noProof/>
          <w:sz w:val="18"/>
          <w:szCs w:val="18"/>
        </w:rPr>
        <w:t xml:space="preserve">Zhotovitel bere na vědomí, že v souladu s interními předpisy objednatele nese náklady související s vjezdem motorových vozidel do místa plnění. </w:t>
      </w:r>
    </w:p>
    <w:p w14:paraId="30547E15" w14:textId="77777777" w:rsidR="00B848AF" w:rsidRPr="00B848AF" w:rsidRDefault="00B848AF" w:rsidP="00B848AF">
      <w:pPr>
        <w:pStyle w:val="Odstavecseseznamem"/>
        <w:ind w:left="426"/>
        <w:jc w:val="both"/>
        <w:rPr>
          <w:rFonts w:ascii="Times New Roman" w:hAnsi="Times New Roman"/>
          <w:b/>
          <w:bCs/>
          <w:noProof/>
          <w:sz w:val="18"/>
          <w:szCs w:val="18"/>
        </w:rPr>
      </w:pPr>
    </w:p>
    <w:p w14:paraId="764C695E" w14:textId="4407E0B4" w:rsidR="00DC4D97" w:rsidRDefault="005B2E52" w:rsidP="006F2C18">
      <w:pPr>
        <w:pStyle w:val="Nadpis1"/>
      </w:pPr>
      <w:r>
        <w:t>2.</w:t>
      </w:r>
      <w:r>
        <w:tab/>
        <w:t>Termín plnění</w:t>
      </w:r>
    </w:p>
    <w:p w14:paraId="2E738D6F" w14:textId="08C21061"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 xml:space="preserve">Zhotovitel se zavazuje provést dílo v těchto termínech: </w:t>
      </w:r>
    </w:p>
    <w:p w14:paraId="22059565" w14:textId="13D62928" w:rsidR="005B2E52" w:rsidRPr="005B2E52"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zhotovitel je povinen předem oznámit předpokládané datum zahájení a dotázat se objednatele, zda k tomuto může dojít. Nejpozději však do 15 dnů od písemné výzvy objednatele</w:t>
      </w:r>
    </w:p>
    <w:p w14:paraId="556D8510" w14:textId="77777777" w:rsidR="00601AF7"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předání kompletního díla do 14 dnů od zahájení prací</w:t>
      </w:r>
      <w:r>
        <w:rPr>
          <w:rFonts w:ascii="Times New Roman" w:hAnsi="Times New Roman"/>
          <w:sz w:val="18"/>
          <w:szCs w:val="18"/>
        </w:rPr>
        <w:t xml:space="preserve">. </w:t>
      </w:r>
      <w:r w:rsidRPr="005B2E52">
        <w:rPr>
          <w:rFonts w:ascii="Times New Roman" w:hAnsi="Times New Roman"/>
          <w:sz w:val="18"/>
          <w:szCs w:val="18"/>
        </w:rPr>
        <w:t xml:space="preserve">  </w:t>
      </w:r>
    </w:p>
    <w:p w14:paraId="4B4114C3" w14:textId="23036CB1" w:rsidR="005B2E52" w:rsidRPr="005B2E52" w:rsidRDefault="005B2E52" w:rsidP="00601AF7">
      <w:pPr>
        <w:pStyle w:val="Odstavecseseznamem"/>
        <w:ind w:left="1146"/>
        <w:jc w:val="both"/>
        <w:rPr>
          <w:rFonts w:ascii="Times New Roman" w:hAnsi="Times New Roman"/>
          <w:sz w:val="18"/>
          <w:szCs w:val="18"/>
        </w:rPr>
      </w:pPr>
      <w:r w:rsidRPr="005B2E52">
        <w:rPr>
          <w:rFonts w:ascii="Times New Roman" w:hAnsi="Times New Roman"/>
          <w:sz w:val="18"/>
          <w:szCs w:val="18"/>
        </w:rPr>
        <w:t xml:space="preserve"> </w:t>
      </w:r>
    </w:p>
    <w:p w14:paraId="1AC66B36" w14:textId="2757F296" w:rsid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Termín plnění může být posunut z provozních důvodů na straně objednatele. Posunutí termínu musí být odsouhlaseno statutárními zástupci obou smluvních stran formou písemného, chronologicky očíslovaného dodatku k této smlouvě.</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6E214A7E" w14:textId="7FF78AF6"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Pokud zhotovitel bude v prodlení s předáním díla, je povinen zaplatit objednateli smluvní pokutu ve výši 0,5</w:t>
      </w:r>
      <w:r>
        <w:rPr>
          <w:rFonts w:ascii="Times New Roman" w:hAnsi="Times New Roman"/>
          <w:sz w:val="18"/>
          <w:szCs w:val="18"/>
        </w:rPr>
        <w:t xml:space="preserve"> </w:t>
      </w:r>
      <w:r w:rsidRPr="005B2E52">
        <w:rPr>
          <w:rFonts w:ascii="Times New Roman" w:hAnsi="Times New Roman"/>
          <w:sz w:val="18"/>
          <w:szCs w:val="18"/>
        </w:rPr>
        <w:t>% z ceny díla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0CEF6CA3" w14:textId="1C5BCEE4" w:rsidR="00D522D6" w:rsidRDefault="005B2E52" w:rsidP="006F2C18">
      <w:pPr>
        <w:pStyle w:val="Nadpis1"/>
      </w:pPr>
      <w:r>
        <w:t>3.</w:t>
      </w:r>
      <w:r>
        <w:tab/>
      </w:r>
      <w:r w:rsidR="00D522D6" w:rsidRPr="00D522D6">
        <w:t xml:space="preserve">Cena </w:t>
      </w:r>
      <w:r>
        <w:t>díla a platební podmínky</w:t>
      </w:r>
    </w:p>
    <w:p w14:paraId="3589C7B4" w14:textId="6841EE82" w:rsidR="00832A3D" w:rsidRDefault="005B2E52" w:rsidP="00832A3D">
      <w:pPr>
        <w:pStyle w:val="Zkladntext"/>
        <w:numPr>
          <w:ilvl w:val="1"/>
          <w:numId w:val="6"/>
        </w:numPr>
        <w:tabs>
          <w:tab w:val="clear" w:pos="0"/>
        </w:tabs>
        <w:ind w:left="426" w:hanging="426"/>
      </w:pPr>
      <w:r>
        <w:t xml:space="preserve">Cena za provedení zkoušek s vyšší odpovídací schopností kvality medicinálního vzduchu je stanovena v Příloze č. 1 této smlouvy. </w:t>
      </w:r>
    </w:p>
    <w:p w14:paraId="63762E79" w14:textId="77777777" w:rsidR="00832A3D" w:rsidRDefault="00832A3D" w:rsidP="00832A3D">
      <w:pPr>
        <w:pStyle w:val="Zkladntext"/>
        <w:numPr>
          <w:ilvl w:val="0"/>
          <w:numId w:val="0"/>
        </w:numPr>
        <w:ind w:left="426"/>
      </w:pPr>
    </w:p>
    <w:p w14:paraId="35E58FE4" w14:textId="77777777" w:rsidR="00601AF7" w:rsidRDefault="00832A3D" w:rsidP="00601AF7">
      <w:pPr>
        <w:pStyle w:val="Zkladntext"/>
        <w:numPr>
          <w:ilvl w:val="1"/>
          <w:numId w:val="6"/>
        </w:numPr>
        <w:tabs>
          <w:tab w:val="clear" w:pos="0"/>
        </w:tabs>
        <w:ind w:left="426" w:hanging="426"/>
      </w:pPr>
      <w:r w:rsidRPr="00832A3D">
        <w:t xml:space="preserve">Objednatel neposkytuje </w:t>
      </w:r>
      <w:r w:rsidR="00601AF7">
        <w:t>Zhotoviteli</w:t>
      </w:r>
      <w:r w:rsidRPr="00832A3D">
        <w:t xml:space="preserve"> během realizace této smlouvy žádné průběžné zálohové platby.</w:t>
      </w:r>
    </w:p>
    <w:p w14:paraId="0335EBCF" w14:textId="77777777" w:rsidR="006F2C18" w:rsidRDefault="006F2C18" w:rsidP="006F2C18">
      <w:pPr>
        <w:pStyle w:val="Zkladntext"/>
        <w:numPr>
          <w:ilvl w:val="0"/>
          <w:numId w:val="0"/>
        </w:numPr>
        <w:ind w:left="426"/>
      </w:pPr>
    </w:p>
    <w:p w14:paraId="5698F9AA" w14:textId="77777777" w:rsidR="006F2C18" w:rsidRDefault="00601AF7" w:rsidP="006F2C18">
      <w:pPr>
        <w:pStyle w:val="Zkladntext"/>
        <w:numPr>
          <w:ilvl w:val="1"/>
          <w:numId w:val="6"/>
        </w:numPr>
        <w:tabs>
          <w:tab w:val="clear" w:pos="0"/>
        </w:tabs>
        <w:ind w:left="426" w:hanging="426"/>
      </w:pPr>
      <w:r w:rsidRPr="00601AF7">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 Kvalitativní podmínky provádění díla jsou vymezeny právními předpisy a příslušnými technickými normami. Součástí díla je provedení všech příslušných zkoušek a revizí.</w:t>
      </w:r>
    </w:p>
    <w:p w14:paraId="5EF6145F" w14:textId="77777777" w:rsidR="006F2C18" w:rsidRDefault="006F2C18" w:rsidP="006F2C18">
      <w:pPr>
        <w:pStyle w:val="Zkladntext"/>
        <w:numPr>
          <w:ilvl w:val="0"/>
          <w:numId w:val="0"/>
        </w:numPr>
        <w:ind w:left="426"/>
      </w:pPr>
    </w:p>
    <w:p w14:paraId="5CF3F5D3" w14:textId="77777777" w:rsidR="006F2C18" w:rsidRDefault="00E16D80" w:rsidP="006F2C18">
      <w:pPr>
        <w:pStyle w:val="Zkladntext"/>
        <w:numPr>
          <w:ilvl w:val="1"/>
          <w:numId w:val="6"/>
        </w:numPr>
        <w:tabs>
          <w:tab w:val="clear" w:pos="0"/>
        </w:tabs>
        <w:ind w:left="426" w:hanging="426"/>
      </w:pPr>
      <w:r w:rsidRPr="006F2C18">
        <w:t xml:space="preserve">Objednateli vzniká povinnost zaplatit smluvní cenu za činnosti dle této smlouvy na základě daňového dokladu, vystaveného vůči Objednateli ze strany </w:t>
      </w:r>
      <w:r w:rsidR="00601AF7" w:rsidRPr="006F2C18">
        <w:t xml:space="preserve">Zhotovitele. </w:t>
      </w:r>
    </w:p>
    <w:p w14:paraId="7A691B91" w14:textId="77777777" w:rsidR="006F2C18" w:rsidRDefault="006F2C18" w:rsidP="006F2C18">
      <w:pPr>
        <w:pStyle w:val="Zkladntext"/>
        <w:numPr>
          <w:ilvl w:val="0"/>
          <w:numId w:val="0"/>
        </w:numPr>
        <w:ind w:left="426"/>
      </w:pPr>
    </w:p>
    <w:p w14:paraId="372455F7" w14:textId="77777777" w:rsidR="006F2C18" w:rsidRDefault="00E16D80" w:rsidP="006F2C18">
      <w:pPr>
        <w:pStyle w:val="Zkladntext"/>
        <w:numPr>
          <w:ilvl w:val="1"/>
          <w:numId w:val="6"/>
        </w:numPr>
        <w:tabs>
          <w:tab w:val="clear" w:pos="0"/>
        </w:tabs>
        <w:ind w:left="426" w:hanging="426"/>
      </w:pPr>
      <w:r w:rsidRPr="006F2C18">
        <w:t xml:space="preserve">Objednatel zaplatí cenu na účet </w:t>
      </w:r>
      <w:r w:rsidR="00601AF7" w:rsidRPr="006F2C18">
        <w:t>Zhotovitele</w:t>
      </w:r>
      <w:r w:rsidRPr="006F2C18">
        <w:t xml:space="preserve"> uvedený v této smlouvě pod jeho stranou, bezhotovostním převodem.</w:t>
      </w:r>
    </w:p>
    <w:p w14:paraId="691CBDD3" w14:textId="77777777" w:rsidR="006F2C18" w:rsidRDefault="006F2C18" w:rsidP="006F2C18">
      <w:pPr>
        <w:pStyle w:val="Zkladntext"/>
        <w:numPr>
          <w:ilvl w:val="0"/>
          <w:numId w:val="0"/>
        </w:numPr>
        <w:ind w:left="426"/>
      </w:pPr>
    </w:p>
    <w:p w14:paraId="61727791" w14:textId="79B9DAA8" w:rsidR="006F2C18" w:rsidRPr="006F2C18" w:rsidRDefault="00601AF7" w:rsidP="006F2C18">
      <w:pPr>
        <w:pStyle w:val="Zkladntext"/>
        <w:numPr>
          <w:ilvl w:val="1"/>
          <w:numId w:val="6"/>
        </w:numPr>
        <w:tabs>
          <w:tab w:val="clear" w:pos="0"/>
        </w:tabs>
        <w:ind w:left="426" w:hanging="426"/>
      </w:pPr>
      <w:r>
        <w:t>Zhotovitel</w:t>
      </w:r>
      <w:r w:rsidR="008140A7">
        <w:t xml:space="preserve"> je povinen zaslat fakturu Objednateli nejpozději</w:t>
      </w:r>
      <w:r>
        <w:t xml:space="preserve"> do 5 dnů od předání kompletního díla. </w:t>
      </w:r>
      <w:r w:rsidR="008140A7">
        <w:t xml:space="preserve"> Faktury musí být zaslány v elektronické podobě na email: </w:t>
      </w:r>
      <w:hyperlink r:id="rId8" w:history="1">
        <w:r w:rsidR="00710723" w:rsidRPr="00A565A4">
          <w:rPr>
            <w:rStyle w:val="Hypertextovodkaz"/>
          </w:rPr>
          <w:t>fakturace@nemocnicerk.cz</w:t>
        </w:r>
      </w:hyperlink>
      <w:r w:rsidR="008140A7">
        <w:t xml:space="preserve"> a na email: </w:t>
      </w:r>
      <w:r w:rsidR="008140A7" w:rsidRPr="006F2C18">
        <w:rPr>
          <w:i/>
          <w:iCs/>
          <w:highlight w:val="lightGray"/>
        </w:rPr>
        <w:t>(bude doplněno před podpisem smlouvy).</w:t>
      </w:r>
      <w:r w:rsidR="008140A7" w:rsidRPr="006F2C18">
        <w:rPr>
          <w:i/>
          <w:iCs/>
        </w:rPr>
        <w:t xml:space="preserve"> </w:t>
      </w:r>
    </w:p>
    <w:p w14:paraId="66996A2A" w14:textId="77777777" w:rsidR="006F2C18" w:rsidRPr="006F2C18" w:rsidRDefault="006F2C18" w:rsidP="006F2C18">
      <w:pPr>
        <w:pStyle w:val="Zkladntext"/>
        <w:numPr>
          <w:ilvl w:val="0"/>
          <w:numId w:val="0"/>
        </w:numPr>
        <w:ind w:left="426"/>
      </w:pPr>
    </w:p>
    <w:p w14:paraId="6DC71A88" w14:textId="7F61D0EF" w:rsidR="00E16D80" w:rsidRPr="006F2C18" w:rsidRDefault="00E16D80" w:rsidP="006F2C18">
      <w:pPr>
        <w:pStyle w:val="Zkladntext"/>
        <w:numPr>
          <w:ilvl w:val="1"/>
          <w:numId w:val="6"/>
        </w:numPr>
        <w:tabs>
          <w:tab w:val="clear" w:pos="0"/>
        </w:tabs>
        <w:ind w:left="426" w:hanging="426"/>
      </w:pPr>
      <w:r w:rsidRPr="006F2C18">
        <w:t xml:space="preserve">K daňovým dokladům </w:t>
      </w:r>
      <w:r w:rsidR="00601AF7" w:rsidRPr="006F2C18">
        <w:t xml:space="preserve">Zhotovitele </w:t>
      </w:r>
      <w:r w:rsidRPr="006F2C18">
        <w:t xml:space="preserve">(FAKTURA) budou vždy přiloženy </w:t>
      </w:r>
      <w:r w:rsidR="00E83200" w:rsidRPr="006F2C18">
        <w:t xml:space="preserve">protokoly </w:t>
      </w:r>
      <w:r w:rsidR="00601AF7" w:rsidRPr="006F2C18">
        <w:t xml:space="preserve">(Analytický protokol). </w:t>
      </w:r>
      <w:r w:rsidRPr="006F2C18">
        <w:t xml:space="preserve">Tyto </w:t>
      </w:r>
      <w:r w:rsidR="00601AF7" w:rsidRPr="006F2C18">
        <w:t xml:space="preserve">protokoly </w:t>
      </w:r>
      <w:r w:rsidRPr="006F2C18">
        <w:t>budou obsahovat standardně uváděné informace o průběhu a rozsahu prací</w:t>
      </w:r>
      <w:r w:rsidR="00601AF7" w:rsidRPr="006F2C18">
        <w:t>/kontrolních měření</w:t>
      </w:r>
      <w:r w:rsidRPr="006F2C18">
        <w:t>. Veškeré dokumenty budou předány kontaktním osobám Objednatele v elektronické podobě</w:t>
      </w:r>
      <w:r w:rsidR="00E903A1" w:rsidRPr="006F2C18">
        <w:t xml:space="preserve"> na email: </w:t>
      </w:r>
      <w:r w:rsidR="00601AF7" w:rsidRPr="006F2C18">
        <w:rPr>
          <w:i/>
          <w:iCs/>
          <w:highlight w:val="lightGray"/>
        </w:rPr>
        <w:t>(bude doplněno před podpisem smlouvy).</w:t>
      </w:r>
    </w:p>
    <w:p w14:paraId="5495D48E" w14:textId="77777777" w:rsidR="00E16D80" w:rsidRPr="00E16D80" w:rsidRDefault="00E16D80" w:rsidP="00601AF7">
      <w:pPr>
        <w:rPr>
          <w:rFonts w:ascii="Times New Roman" w:hAnsi="Times New Roman"/>
          <w:sz w:val="18"/>
          <w:szCs w:val="18"/>
        </w:rPr>
      </w:pPr>
    </w:p>
    <w:p w14:paraId="13081E63" w14:textId="56922C98" w:rsid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Objednavatele: </w:t>
      </w:r>
    </w:p>
    <w:p w14:paraId="3982646D" w14:textId="4905D1DB" w:rsidR="00E16D80" w:rsidRPr="00E16D80" w:rsidRDefault="008140A7" w:rsidP="008140A7">
      <w:pPr>
        <w:ind w:left="426"/>
        <w:rPr>
          <w:rFonts w:ascii="Times New Roman" w:hAnsi="Times New Roman"/>
          <w:sz w:val="18"/>
          <w:szCs w:val="18"/>
        </w:rPr>
      </w:pPr>
      <w:r>
        <w:rPr>
          <w:rFonts w:ascii="Times New Roman" w:hAnsi="Times New Roman"/>
          <w:sz w:val="18"/>
          <w:szCs w:val="18"/>
        </w:rPr>
        <w:t xml:space="preserve">jméno a příjmení </w:t>
      </w:r>
      <w:r w:rsidRPr="008140A7">
        <w:rPr>
          <w:rFonts w:ascii="Times New Roman" w:hAnsi="Times New Roman"/>
          <w:i/>
          <w:iCs/>
          <w:sz w:val="18"/>
          <w:szCs w:val="18"/>
          <w:highlight w:val="lightGray"/>
        </w:rPr>
        <w:t>(bude doplněno před podpisem smlouvy),</w:t>
      </w:r>
      <w:r w:rsidRPr="008140A7">
        <w:rPr>
          <w:rFonts w:ascii="Times New Roman" w:hAnsi="Times New Roman"/>
          <w:i/>
          <w:iCs/>
          <w:sz w:val="18"/>
          <w:szCs w:val="18"/>
        </w:rPr>
        <w:t xml:space="preserve"> </w:t>
      </w:r>
      <w:r>
        <w:rPr>
          <w:rFonts w:ascii="Times New Roman" w:hAnsi="Times New Roman"/>
          <w:sz w:val="18"/>
          <w:szCs w:val="18"/>
        </w:rPr>
        <w:t xml:space="preserve">tel. </w:t>
      </w:r>
      <w:r w:rsidRPr="008140A7">
        <w:rPr>
          <w:rFonts w:ascii="Times New Roman" w:hAnsi="Times New Roman"/>
          <w:sz w:val="18"/>
          <w:szCs w:val="18"/>
          <w:highlight w:val="lightGray"/>
        </w:rPr>
        <w:t>(</w:t>
      </w:r>
      <w:r w:rsidRPr="008140A7">
        <w:rPr>
          <w:rFonts w:ascii="Times New Roman" w:hAnsi="Times New Roman"/>
          <w:i/>
          <w:iCs/>
          <w:sz w:val="18"/>
          <w:szCs w:val="18"/>
          <w:highlight w:val="lightGray"/>
        </w:rPr>
        <w:t>bude doplněno před podpisem smlouvy</w:t>
      </w:r>
      <w:r w:rsidR="00E16D80" w:rsidRPr="00E16D80">
        <w:rPr>
          <w:rFonts w:ascii="Times New Roman" w:hAnsi="Times New Roman"/>
          <w:sz w:val="18"/>
          <w:szCs w:val="18"/>
        </w:rPr>
        <w:t xml:space="preserve">, e-mail: </w:t>
      </w:r>
      <w:r>
        <w:rPr>
          <w:rFonts w:ascii="Times New Roman" w:hAnsi="Times New Roman"/>
          <w:sz w:val="18"/>
          <w:szCs w:val="18"/>
        </w:rPr>
        <w:t>(</w:t>
      </w:r>
      <w:r w:rsidRPr="008140A7">
        <w:rPr>
          <w:rFonts w:ascii="Times New Roman" w:hAnsi="Times New Roman"/>
          <w:i/>
          <w:iCs/>
          <w:sz w:val="18"/>
          <w:szCs w:val="18"/>
          <w:highlight w:val="lightGray"/>
        </w:rPr>
        <w:t>bude doplněno před podpisem smlouvy</w:t>
      </w:r>
    </w:p>
    <w:p w14:paraId="7EEC15B5" w14:textId="77777777" w:rsidR="00E16D80" w:rsidRDefault="00E16D80" w:rsidP="008140A7">
      <w:pPr>
        <w:rPr>
          <w:rFonts w:ascii="Times New Roman" w:hAnsi="Times New Roman"/>
          <w:sz w:val="18"/>
          <w:szCs w:val="18"/>
        </w:rPr>
      </w:pPr>
    </w:p>
    <w:p w14:paraId="3DBAA697" w14:textId="77777777" w:rsidR="006F2C18" w:rsidRDefault="006F2C18" w:rsidP="006F2C18">
      <w:pPr>
        <w:jc w:val="both"/>
        <w:rPr>
          <w:rFonts w:ascii="Times New Roman" w:hAnsi="Times New Roman"/>
          <w:sz w:val="18"/>
          <w:szCs w:val="18"/>
        </w:rPr>
      </w:pPr>
    </w:p>
    <w:p w14:paraId="0989C4DA" w14:textId="3CCF9C21" w:rsidR="00E16D80" w:rsidRPr="006F2C18" w:rsidRDefault="006F2C18" w:rsidP="006F2C18">
      <w:pPr>
        <w:ind w:left="426" w:hanging="426"/>
        <w:jc w:val="both"/>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ab/>
      </w:r>
      <w:r w:rsidR="00E16D80" w:rsidRPr="006F2C18">
        <w:rPr>
          <w:rFonts w:ascii="Times New Roman" w:hAnsi="Times New Roman"/>
          <w:sz w:val="18"/>
          <w:szCs w:val="18"/>
        </w:rPr>
        <w:t xml:space="preserve">V případě, že </w:t>
      </w:r>
      <w:r w:rsidR="00601AF7" w:rsidRPr="006F2C18">
        <w:rPr>
          <w:rFonts w:ascii="Times New Roman" w:hAnsi="Times New Roman"/>
          <w:sz w:val="18"/>
          <w:szCs w:val="18"/>
        </w:rPr>
        <w:t>Zhotovitelem</w:t>
      </w:r>
      <w:r w:rsidR="00E16D80" w:rsidRPr="006F2C18">
        <w:rPr>
          <w:rFonts w:ascii="Times New Roman" w:hAnsi="Times New Roman"/>
          <w:sz w:val="18"/>
          <w:szCs w:val="18"/>
        </w:rPr>
        <w:t xml:space="preserve"> vystavené daňové doklady nebo </w:t>
      </w:r>
      <w:r w:rsidR="00601AF7" w:rsidRPr="006F2C18">
        <w:rPr>
          <w:rFonts w:ascii="Times New Roman" w:hAnsi="Times New Roman"/>
          <w:sz w:val="18"/>
          <w:szCs w:val="18"/>
        </w:rPr>
        <w:t>protokoly</w:t>
      </w:r>
      <w:r w:rsidR="00E16D80" w:rsidRPr="006F2C18">
        <w:rPr>
          <w:rFonts w:ascii="Times New Roman" w:hAnsi="Times New Roman"/>
          <w:sz w:val="18"/>
          <w:szCs w:val="18"/>
        </w:rPr>
        <w:t xml:space="preserve"> budou obsahovat nesprávné či neúplné údaje, </w:t>
      </w:r>
      <w:r w:rsidR="00E16D80" w:rsidRPr="006F2C18">
        <w:rPr>
          <w:rFonts w:ascii="Times New Roman" w:hAnsi="Times New Roman"/>
          <w:sz w:val="18"/>
          <w:szCs w:val="18"/>
          <w:u w:val="single"/>
        </w:rPr>
        <w:t xml:space="preserve">nebudou k fakturám dodány protokoly o výsledcích </w:t>
      </w:r>
      <w:r w:rsidR="008140A7" w:rsidRPr="006F2C18">
        <w:rPr>
          <w:rFonts w:ascii="Times New Roman" w:hAnsi="Times New Roman"/>
          <w:sz w:val="18"/>
          <w:szCs w:val="18"/>
          <w:u w:val="single"/>
        </w:rPr>
        <w:t>kontrol</w:t>
      </w:r>
      <w:r w:rsidR="008140A7" w:rsidRPr="006F2C18">
        <w:rPr>
          <w:rFonts w:ascii="Times New Roman" w:hAnsi="Times New Roman"/>
          <w:sz w:val="18"/>
          <w:szCs w:val="18"/>
        </w:rPr>
        <w:t>,</w:t>
      </w:r>
      <w:r w:rsidR="00E16D80" w:rsidRPr="006F2C18">
        <w:rPr>
          <w:rFonts w:ascii="Times New Roman" w:hAnsi="Times New Roman"/>
          <w:sz w:val="18"/>
          <w:szCs w:val="18"/>
        </w:rPr>
        <w:t xml:space="preserve"> nebudou Objednatelem faktury zaevidovány a budou </w:t>
      </w:r>
      <w:r w:rsidR="00601AF7" w:rsidRPr="006F2C18">
        <w:rPr>
          <w:rFonts w:ascii="Times New Roman" w:hAnsi="Times New Roman"/>
          <w:sz w:val="18"/>
          <w:szCs w:val="18"/>
        </w:rPr>
        <w:t>Zhotoviteli</w:t>
      </w:r>
      <w:r w:rsidR="008140A7" w:rsidRPr="006F2C18">
        <w:rPr>
          <w:rFonts w:ascii="Times New Roman" w:hAnsi="Times New Roman"/>
          <w:sz w:val="18"/>
          <w:szCs w:val="18"/>
        </w:rPr>
        <w:t xml:space="preserve"> </w:t>
      </w:r>
      <w:r w:rsidR="00E16D80" w:rsidRPr="006F2C18">
        <w:rPr>
          <w:rFonts w:ascii="Times New Roman" w:hAnsi="Times New Roman"/>
          <w:sz w:val="18"/>
          <w:szCs w:val="18"/>
        </w:rPr>
        <w:t xml:space="preserve">oznámeny jako neoprávněně vystavené a dokud nebudou napraveny nedostatky bránící fakturaci, </w:t>
      </w:r>
      <w:r w:rsidR="00E16D80" w:rsidRPr="006F2C18">
        <w:rPr>
          <w:rFonts w:ascii="Times New Roman" w:hAnsi="Times New Roman"/>
          <w:sz w:val="18"/>
          <w:szCs w:val="18"/>
          <w:u w:val="single"/>
        </w:rPr>
        <w:t xml:space="preserve">Objednatel fakturu vrátí zpět </w:t>
      </w:r>
      <w:r w:rsidR="00601AF7" w:rsidRPr="006F2C18">
        <w:rPr>
          <w:rFonts w:ascii="Times New Roman" w:hAnsi="Times New Roman"/>
          <w:sz w:val="18"/>
          <w:szCs w:val="18"/>
          <w:u w:val="single"/>
        </w:rPr>
        <w:t xml:space="preserve">Zhotoviteli. </w:t>
      </w:r>
    </w:p>
    <w:p w14:paraId="0551A81B" w14:textId="77777777" w:rsidR="00E16D80" w:rsidRPr="00E16D80" w:rsidRDefault="00E16D80" w:rsidP="00235678">
      <w:pPr>
        <w:ind w:left="426" w:hanging="426"/>
        <w:jc w:val="both"/>
        <w:rPr>
          <w:rFonts w:ascii="Times New Roman" w:hAnsi="Times New Roman"/>
          <w:sz w:val="18"/>
          <w:szCs w:val="18"/>
        </w:rPr>
      </w:pPr>
    </w:p>
    <w:p w14:paraId="784375AE" w14:textId="657EF0F3" w:rsidR="00601AF7" w:rsidRDefault="00B63E59" w:rsidP="00601AF7">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C5257E">
        <w:rPr>
          <w:rFonts w:ascii="Times New Roman" w:hAnsi="Times New Roman"/>
          <w:sz w:val="18"/>
          <w:szCs w:val="18"/>
        </w:rPr>
        <w:t xml:space="preserve">Zhotovitel </w:t>
      </w:r>
      <w:r w:rsidR="00E16D80" w:rsidRPr="00E16D80">
        <w:rPr>
          <w:rFonts w:ascii="Times New Roman" w:hAnsi="Times New Roman"/>
          <w:sz w:val="18"/>
          <w:szCs w:val="18"/>
        </w:rPr>
        <w:t>možnost požadovat úrok z prodlení ve výši</w:t>
      </w:r>
      <w:r w:rsidR="008140A7">
        <w:rPr>
          <w:rFonts w:ascii="Times New Roman" w:hAnsi="Times New Roman"/>
          <w:sz w:val="18"/>
          <w:szCs w:val="18"/>
        </w:rPr>
        <w:t xml:space="preserve"> 0,02 %. </w:t>
      </w:r>
    </w:p>
    <w:p w14:paraId="7E2F0234" w14:textId="77777777" w:rsidR="00601AF7" w:rsidRDefault="00601AF7" w:rsidP="00601AF7">
      <w:pPr>
        <w:ind w:left="426" w:hanging="426"/>
        <w:jc w:val="both"/>
        <w:rPr>
          <w:rFonts w:ascii="Times New Roman" w:hAnsi="Times New Roman"/>
          <w:sz w:val="18"/>
          <w:szCs w:val="18"/>
        </w:rPr>
      </w:pPr>
    </w:p>
    <w:p w14:paraId="0105FD13" w14:textId="7B1896B5" w:rsidR="00D522D6" w:rsidRPr="00601AF7" w:rsidRDefault="00601AF7" w:rsidP="00601AF7">
      <w:pPr>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D522D6" w:rsidRPr="00601AF7">
        <w:rPr>
          <w:rFonts w:ascii="Times New Roman" w:hAnsi="Times New Roman"/>
          <w:sz w:val="18"/>
          <w:szCs w:val="18"/>
        </w:rPr>
        <w:t xml:space="preserve">Faktura </w:t>
      </w:r>
      <w:r w:rsidR="00C5257E">
        <w:rPr>
          <w:rFonts w:ascii="Times New Roman" w:hAnsi="Times New Roman"/>
          <w:sz w:val="18"/>
          <w:szCs w:val="18"/>
        </w:rPr>
        <w:t>Zhotovitel</w:t>
      </w:r>
      <w:r w:rsidR="00D522D6" w:rsidRPr="00601AF7">
        <w:rPr>
          <w:rFonts w:ascii="Times New Roman" w:hAnsi="Times New Roman"/>
          <w:sz w:val="18"/>
          <w:szCs w:val="18"/>
        </w:rPr>
        <w:t xml:space="preserve"> musí obsahovat všechny údaje vyžadované zákonem č. 563/1991 Sb., o účetnictví, v platném znění a zákonem č. 235/2004 Sb., o dani z přidané hodnoty, v platném znění.</w:t>
      </w:r>
    </w:p>
    <w:p w14:paraId="38CF9564" w14:textId="0A044BC4" w:rsidR="00D522D6" w:rsidRDefault="006F2C18" w:rsidP="006F2C18">
      <w:pPr>
        <w:pStyle w:val="Nadpis1"/>
      </w:pPr>
      <w:r>
        <w:t>4.</w:t>
      </w:r>
      <w:r>
        <w:tab/>
      </w:r>
      <w:r w:rsidR="00601AF7">
        <w:t>Provádění díla</w:t>
      </w:r>
    </w:p>
    <w:p w14:paraId="53FCB534" w14:textId="77777777" w:rsidR="006F2C18"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Objednatel si vyhrazuje právo provádět průběžnou kontrolu zhotovovaného díla.</w:t>
      </w:r>
    </w:p>
    <w:p w14:paraId="0A4AB20B" w14:textId="0401CC06" w:rsidR="00601AF7" w:rsidRPr="00601AF7" w:rsidRDefault="00601AF7" w:rsidP="006F2C18">
      <w:pPr>
        <w:pStyle w:val="Odstavecseseznamem"/>
        <w:ind w:left="426"/>
        <w:jc w:val="both"/>
        <w:rPr>
          <w:rFonts w:ascii="Times New Roman" w:hAnsi="Times New Roman"/>
          <w:sz w:val="18"/>
          <w:szCs w:val="18"/>
        </w:rPr>
      </w:pPr>
      <w:r w:rsidRPr="00601AF7">
        <w:rPr>
          <w:rFonts w:ascii="Times New Roman" w:hAnsi="Times New Roman"/>
          <w:sz w:val="18"/>
          <w:szCs w:val="18"/>
        </w:rPr>
        <w:t xml:space="preserve"> </w:t>
      </w:r>
    </w:p>
    <w:p w14:paraId="6E9D0FE8" w14:textId="22060DF7"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lastRenderedPageBreak/>
        <w:t>Zhotovitel je povinen při realizaci díla dodržovat veškeré ČSN, bezpečnostní, požární a jiné předpisy, které se týkají jeho činnosti. V případě porušení tohoto ustanovení je zhotovitel povinen zaplatit objednateli smluvní pokutu ve výši 0,5 % z ceny díla za každý jednotlivý případ. Pokud porušením těchto předpisů vznikne jakákoliv škoda/újma, nese veškeré vzniklé náklady zhotovitel. Nárok na zaplacení smluvní pokuty se nedotýká nároku na náhradu škody / újmy.</w:t>
      </w:r>
    </w:p>
    <w:p w14:paraId="140DBA70" w14:textId="77777777" w:rsidR="006F2C18" w:rsidRPr="00601AF7" w:rsidRDefault="006F2C18" w:rsidP="006F2C18">
      <w:pPr>
        <w:pStyle w:val="Odstavecseseznamem"/>
        <w:ind w:left="426"/>
        <w:jc w:val="both"/>
        <w:rPr>
          <w:rFonts w:ascii="Times New Roman" w:hAnsi="Times New Roman"/>
          <w:sz w:val="18"/>
          <w:szCs w:val="18"/>
        </w:rPr>
      </w:pPr>
    </w:p>
    <w:p w14:paraId="1A78352A" w14:textId="09587D55"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v plné míře zodpovídá za bezpečnost a ochranu zdraví všech osob, které se podílejí na provedení díla.</w:t>
      </w:r>
      <w:r w:rsidR="00C5257E">
        <w:rPr>
          <w:rFonts w:ascii="Times New Roman" w:hAnsi="Times New Roman"/>
          <w:sz w:val="18"/>
          <w:szCs w:val="18"/>
        </w:rPr>
        <w:t xml:space="preserve"> </w:t>
      </w:r>
    </w:p>
    <w:p w14:paraId="2933D8CA" w14:textId="77777777" w:rsidR="00C5257E" w:rsidRPr="00601AF7" w:rsidRDefault="00C5257E" w:rsidP="00C5257E">
      <w:pPr>
        <w:pStyle w:val="Odstavecseseznamem"/>
        <w:ind w:left="426"/>
        <w:jc w:val="both"/>
        <w:rPr>
          <w:rFonts w:ascii="Times New Roman" w:hAnsi="Times New Roman"/>
          <w:sz w:val="18"/>
          <w:szCs w:val="18"/>
        </w:rPr>
      </w:pPr>
    </w:p>
    <w:p w14:paraId="43DCAB33" w14:textId="2A8DEE92"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se zavazuje nahradit škody, pokud k nim dojde při provádění díla, a to jak vůči objednateli, tak i vůči jiným subjektům z titulu opomenutí, nedbalosti nebo neplnění podmínek vyplývajících ze zákona.</w:t>
      </w:r>
    </w:p>
    <w:p w14:paraId="5AD65195" w14:textId="77777777" w:rsidR="006F2C18" w:rsidRDefault="006F2C18" w:rsidP="006F2C18">
      <w:pPr>
        <w:jc w:val="both"/>
        <w:rPr>
          <w:rFonts w:ascii="Times New Roman" w:hAnsi="Times New Roman"/>
          <w:sz w:val="18"/>
          <w:szCs w:val="18"/>
        </w:rPr>
      </w:pPr>
    </w:p>
    <w:p w14:paraId="263AF81E" w14:textId="42EC8124" w:rsidR="006F2C18" w:rsidRDefault="006F2C18"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5.</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Předání díla</w:t>
      </w:r>
    </w:p>
    <w:p w14:paraId="59090E10"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w:t>
      </w:r>
    </w:p>
    <w:p w14:paraId="63D5C4A0" w14:textId="77777777" w:rsidR="006F2C18" w:rsidRPr="006F2C18" w:rsidRDefault="006F2C18" w:rsidP="006F2C18">
      <w:pPr>
        <w:jc w:val="both"/>
        <w:rPr>
          <w:rFonts w:ascii="Times New Roman" w:hAnsi="Times New Roman"/>
          <w:sz w:val="18"/>
          <w:szCs w:val="18"/>
        </w:rPr>
      </w:pPr>
    </w:p>
    <w:p w14:paraId="4B6D7456"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2.</w:t>
      </w:r>
      <w:r w:rsidRPr="006F2C18">
        <w:rPr>
          <w:rFonts w:ascii="Times New Roman" w:hAnsi="Times New Roman"/>
          <w:sz w:val="18"/>
          <w:szCs w:val="18"/>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w:t>
      </w:r>
    </w:p>
    <w:p w14:paraId="624C5F6C" w14:textId="77777777" w:rsidR="006F2C18" w:rsidRPr="006F2C18" w:rsidRDefault="006F2C18" w:rsidP="006F2C18">
      <w:pPr>
        <w:ind w:left="426" w:hanging="426"/>
        <w:jc w:val="both"/>
        <w:rPr>
          <w:rFonts w:ascii="Times New Roman" w:hAnsi="Times New Roman"/>
          <w:sz w:val="18"/>
          <w:szCs w:val="18"/>
        </w:rPr>
      </w:pPr>
    </w:p>
    <w:p w14:paraId="35547193"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 xml:space="preserve">3. </w:t>
      </w:r>
      <w:r>
        <w:rPr>
          <w:rFonts w:ascii="Times New Roman" w:hAnsi="Times New Roman"/>
          <w:sz w:val="18"/>
          <w:szCs w:val="18"/>
        </w:rPr>
        <w:tab/>
      </w:r>
      <w:r w:rsidRPr="006F2C18">
        <w:rPr>
          <w:rFonts w:ascii="Times New Roman" w:hAnsi="Times New Roman"/>
          <w:sz w:val="18"/>
          <w:szCs w:val="18"/>
        </w:rPr>
        <w:t xml:space="preserve">Protokol o Stanovení čistoty medicinálního vzduchu dle LEK 15 bude objednateli zhotovitelem předán ve dvou tištěných vyhotoveních a v jedné elektronické podobě </w:t>
      </w:r>
      <w:r>
        <w:rPr>
          <w:rFonts w:ascii="Times New Roman" w:hAnsi="Times New Roman"/>
          <w:sz w:val="18"/>
          <w:szCs w:val="18"/>
        </w:rPr>
        <w:t>na email odpovědné osoby</w:t>
      </w:r>
      <w:r w:rsidRPr="006F2C18">
        <w:rPr>
          <w:rFonts w:ascii="Times New Roman" w:hAnsi="Times New Roman"/>
          <w:sz w:val="18"/>
          <w:szCs w:val="18"/>
        </w:rPr>
        <w:t xml:space="preserve">. </w:t>
      </w:r>
    </w:p>
    <w:p w14:paraId="4114D46B" w14:textId="33BEAF36" w:rsidR="006F2C18" w:rsidRPr="006F2C18" w:rsidRDefault="006F2C18" w:rsidP="006F2C18">
      <w:pPr>
        <w:ind w:left="426"/>
        <w:jc w:val="both"/>
        <w:rPr>
          <w:rFonts w:ascii="Times New Roman" w:hAnsi="Times New Roman"/>
          <w:sz w:val="18"/>
          <w:szCs w:val="18"/>
        </w:rPr>
      </w:pPr>
      <w:r w:rsidRPr="006F2C18">
        <w:rPr>
          <w:rFonts w:ascii="Times New Roman" w:hAnsi="Times New Roman"/>
          <w:sz w:val="18"/>
          <w:szCs w:val="18"/>
        </w:rPr>
        <w:t>Protokol bude obsahovat minimálně:</w:t>
      </w:r>
    </w:p>
    <w:p w14:paraId="5725EA28" w14:textId="412AB39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Protokol výsledku měření bude vystaven na každé měřící místo zvlášť</w:t>
      </w:r>
    </w:p>
    <w:p w14:paraId="6494DFD7" w14:textId="504EBB12"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Seznam měřících míst s uvedením čísla místnosti</w:t>
      </w:r>
    </w:p>
    <w:p w14:paraId="3E5C16BE" w14:textId="3656A4C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Popis měřících metod</w:t>
      </w:r>
    </w:p>
    <w:p w14:paraId="6DE1567B" w14:textId="0E8B1DA6"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Fotografie měřících míst s napojením měřícího přístroje</w:t>
      </w:r>
    </w:p>
    <w:p w14:paraId="78BF9641" w14:textId="72BD96F3" w:rsid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Souhrnný přehled naměřených výsledků ze všech měřících míst včetně vyhodnocení</w:t>
      </w:r>
      <w:r>
        <w:rPr>
          <w:rFonts w:ascii="Times New Roman" w:hAnsi="Times New Roman"/>
          <w:sz w:val="18"/>
          <w:szCs w:val="18"/>
        </w:rPr>
        <w:t>.</w:t>
      </w:r>
    </w:p>
    <w:p w14:paraId="498192C7" w14:textId="77777777" w:rsidR="006F2C18" w:rsidRPr="006F2C18" w:rsidRDefault="006F2C18" w:rsidP="006F2C18">
      <w:pPr>
        <w:pStyle w:val="Odstavecseseznamem"/>
        <w:ind w:left="851"/>
        <w:jc w:val="both"/>
        <w:rPr>
          <w:rFonts w:ascii="Times New Roman" w:hAnsi="Times New Roman"/>
          <w:sz w:val="18"/>
          <w:szCs w:val="18"/>
        </w:rPr>
      </w:pPr>
    </w:p>
    <w:p w14:paraId="46D1DB9E" w14:textId="68F43944" w:rsidR="006F2C18" w:rsidRP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4.</w:t>
      </w:r>
      <w:r w:rsidRPr="006F2C18">
        <w:rPr>
          <w:rFonts w:ascii="Times New Roman" w:hAnsi="Times New Roman"/>
          <w:sz w:val="18"/>
          <w:szCs w:val="18"/>
        </w:rPr>
        <w:tab/>
        <w:t>Objednatel si vyhrazuje právo nepřevzít dílo, pokud vykazuje vady a nedodělky.</w:t>
      </w:r>
    </w:p>
    <w:p w14:paraId="3BC794FE" w14:textId="77777777" w:rsidR="00601AF7" w:rsidRDefault="00601AF7" w:rsidP="00601AF7">
      <w:pPr>
        <w:ind w:left="426" w:hanging="426"/>
        <w:jc w:val="both"/>
      </w:pPr>
    </w:p>
    <w:p w14:paraId="1B47178C" w14:textId="10F970F3" w:rsidR="006F2C18" w:rsidRPr="006F2C18" w:rsidRDefault="006F2C18" w:rsidP="006F2C18">
      <w:pPr>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6.</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Záruka, odpovědnost za vady</w:t>
      </w:r>
    </w:p>
    <w:p w14:paraId="24DDF637" w14:textId="77777777"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poskytuje za dílo specifikované v čl. I. této smlouvy záruku v délce 36 měsíců od protokolárního předání díla objednateli. Po tuto dobu zhotovitel odpovídá za vady, které objednatel zjistil a reklamoval. Vznikne-li škoda v příčinné souvislosti s vadou díla, zhotovitel je povinen objednateli uhradit škodu v plné výši.</w:t>
      </w:r>
    </w:p>
    <w:p w14:paraId="29A93194" w14:textId="77777777" w:rsidR="006F2C18" w:rsidRDefault="006F2C18" w:rsidP="006F2C18">
      <w:pPr>
        <w:ind w:left="426" w:hanging="426"/>
        <w:jc w:val="both"/>
        <w:rPr>
          <w:rFonts w:ascii="Times New Roman" w:hAnsi="Times New Roman"/>
          <w:sz w:val="18"/>
          <w:szCs w:val="18"/>
        </w:rPr>
      </w:pPr>
    </w:p>
    <w:p w14:paraId="723B6389" w14:textId="723D0301"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 xml:space="preserve">Objednatel je povinen reklamovat vady písemně. V reklamaci musí být vady popsány a uvedeno, jak se projevují. Objednatel se zavazuje zjištěné vady oznámit zhotoviteli e-mailem na: </w:t>
      </w:r>
      <w:r w:rsidRPr="00710723">
        <w:rPr>
          <w:rFonts w:ascii="Times New Roman" w:hAnsi="Times New Roman"/>
          <w:sz w:val="18"/>
          <w:szCs w:val="18"/>
          <w:highlight w:val="yellow"/>
        </w:rPr>
        <w:t>……………….</w:t>
      </w:r>
      <w:r w:rsidRPr="006F2C18">
        <w:rPr>
          <w:rFonts w:ascii="Times New Roman" w:hAnsi="Times New Roman"/>
          <w:sz w:val="18"/>
          <w:szCs w:val="18"/>
        </w:rPr>
        <w:t xml:space="preserve"> nebo doporučeným dopisem zaslaným na adresu sídla zhotovitele uvedenou v záhlaví této smlouvy, případně na jinou zhotovitelem písemně sdělenou adresu.</w:t>
      </w:r>
    </w:p>
    <w:p w14:paraId="463BC8B7" w14:textId="77777777" w:rsidR="006F2C18" w:rsidRPr="006F2C18" w:rsidRDefault="006F2C18" w:rsidP="006F2C18">
      <w:pPr>
        <w:pStyle w:val="Odstavecseseznamem"/>
        <w:ind w:left="426"/>
        <w:jc w:val="both"/>
        <w:rPr>
          <w:rFonts w:ascii="Times New Roman" w:hAnsi="Times New Roman"/>
          <w:sz w:val="18"/>
          <w:szCs w:val="18"/>
        </w:rPr>
      </w:pPr>
    </w:p>
    <w:p w14:paraId="6B666A84" w14:textId="2CAA9E3E"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4012296" w14:textId="77777777" w:rsidR="006F2C18" w:rsidRPr="006F2C18" w:rsidRDefault="006F2C18" w:rsidP="006F2C18">
      <w:pPr>
        <w:pStyle w:val="Odstavecseseznamem"/>
        <w:ind w:left="426"/>
        <w:jc w:val="both"/>
        <w:rPr>
          <w:rFonts w:ascii="Times New Roman" w:hAnsi="Times New Roman"/>
          <w:sz w:val="18"/>
          <w:szCs w:val="18"/>
        </w:rPr>
      </w:pPr>
    </w:p>
    <w:p w14:paraId="38448FE0" w14:textId="28857695"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Objeví-li se v průběhu záruční doby na díle vada, záruční doba se prodlouží o dobu v délce doby od oznámení vady do odstranění vady.</w:t>
      </w:r>
    </w:p>
    <w:p w14:paraId="71125118" w14:textId="6882E6D6" w:rsidR="00B210A5" w:rsidRDefault="006F2C18" w:rsidP="006F2C18">
      <w:pPr>
        <w:pStyle w:val="Nadpis1"/>
      </w:pPr>
      <w:r>
        <w:t>7.</w:t>
      </w:r>
      <w:r>
        <w:tab/>
      </w:r>
      <w:r w:rsidR="00B210A5">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7BCE48DC" w:rsidR="00B210A5" w:rsidRDefault="006F2C18" w:rsidP="006F2C18">
      <w:pPr>
        <w:pStyle w:val="Nadpis1"/>
      </w:pPr>
      <w:r>
        <w:t>8.</w:t>
      </w:r>
      <w:r>
        <w:tab/>
      </w:r>
      <w:r w:rsidR="00B210A5">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3E350DB2" w:rsidR="00B210A5" w:rsidRPr="00B210A5" w:rsidRDefault="00C5257E"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lastRenderedPageBreak/>
        <w:t xml:space="preserve">Zhotovitel </w:t>
      </w:r>
      <w:r w:rsidR="00B210A5"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0C72BEB"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sidR="00C5257E">
        <w:rPr>
          <w:rFonts w:ascii="Times New Roman" w:hAnsi="Times New Roman"/>
          <w:sz w:val="18"/>
          <w:szCs w:val="18"/>
        </w:rPr>
        <w:t>Zhotovitel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sidR="00C5257E">
        <w:rPr>
          <w:rFonts w:ascii="Times New Roman" w:hAnsi="Times New Roman"/>
          <w:sz w:val="18"/>
          <w:szCs w:val="18"/>
        </w:rPr>
        <w:t>Zhotoviteli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47FCE16D" w:rsidR="00D522D6" w:rsidRPr="00D76DF6" w:rsidRDefault="006F2C18" w:rsidP="006F2C18">
      <w:pPr>
        <w:pStyle w:val="Nadpis1"/>
      </w:pPr>
      <w:r>
        <w:t>9.</w:t>
      </w:r>
      <w:r>
        <w:tab/>
      </w:r>
      <w:r w:rsidR="006A0E18"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C524836" w:rsidR="00184438" w:rsidRPr="0029274E" w:rsidRDefault="00D522D6" w:rsidP="00051264">
      <w:pPr>
        <w:pStyle w:val="Zkladntext"/>
        <w:numPr>
          <w:ilvl w:val="0"/>
          <w:numId w:val="14"/>
        </w:numPr>
      </w:pPr>
      <w:r>
        <w:t xml:space="preserve">Smlouvy může být ukončena písemnou výpovědí doručenou druhé smluvní straně. Výpovědní doba činí </w:t>
      </w:r>
      <w:r w:rsidR="006F2C18">
        <w:t>2</w:t>
      </w:r>
      <w:r>
        <w:t xml:space="preserve"> měsíc</w:t>
      </w:r>
      <w:r w:rsidR="006F2C18">
        <w:t>e</w:t>
      </w:r>
      <w:r>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7213E6BA" w:rsidR="001A15CC" w:rsidRPr="00DC0EFE" w:rsidRDefault="006F2C18" w:rsidP="006F2C18">
      <w:pPr>
        <w:pStyle w:val="Nadpis1"/>
      </w:pPr>
      <w:r>
        <w:t>10.</w:t>
      </w:r>
      <w:r>
        <w:tab/>
      </w:r>
      <w:r w:rsidR="00DC0EFE" w:rsidRPr="00184438">
        <w:t xml:space="preserve">Aspekty odpovědného </w:t>
      </w:r>
      <w:r w:rsidR="00DC0EFE">
        <w:t>zadávání</w:t>
      </w:r>
    </w:p>
    <w:p w14:paraId="3EE7AFB4" w14:textId="491D50A2" w:rsidR="006C6EF8" w:rsidRDefault="00B9107B" w:rsidP="00051264">
      <w:pPr>
        <w:pStyle w:val="Zkladntext"/>
        <w:numPr>
          <w:ilvl w:val="0"/>
          <w:numId w:val="23"/>
        </w:numPr>
      </w:pPr>
      <w:r>
        <w:t xml:space="preserve">Zhotovitel </w:t>
      </w:r>
      <w:r w:rsidR="006C6EF8" w:rsidRPr="00184438">
        <w:t xml:space="preserve">se zavazuje, že při plnění předmětu smlouvy bude dbát o dodržování důstojných pracovních podmínek osob, které se na jejím plnění budou podílet. </w:t>
      </w:r>
      <w:r>
        <w:t>Zhotovitel</w:t>
      </w:r>
      <w:r w:rsidR="006C6EF8" w:rsidRPr="00184438">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006C6EF8" w:rsidRPr="00184438">
        <w:t xml:space="preserve"> a z.</w:t>
      </w:r>
      <w:r w:rsidR="00C83B58">
        <w:t xml:space="preserve"> </w:t>
      </w:r>
      <w:r w:rsidR="006C6EF8" w:rsidRPr="00184438">
        <w:t xml:space="preserve">č. 262/2006 Sb., zákoníku práce, ve znění pozdějších předpisů, a to vůči všem osobám, které se na plnění zakázky podílejí (a bez ohledu na to, zda budou činnosti prováděny </w:t>
      </w:r>
      <w:r w:rsidR="00C5257E">
        <w:t>zhotovitelem</w:t>
      </w:r>
      <w:r w:rsidR="006C6EF8" w:rsidRPr="00184438">
        <w:t xml:space="preserve"> či jeho poddodavateli). </w:t>
      </w:r>
      <w:r w:rsidR="00793154">
        <w:t>Zhotovitel</w:t>
      </w:r>
      <w:r w:rsidR="006C6EF8" w:rsidRPr="00184438">
        <w:t xml:space="preserve"> se také zavazuje zajistit, že všechny osoby, které se na plnění předmětu smlouvy podílejí (a bez ohledu na to, zda budou činnosti prováděny </w:t>
      </w:r>
      <w:r w:rsidR="00C5257E">
        <w:t>zhotovitelem</w:t>
      </w:r>
      <w:r w:rsidR="006C6EF8" w:rsidRPr="00184438">
        <w:t xml:space="preserve"> či jeho poddodavateli), jsou vedeny v příslušných registrech, jako například v registru pojištěnců ČSSZ, a mají příslušná povolení k pobytu v ČR. </w:t>
      </w:r>
      <w:r w:rsidR="00C5257E">
        <w:t>Zhotovitel</w:t>
      </w:r>
      <w:r w:rsidR="006C6EF8" w:rsidRPr="00184438">
        <w:t xml:space="preserve"> je dále povinen zajistit, že všechny osoby, které se na plnění zakázky podílejí (a bez ohledu na to, zda budou činnosti prováděny </w:t>
      </w:r>
      <w:r w:rsidR="00793154">
        <w:t>zhotovitel</w:t>
      </w:r>
      <w:r w:rsidR="006C6EF8" w:rsidRPr="00184438">
        <w:t xml:space="preserve">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09F2E554" w:rsidR="00907700" w:rsidRDefault="00B9107B" w:rsidP="00051264">
      <w:pPr>
        <w:pStyle w:val="Zkladntext"/>
      </w:pPr>
      <w:r>
        <w:t>Zhotovitel</w:t>
      </w:r>
      <w:r w:rsidR="006C6EF8" w:rsidRPr="00907700">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9" w:history="1">
        <w:r w:rsidR="008140A7" w:rsidRPr="006B48BE">
          <w:rPr>
            <w:rStyle w:val="Hypertextovodkaz"/>
          </w:rPr>
          <w:t>https://apps.odok.cz/attachment/-/down/RCIAAPNEQ20J</w:t>
        </w:r>
      </w:hyperlink>
      <w:r w:rsidR="006C6EF8" w:rsidRPr="006C6EF8">
        <w:t xml:space="preserve"> . </w:t>
      </w:r>
    </w:p>
    <w:p w14:paraId="2797AF3A" w14:textId="77777777" w:rsidR="0031233C" w:rsidRPr="00907700" w:rsidRDefault="0031233C" w:rsidP="00051264">
      <w:pPr>
        <w:pStyle w:val="Zkladntext"/>
        <w:numPr>
          <w:ilvl w:val="0"/>
          <w:numId w:val="0"/>
        </w:numPr>
        <w:ind w:left="390"/>
      </w:pPr>
    </w:p>
    <w:p w14:paraId="4385F676" w14:textId="41D659EA" w:rsidR="0031233C" w:rsidRDefault="006C6EF8" w:rsidP="00051264">
      <w:pPr>
        <w:pStyle w:val="Zkladntext"/>
      </w:pPr>
      <w:r w:rsidRPr="001A09F1">
        <w:t xml:space="preserve">V rámci plnění předmětu této smlouvy se </w:t>
      </w:r>
      <w:r w:rsidR="00793154">
        <w:t>zhotovitel</w:t>
      </w:r>
      <w:r w:rsidRPr="001A09F1">
        <w:t xml:space="preserve">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w:t>
      </w:r>
      <w:r w:rsidR="00C5257E">
        <w:t>Zhotovitel</w:t>
      </w:r>
      <w:r w:rsidRPr="001A09F1">
        <w:t xml:space="preserve"> tedy zavazuje zejména na vlastní účet a v souladu s platnými právními předpisy provést odvoz a řádnou ekologickou likvidaci všech odpadů vzniklých při činnostech </w:t>
      </w:r>
      <w:r w:rsidR="00C5257E">
        <w:t xml:space="preserve">zhotovitele </w:t>
      </w:r>
      <w:r w:rsidRPr="001A09F1">
        <w:t>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4096BBF6" w:rsidR="006C6EF8" w:rsidRDefault="00B9107B" w:rsidP="00051264">
      <w:pPr>
        <w:pStyle w:val="Zkladntext"/>
      </w:pPr>
      <w:r>
        <w:t>Zhotovitel</w:t>
      </w:r>
      <w:r w:rsidR="006C6EF8" w:rsidRPr="006C6EF8">
        <w:t xml:space="preserve"> se zavazuje kdykoliv v průběhu plnění poskytnout </w:t>
      </w:r>
      <w:r w:rsidR="006C6EF8">
        <w:t xml:space="preserve">objednavateli </w:t>
      </w:r>
      <w:r w:rsidR="006C6EF8"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61B497D4" w:rsidR="00D522D6" w:rsidRPr="00E903A1" w:rsidRDefault="00B9107B" w:rsidP="006C6EF8">
      <w:pPr>
        <w:pStyle w:val="Zkladntext"/>
      </w:pPr>
      <w:r>
        <w:t xml:space="preserve">Zhotovitel </w:t>
      </w:r>
      <w:r w:rsidR="00DC0EFE" w:rsidRPr="00DC0EFE">
        <w:t xml:space="preserve">se v rámci plnění této smlouvy zavazuje, že se bude řídit v souladu s požadavky objednavatele uvedenými v příloze č. </w:t>
      </w:r>
      <w:r w:rsidR="0031233C">
        <w:t>2</w:t>
      </w:r>
      <w:r w:rsidR="00DC0EFE" w:rsidRPr="00DC0EFE">
        <w:t xml:space="preserve"> (Ekologický předpis), který je přílohou této smlouvy. </w:t>
      </w:r>
    </w:p>
    <w:p w14:paraId="1D4166B7" w14:textId="3A9377A7" w:rsidR="00D522D6" w:rsidRPr="00D522D6" w:rsidRDefault="006F2C18" w:rsidP="006F2C18">
      <w:pPr>
        <w:pStyle w:val="Nadpis1"/>
      </w:pPr>
      <w:r>
        <w:t>11.</w:t>
      </w:r>
      <w:r>
        <w:tab/>
      </w:r>
      <w:r w:rsidR="00D522D6">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 xml:space="preserve">za </w:t>
      </w:r>
      <w:r w:rsidR="00727FBA">
        <w:lastRenderedPageBreak/>
        <w:t>nápadně nevýhodných podmínek.</w:t>
      </w:r>
    </w:p>
    <w:p w14:paraId="64007414" w14:textId="77777777" w:rsidR="0029274E" w:rsidRDefault="0029274E" w:rsidP="006F2C1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06FAFED7" w:rsidR="00502DB7" w:rsidRDefault="00502DB7" w:rsidP="00051264">
      <w:pPr>
        <w:pStyle w:val="Zkladntext"/>
      </w:pPr>
      <w:r w:rsidRPr="00F06D16">
        <w:t xml:space="preserve">Tato smlouva je vyhotovena ve dvou stejnopisech s platností originálu, přičemž </w:t>
      </w:r>
      <w:r w:rsidR="006F2C18">
        <w:t xml:space="preserve">Zhotovitel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1241C5C7" w:rsidR="001E6AAD" w:rsidRDefault="001E6AAD" w:rsidP="00051264">
      <w:pPr>
        <w:pStyle w:val="Zkladntext"/>
        <w:numPr>
          <w:ilvl w:val="0"/>
          <w:numId w:val="0"/>
        </w:numPr>
        <w:ind w:left="390"/>
      </w:pPr>
      <w:r>
        <w:t xml:space="preserve">Příloha č. 1 </w:t>
      </w:r>
      <w:r w:rsidR="00C5257E">
        <w:t>Cenová nabídka</w:t>
      </w:r>
    </w:p>
    <w:p w14:paraId="3B90A493" w14:textId="69120B54" w:rsidR="009A18B4" w:rsidRDefault="009A18B4" w:rsidP="00051264">
      <w:pPr>
        <w:pStyle w:val="Zkladntext"/>
        <w:numPr>
          <w:ilvl w:val="0"/>
          <w:numId w:val="0"/>
        </w:numPr>
        <w:ind w:left="390"/>
      </w:pPr>
      <w:r>
        <w:t>Příloha č. 2 Rozsah plnění</w:t>
      </w:r>
    </w:p>
    <w:p w14:paraId="1D9E433D" w14:textId="338459E7" w:rsidR="00D522D6" w:rsidRDefault="001E6AAD" w:rsidP="00051264">
      <w:pPr>
        <w:pStyle w:val="Zkladntext"/>
        <w:numPr>
          <w:ilvl w:val="0"/>
          <w:numId w:val="0"/>
        </w:numPr>
        <w:ind w:left="390"/>
      </w:pPr>
      <w:r>
        <w:t xml:space="preserve">Přílohu č. </w:t>
      </w:r>
      <w:r w:rsidR="009A18B4">
        <w:t>3</w:t>
      </w:r>
      <w:r>
        <w:t xml:space="preserve"> </w:t>
      </w:r>
      <w:r w:rsidR="009A18B4">
        <w:t>Ekologický předpis cizí subjekty</w:t>
      </w:r>
      <w:r>
        <w:t xml:space="preserve"> </w:t>
      </w:r>
    </w:p>
    <w:p w14:paraId="5FF2FF6E" w14:textId="64AB4CAA" w:rsidR="00D522D6" w:rsidRDefault="00D522D6" w:rsidP="00D522D6"/>
    <w:p w14:paraId="083E0B76" w14:textId="659B1135"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710723">
        <w:rPr>
          <w:rFonts w:ascii="Times New Roman" w:hAnsi="Times New Roman"/>
          <w:sz w:val="18"/>
          <w:szCs w:val="18"/>
        </w:rPr>
        <w:t> Rychnově nad Kněžnou</w:t>
      </w:r>
      <w:r w:rsidRPr="002B1D8F">
        <w:rPr>
          <w:rFonts w:ascii="Times New Roman" w:hAnsi="Times New Roman"/>
          <w:sz w:val="18"/>
          <w:szCs w:val="18"/>
        </w:rPr>
        <w:t xml:space="preserve">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484444E9"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710723">
        <w:rPr>
          <w:rFonts w:ascii="Times New Roman" w:hAnsi="Times New Roman"/>
          <w:sz w:val="18"/>
          <w:szCs w:val="18"/>
        </w:rPr>
        <w:t>Ing. Luboš Mottl</w:t>
      </w:r>
    </w:p>
    <w:p w14:paraId="67D85B47" w14:textId="14FC1905"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r>
      <w:r w:rsidR="00710723">
        <w:rPr>
          <w:rFonts w:ascii="Times New Roman" w:hAnsi="Times New Roman"/>
          <w:sz w:val="18"/>
          <w:szCs w:val="18"/>
        </w:rPr>
        <w:t>vedoucí odštěpného závodu</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p w14:paraId="20A41E28" w14:textId="77777777" w:rsidR="00DC7879" w:rsidRDefault="00DC7879" w:rsidP="00D522D6">
      <w:pPr>
        <w:jc w:val="both"/>
        <w:rPr>
          <w:rFonts w:ascii="Times New Roman" w:hAnsi="Times New Roman"/>
          <w:sz w:val="18"/>
          <w:szCs w:val="18"/>
        </w:rPr>
      </w:pPr>
    </w:p>
    <w:p w14:paraId="67CECDA9" w14:textId="77777777" w:rsidR="00DC7879" w:rsidRDefault="00DC7879" w:rsidP="00D522D6">
      <w:pPr>
        <w:jc w:val="both"/>
        <w:rPr>
          <w:rFonts w:ascii="Times New Roman" w:hAnsi="Times New Roman"/>
          <w:sz w:val="18"/>
          <w:szCs w:val="18"/>
        </w:rPr>
      </w:pPr>
    </w:p>
    <w:p w14:paraId="45377383" w14:textId="77777777" w:rsidR="00DC7879" w:rsidRDefault="00DC7879" w:rsidP="00D522D6">
      <w:pPr>
        <w:jc w:val="both"/>
        <w:rPr>
          <w:rFonts w:ascii="Times New Roman" w:hAnsi="Times New Roman"/>
          <w:sz w:val="18"/>
          <w:szCs w:val="18"/>
        </w:rPr>
      </w:pPr>
    </w:p>
    <w:p w14:paraId="5BFB7A62" w14:textId="77777777" w:rsidR="00DC7879" w:rsidRDefault="00DC7879" w:rsidP="00D522D6">
      <w:pPr>
        <w:jc w:val="both"/>
        <w:rPr>
          <w:rFonts w:ascii="Times New Roman" w:hAnsi="Times New Roman"/>
          <w:sz w:val="18"/>
          <w:szCs w:val="18"/>
        </w:rPr>
      </w:pPr>
    </w:p>
    <w:p w14:paraId="753AEA37" w14:textId="77777777" w:rsidR="00DC7879" w:rsidRDefault="00DC7879" w:rsidP="00D522D6">
      <w:pPr>
        <w:jc w:val="both"/>
        <w:rPr>
          <w:rFonts w:ascii="Times New Roman" w:hAnsi="Times New Roman"/>
          <w:sz w:val="18"/>
          <w:szCs w:val="18"/>
        </w:rPr>
      </w:pPr>
    </w:p>
    <w:p w14:paraId="3811A7AF" w14:textId="77777777" w:rsidR="00DC7879" w:rsidRDefault="00DC7879" w:rsidP="00D522D6">
      <w:pPr>
        <w:jc w:val="both"/>
        <w:rPr>
          <w:rFonts w:ascii="Times New Roman" w:hAnsi="Times New Roman"/>
          <w:sz w:val="18"/>
          <w:szCs w:val="18"/>
        </w:rPr>
      </w:pPr>
    </w:p>
    <w:p w14:paraId="6D672D3F" w14:textId="77777777" w:rsidR="00DC7879" w:rsidRDefault="00DC7879" w:rsidP="00D522D6">
      <w:pPr>
        <w:jc w:val="both"/>
        <w:rPr>
          <w:rFonts w:ascii="Times New Roman" w:hAnsi="Times New Roman"/>
          <w:sz w:val="18"/>
          <w:szCs w:val="18"/>
        </w:rPr>
      </w:pPr>
    </w:p>
    <w:p w14:paraId="67E31805" w14:textId="77777777" w:rsidR="00DC7879" w:rsidRDefault="00DC7879" w:rsidP="00D522D6">
      <w:pPr>
        <w:jc w:val="both"/>
        <w:rPr>
          <w:rFonts w:ascii="Times New Roman" w:hAnsi="Times New Roman"/>
          <w:sz w:val="18"/>
          <w:szCs w:val="18"/>
        </w:rPr>
      </w:pPr>
    </w:p>
    <w:p w14:paraId="1978A1AD" w14:textId="77777777" w:rsidR="00DC7879" w:rsidRDefault="00DC7879" w:rsidP="00D522D6">
      <w:pPr>
        <w:jc w:val="both"/>
        <w:rPr>
          <w:rFonts w:ascii="Times New Roman" w:hAnsi="Times New Roman"/>
          <w:sz w:val="18"/>
          <w:szCs w:val="18"/>
        </w:rPr>
      </w:pPr>
    </w:p>
    <w:p w14:paraId="61E4E5C7" w14:textId="77777777" w:rsidR="00DC7879" w:rsidRDefault="00DC7879" w:rsidP="00D522D6">
      <w:pPr>
        <w:jc w:val="both"/>
        <w:rPr>
          <w:rFonts w:ascii="Times New Roman" w:hAnsi="Times New Roman"/>
          <w:sz w:val="18"/>
          <w:szCs w:val="18"/>
        </w:rPr>
      </w:pPr>
    </w:p>
    <w:p w14:paraId="087ADE22" w14:textId="77777777" w:rsidR="00DC7879" w:rsidRDefault="00DC7879" w:rsidP="00D522D6">
      <w:pPr>
        <w:jc w:val="both"/>
        <w:rPr>
          <w:rFonts w:ascii="Times New Roman" w:hAnsi="Times New Roman"/>
          <w:sz w:val="18"/>
          <w:szCs w:val="18"/>
        </w:rPr>
      </w:pPr>
    </w:p>
    <w:p w14:paraId="15714033" w14:textId="77777777" w:rsidR="00DC7879" w:rsidRDefault="00DC7879" w:rsidP="00D522D6">
      <w:pPr>
        <w:jc w:val="both"/>
        <w:rPr>
          <w:rFonts w:ascii="Times New Roman" w:hAnsi="Times New Roman"/>
          <w:sz w:val="18"/>
          <w:szCs w:val="18"/>
        </w:rPr>
      </w:pPr>
    </w:p>
    <w:p w14:paraId="29306A16" w14:textId="77777777" w:rsidR="00DC7879" w:rsidRDefault="00DC7879" w:rsidP="00D522D6">
      <w:pPr>
        <w:jc w:val="both"/>
        <w:rPr>
          <w:rFonts w:ascii="Times New Roman" w:hAnsi="Times New Roman"/>
          <w:sz w:val="18"/>
          <w:szCs w:val="18"/>
        </w:rPr>
      </w:pPr>
    </w:p>
    <w:p w14:paraId="011264F3" w14:textId="77777777" w:rsidR="00DC7879" w:rsidRDefault="00DC7879" w:rsidP="00D522D6">
      <w:pPr>
        <w:jc w:val="both"/>
        <w:rPr>
          <w:rFonts w:ascii="Times New Roman" w:hAnsi="Times New Roman"/>
          <w:sz w:val="18"/>
          <w:szCs w:val="18"/>
        </w:rPr>
      </w:pPr>
    </w:p>
    <w:p w14:paraId="4FEF6FA1" w14:textId="77777777" w:rsidR="00DC7879" w:rsidRDefault="00DC7879" w:rsidP="00D522D6">
      <w:pPr>
        <w:jc w:val="both"/>
        <w:rPr>
          <w:rFonts w:ascii="Times New Roman" w:hAnsi="Times New Roman"/>
          <w:sz w:val="18"/>
          <w:szCs w:val="18"/>
        </w:rPr>
      </w:pPr>
    </w:p>
    <w:p w14:paraId="4C05D32A" w14:textId="77777777" w:rsidR="00DC7879" w:rsidRDefault="00DC7879" w:rsidP="00D522D6">
      <w:pPr>
        <w:jc w:val="both"/>
        <w:rPr>
          <w:rFonts w:ascii="Times New Roman" w:hAnsi="Times New Roman"/>
          <w:sz w:val="18"/>
          <w:szCs w:val="18"/>
        </w:rPr>
      </w:pPr>
    </w:p>
    <w:p w14:paraId="3266D20F" w14:textId="77777777" w:rsidR="00DC7879" w:rsidRDefault="00DC7879" w:rsidP="00D522D6">
      <w:pPr>
        <w:jc w:val="both"/>
        <w:rPr>
          <w:rFonts w:ascii="Times New Roman" w:hAnsi="Times New Roman"/>
          <w:sz w:val="18"/>
          <w:szCs w:val="18"/>
        </w:rPr>
      </w:pPr>
    </w:p>
    <w:p w14:paraId="5390E7C6" w14:textId="77777777" w:rsidR="00DC7879" w:rsidRDefault="00DC7879" w:rsidP="00D522D6">
      <w:pPr>
        <w:jc w:val="both"/>
        <w:rPr>
          <w:rFonts w:ascii="Times New Roman" w:hAnsi="Times New Roman"/>
          <w:sz w:val="18"/>
          <w:szCs w:val="18"/>
        </w:rPr>
      </w:pPr>
    </w:p>
    <w:p w14:paraId="3BF28CFC" w14:textId="77777777" w:rsidR="00DC7879" w:rsidRDefault="00DC7879" w:rsidP="00D522D6">
      <w:pPr>
        <w:jc w:val="both"/>
        <w:rPr>
          <w:rFonts w:ascii="Times New Roman" w:hAnsi="Times New Roman"/>
          <w:sz w:val="18"/>
          <w:szCs w:val="18"/>
        </w:rPr>
      </w:pPr>
    </w:p>
    <w:p w14:paraId="17A6D07C" w14:textId="77777777" w:rsidR="00DC7879" w:rsidRDefault="00DC7879" w:rsidP="00D522D6">
      <w:pPr>
        <w:jc w:val="both"/>
        <w:rPr>
          <w:rFonts w:ascii="Times New Roman" w:hAnsi="Times New Roman"/>
          <w:sz w:val="18"/>
          <w:szCs w:val="18"/>
        </w:rPr>
      </w:pPr>
    </w:p>
    <w:p w14:paraId="03166599" w14:textId="77777777" w:rsidR="00DC7879" w:rsidRDefault="00DC7879" w:rsidP="00D522D6">
      <w:pPr>
        <w:jc w:val="both"/>
        <w:rPr>
          <w:rFonts w:ascii="Times New Roman" w:hAnsi="Times New Roman"/>
          <w:sz w:val="18"/>
          <w:szCs w:val="18"/>
        </w:rPr>
      </w:pPr>
    </w:p>
    <w:p w14:paraId="11185A9C" w14:textId="77777777" w:rsidR="00DC7879" w:rsidRDefault="00DC7879" w:rsidP="00D522D6">
      <w:pPr>
        <w:jc w:val="both"/>
        <w:rPr>
          <w:rFonts w:ascii="Times New Roman" w:hAnsi="Times New Roman"/>
          <w:sz w:val="18"/>
          <w:szCs w:val="18"/>
        </w:rPr>
      </w:pPr>
    </w:p>
    <w:p w14:paraId="5F9EEB06" w14:textId="77777777" w:rsidR="00DC7879" w:rsidRDefault="00DC7879" w:rsidP="00D522D6">
      <w:pPr>
        <w:jc w:val="both"/>
        <w:rPr>
          <w:rFonts w:ascii="Times New Roman" w:hAnsi="Times New Roman"/>
          <w:sz w:val="18"/>
          <w:szCs w:val="18"/>
        </w:rPr>
      </w:pPr>
    </w:p>
    <w:p w14:paraId="3A8EDDEA" w14:textId="77777777" w:rsidR="00DC7879" w:rsidRDefault="00DC7879" w:rsidP="00D522D6">
      <w:pPr>
        <w:jc w:val="both"/>
        <w:rPr>
          <w:rFonts w:ascii="Times New Roman" w:hAnsi="Times New Roman"/>
          <w:sz w:val="18"/>
          <w:szCs w:val="18"/>
        </w:rPr>
      </w:pPr>
    </w:p>
    <w:p w14:paraId="6CABF443" w14:textId="77777777" w:rsidR="00DC7879" w:rsidRDefault="00DC7879" w:rsidP="00D522D6">
      <w:pPr>
        <w:jc w:val="both"/>
        <w:rPr>
          <w:rFonts w:ascii="Times New Roman" w:hAnsi="Times New Roman"/>
          <w:sz w:val="18"/>
          <w:szCs w:val="18"/>
        </w:rPr>
      </w:pPr>
    </w:p>
    <w:p w14:paraId="492C65F1" w14:textId="77777777" w:rsidR="00DC7879" w:rsidRDefault="00DC7879" w:rsidP="00DC7879">
      <w:pPr>
        <w:jc w:val="both"/>
        <w:rPr>
          <w:rFonts w:ascii="Times New Roman" w:hAnsi="Times New Roman"/>
          <w:sz w:val="18"/>
          <w:szCs w:val="18"/>
        </w:rPr>
      </w:pPr>
      <w:r>
        <w:rPr>
          <w:rFonts w:ascii="Times New Roman" w:hAnsi="Times New Roman"/>
          <w:sz w:val="18"/>
          <w:szCs w:val="18"/>
        </w:rPr>
        <w:t>Příloha č. 1</w:t>
      </w:r>
    </w:p>
    <w:p w14:paraId="474FAFE2" w14:textId="77777777" w:rsidR="00DC7879" w:rsidRDefault="00DC7879" w:rsidP="00DC7879">
      <w:pPr>
        <w:jc w:val="both"/>
        <w:rPr>
          <w:rFonts w:ascii="Times New Roman" w:hAnsi="Times New Roman"/>
          <w:sz w:val="18"/>
          <w:szCs w:val="18"/>
        </w:rPr>
      </w:pPr>
    </w:p>
    <w:p w14:paraId="571B4911" w14:textId="77777777" w:rsidR="00DC7879" w:rsidRDefault="00DC7879" w:rsidP="00DC7879">
      <w:pPr>
        <w:jc w:val="both"/>
        <w:rPr>
          <w:rFonts w:ascii="Times New Roman" w:hAnsi="Times New Roman"/>
          <w:sz w:val="18"/>
          <w:szCs w:val="18"/>
        </w:rPr>
      </w:pPr>
      <w:r>
        <w:rPr>
          <w:rFonts w:ascii="Times New Roman" w:hAnsi="Times New Roman"/>
          <w:sz w:val="18"/>
          <w:szCs w:val="18"/>
        </w:rPr>
        <w:t>Cenová nabídka</w:t>
      </w:r>
    </w:p>
    <w:p w14:paraId="4CCEF475" w14:textId="77777777" w:rsidR="00DC7879" w:rsidRDefault="00DC7879" w:rsidP="00DC7879">
      <w:pPr>
        <w:jc w:val="both"/>
        <w:rPr>
          <w:rFonts w:ascii="Times New Roman" w:hAnsi="Times New Roman"/>
          <w:sz w:val="18"/>
          <w:szCs w:val="18"/>
        </w:rPr>
      </w:pPr>
    </w:p>
    <w:tbl>
      <w:tblPr>
        <w:tblStyle w:val="Mkatabulky"/>
        <w:tblW w:w="0" w:type="auto"/>
        <w:tblLook w:val="04A0" w:firstRow="1" w:lastRow="0" w:firstColumn="1" w:lastColumn="0" w:noHBand="0" w:noVBand="1"/>
      </w:tblPr>
      <w:tblGrid>
        <w:gridCol w:w="3020"/>
        <w:gridCol w:w="2078"/>
        <w:gridCol w:w="1276"/>
        <w:gridCol w:w="2126"/>
      </w:tblGrid>
      <w:tr w:rsidR="00DC7879" w14:paraId="2845E61A" w14:textId="77777777" w:rsidTr="005B29A4">
        <w:tc>
          <w:tcPr>
            <w:tcW w:w="3020" w:type="dxa"/>
            <w:vMerge w:val="restart"/>
          </w:tcPr>
          <w:p w14:paraId="3A84F9D5" w14:textId="77777777" w:rsidR="00DC7879" w:rsidRDefault="00DC7879" w:rsidP="005B29A4">
            <w:pPr>
              <w:jc w:val="both"/>
              <w:rPr>
                <w:rFonts w:ascii="Times New Roman" w:hAnsi="Times New Roman"/>
                <w:sz w:val="18"/>
                <w:szCs w:val="18"/>
              </w:rPr>
            </w:pPr>
          </w:p>
          <w:p w14:paraId="1A71253E" w14:textId="77777777" w:rsidR="00DC7879" w:rsidRDefault="00DC7879" w:rsidP="005B29A4">
            <w:pPr>
              <w:jc w:val="both"/>
              <w:rPr>
                <w:rFonts w:ascii="Times New Roman" w:hAnsi="Times New Roman"/>
                <w:sz w:val="18"/>
                <w:szCs w:val="18"/>
              </w:rPr>
            </w:pPr>
            <w:r w:rsidRPr="009F643C">
              <w:rPr>
                <w:rFonts w:ascii="Times New Roman" w:hAnsi="Times New Roman"/>
                <w:sz w:val="18"/>
                <w:szCs w:val="18"/>
              </w:rPr>
              <w:t xml:space="preserve">Sazba za </w:t>
            </w:r>
            <w:r>
              <w:rPr>
                <w:rFonts w:ascii="Times New Roman" w:hAnsi="Times New Roman"/>
                <w:sz w:val="18"/>
                <w:szCs w:val="18"/>
              </w:rPr>
              <w:t xml:space="preserve">1 </w:t>
            </w:r>
            <w:r w:rsidRPr="009F643C">
              <w:rPr>
                <w:rFonts w:ascii="Times New Roman" w:hAnsi="Times New Roman"/>
                <w:sz w:val="18"/>
                <w:szCs w:val="18"/>
              </w:rPr>
              <w:t>měřen</w:t>
            </w:r>
            <w:r>
              <w:rPr>
                <w:rFonts w:ascii="Times New Roman" w:hAnsi="Times New Roman"/>
                <w:sz w:val="18"/>
                <w:szCs w:val="18"/>
              </w:rPr>
              <w:t>é</w:t>
            </w:r>
            <w:r w:rsidRPr="009F643C">
              <w:rPr>
                <w:rFonts w:ascii="Times New Roman" w:hAnsi="Times New Roman"/>
                <w:sz w:val="18"/>
                <w:szCs w:val="18"/>
              </w:rPr>
              <w:t xml:space="preserve"> místo </w:t>
            </w:r>
          </w:p>
        </w:tc>
        <w:tc>
          <w:tcPr>
            <w:tcW w:w="2078" w:type="dxa"/>
          </w:tcPr>
          <w:p w14:paraId="01AE6C3B" w14:textId="77777777" w:rsidR="00DC7879" w:rsidRDefault="00DC7879" w:rsidP="005B29A4">
            <w:pPr>
              <w:jc w:val="both"/>
              <w:rPr>
                <w:rFonts w:ascii="Times New Roman" w:hAnsi="Times New Roman"/>
                <w:sz w:val="18"/>
                <w:szCs w:val="18"/>
              </w:rPr>
            </w:pPr>
            <w:r w:rsidRPr="009F643C">
              <w:rPr>
                <w:rFonts w:ascii="Times New Roman" w:hAnsi="Times New Roman"/>
                <w:sz w:val="18"/>
                <w:szCs w:val="18"/>
              </w:rPr>
              <w:t>v Kč bez DPH</w:t>
            </w:r>
          </w:p>
        </w:tc>
        <w:tc>
          <w:tcPr>
            <w:tcW w:w="1276" w:type="dxa"/>
          </w:tcPr>
          <w:p w14:paraId="1B7AC976" w14:textId="77777777" w:rsidR="00DC7879" w:rsidRDefault="00DC7879" w:rsidP="005B29A4">
            <w:pPr>
              <w:jc w:val="both"/>
              <w:rPr>
                <w:rFonts w:ascii="Times New Roman" w:hAnsi="Times New Roman"/>
                <w:sz w:val="18"/>
                <w:szCs w:val="18"/>
              </w:rPr>
            </w:pPr>
            <w:r>
              <w:rPr>
                <w:rFonts w:ascii="Times New Roman" w:hAnsi="Times New Roman"/>
                <w:sz w:val="18"/>
                <w:szCs w:val="18"/>
              </w:rPr>
              <w:t>DPH</w:t>
            </w:r>
          </w:p>
        </w:tc>
        <w:tc>
          <w:tcPr>
            <w:tcW w:w="2126" w:type="dxa"/>
          </w:tcPr>
          <w:p w14:paraId="508F65EC" w14:textId="77777777" w:rsidR="00DC7879" w:rsidRDefault="00DC7879" w:rsidP="005B29A4">
            <w:pPr>
              <w:jc w:val="both"/>
              <w:rPr>
                <w:rFonts w:ascii="Times New Roman" w:hAnsi="Times New Roman"/>
                <w:sz w:val="18"/>
                <w:szCs w:val="18"/>
              </w:rPr>
            </w:pPr>
            <w:r w:rsidRPr="009F643C">
              <w:rPr>
                <w:rFonts w:ascii="Times New Roman" w:hAnsi="Times New Roman"/>
                <w:sz w:val="18"/>
                <w:szCs w:val="18"/>
              </w:rPr>
              <w:t>v Kč s DPH</w:t>
            </w:r>
          </w:p>
        </w:tc>
      </w:tr>
      <w:tr w:rsidR="00DC7879" w14:paraId="0E9B992F" w14:textId="77777777" w:rsidTr="005B29A4">
        <w:tc>
          <w:tcPr>
            <w:tcW w:w="3020" w:type="dxa"/>
            <w:vMerge/>
          </w:tcPr>
          <w:p w14:paraId="1C994558" w14:textId="77777777" w:rsidR="00DC7879" w:rsidRPr="009F643C" w:rsidRDefault="00DC7879" w:rsidP="005B29A4">
            <w:pPr>
              <w:jc w:val="both"/>
              <w:rPr>
                <w:rFonts w:ascii="Times New Roman" w:hAnsi="Times New Roman"/>
                <w:sz w:val="18"/>
                <w:szCs w:val="18"/>
              </w:rPr>
            </w:pPr>
          </w:p>
        </w:tc>
        <w:tc>
          <w:tcPr>
            <w:tcW w:w="2078" w:type="dxa"/>
            <w:shd w:val="clear" w:color="auto" w:fill="FFFF00"/>
          </w:tcPr>
          <w:p w14:paraId="3F0608E6" w14:textId="77777777" w:rsidR="00DC7879" w:rsidRPr="009F643C" w:rsidRDefault="00DC7879" w:rsidP="005B29A4">
            <w:pPr>
              <w:jc w:val="both"/>
              <w:rPr>
                <w:rFonts w:ascii="Times New Roman" w:hAnsi="Times New Roman"/>
                <w:sz w:val="18"/>
                <w:szCs w:val="18"/>
              </w:rPr>
            </w:pPr>
          </w:p>
        </w:tc>
        <w:tc>
          <w:tcPr>
            <w:tcW w:w="1276" w:type="dxa"/>
            <w:shd w:val="clear" w:color="auto" w:fill="FFFF00"/>
          </w:tcPr>
          <w:p w14:paraId="659047C7" w14:textId="77777777" w:rsidR="00DC7879" w:rsidRDefault="00DC7879" w:rsidP="005B29A4">
            <w:pPr>
              <w:jc w:val="both"/>
              <w:rPr>
                <w:rFonts w:ascii="Times New Roman" w:hAnsi="Times New Roman"/>
                <w:sz w:val="18"/>
                <w:szCs w:val="18"/>
              </w:rPr>
            </w:pPr>
          </w:p>
        </w:tc>
        <w:tc>
          <w:tcPr>
            <w:tcW w:w="2126" w:type="dxa"/>
            <w:shd w:val="clear" w:color="auto" w:fill="FFFF00"/>
          </w:tcPr>
          <w:p w14:paraId="6B1E9088" w14:textId="77777777" w:rsidR="00DC7879" w:rsidRPr="009F643C" w:rsidRDefault="00DC7879" w:rsidP="005B29A4">
            <w:pPr>
              <w:jc w:val="both"/>
              <w:rPr>
                <w:rFonts w:ascii="Times New Roman" w:hAnsi="Times New Roman"/>
                <w:sz w:val="18"/>
                <w:szCs w:val="18"/>
              </w:rPr>
            </w:pPr>
          </w:p>
        </w:tc>
      </w:tr>
      <w:tr w:rsidR="00DC7879" w14:paraId="65D00E97" w14:textId="77777777" w:rsidTr="005B29A4">
        <w:tc>
          <w:tcPr>
            <w:tcW w:w="3020" w:type="dxa"/>
          </w:tcPr>
          <w:p w14:paraId="02506995" w14:textId="01FD5BC2" w:rsidR="00DC7879" w:rsidRPr="009F643C" w:rsidRDefault="00DC7879" w:rsidP="005B29A4">
            <w:pPr>
              <w:jc w:val="both"/>
              <w:rPr>
                <w:rFonts w:ascii="Times New Roman" w:hAnsi="Times New Roman"/>
                <w:sz w:val="18"/>
                <w:szCs w:val="18"/>
              </w:rPr>
            </w:pPr>
            <w:r>
              <w:rPr>
                <w:rFonts w:ascii="Times New Roman" w:hAnsi="Times New Roman"/>
                <w:sz w:val="18"/>
                <w:szCs w:val="18"/>
              </w:rPr>
              <w:t xml:space="preserve">Celkem za </w:t>
            </w:r>
            <w:r>
              <w:rPr>
                <w:rFonts w:ascii="Times New Roman" w:hAnsi="Times New Roman"/>
                <w:sz w:val="18"/>
                <w:szCs w:val="18"/>
              </w:rPr>
              <w:t>4</w:t>
            </w:r>
            <w:r>
              <w:rPr>
                <w:rFonts w:ascii="Times New Roman" w:hAnsi="Times New Roman"/>
                <w:sz w:val="18"/>
                <w:szCs w:val="18"/>
              </w:rPr>
              <w:t xml:space="preserve"> měřen</w:t>
            </w:r>
            <w:r>
              <w:rPr>
                <w:rFonts w:ascii="Times New Roman" w:hAnsi="Times New Roman"/>
                <w:sz w:val="18"/>
                <w:szCs w:val="18"/>
              </w:rPr>
              <w:t>á</w:t>
            </w:r>
            <w:r>
              <w:rPr>
                <w:rFonts w:ascii="Times New Roman" w:hAnsi="Times New Roman"/>
                <w:sz w:val="18"/>
                <w:szCs w:val="18"/>
              </w:rPr>
              <w:t xml:space="preserve"> míst</w:t>
            </w:r>
            <w:r>
              <w:rPr>
                <w:rFonts w:ascii="Times New Roman" w:hAnsi="Times New Roman"/>
                <w:sz w:val="18"/>
                <w:szCs w:val="18"/>
              </w:rPr>
              <w:t>a</w:t>
            </w:r>
          </w:p>
        </w:tc>
        <w:tc>
          <w:tcPr>
            <w:tcW w:w="2078" w:type="dxa"/>
            <w:shd w:val="clear" w:color="auto" w:fill="FFFF00"/>
          </w:tcPr>
          <w:p w14:paraId="61EF33DF" w14:textId="77777777" w:rsidR="00DC7879" w:rsidRPr="009F643C" w:rsidRDefault="00DC7879" w:rsidP="005B29A4">
            <w:pPr>
              <w:jc w:val="both"/>
              <w:rPr>
                <w:rFonts w:ascii="Times New Roman" w:hAnsi="Times New Roman"/>
                <w:sz w:val="18"/>
                <w:szCs w:val="18"/>
              </w:rPr>
            </w:pPr>
          </w:p>
        </w:tc>
        <w:tc>
          <w:tcPr>
            <w:tcW w:w="1276" w:type="dxa"/>
            <w:shd w:val="clear" w:color="auto" w:fill="FFFF00"/>
          </w:tcPr>
          <w:p w14:paraId="30A5DB70" w14:textId="77777777" w:rsidR="00DC7879" w:rsidRDefault="00DC7879" w:rsidP="005B29A4">
            <w:pPr>
              <w:jc w:val="both"/>
              <w:rPr>
                <w:rFonts w:ascii="Times New Roman" w:hAnsi="Times New Roman"/>
                <w:sz w:val="18"/>
                <w:szCs w:val="18"/>
              </w:rPr>
            </w:pPr>
          </w:p>
        </w:tc>
        <w:tc>
          <w:tcPr>
            <w:tcW w:w="2126" w:type="dxa"/>
            <w:shd w:val="clear" w:color="auto" w:fill="FFFF00"/>
          </w:tcPr>
          <w:p w14:paraId="65E037F8" w14:textId="77777777" w:rsidR="00DC7879" w:rsidRPr="009F643C" w:rsidRDefault="00DC7879" w:rsidP="005B29A4">
            <w:pPr>
              <w:jc w:val="both"/>
              <w:rPr>
                <w:rFonts w:ascii="Times New Roman" w:hAnsi="Times New Roman"/>
                <w:sz w:val="18"/>
                <w:szCs w:val="18"/>
              </w:rPr>
            </w:pPr>
          </w:p>
        </w:tc>
      </w:tr>
    </w:tbl>
    <w:p w14:paraId="2F87A33A" w14:textId="77777777" w:rsidR="00DC7879" w:rsidRDefault="00DC7879" w:rsidP="00D522D6">
      <w:pPr>
        <w:jc w:val="both"/>
        <w:rPr>
          <w:rFonts w:ascii="Times New Roman" w:hAnsi="Times New Roman"/>
          <w:sz w:val="18"/>
          <w:szCs w:val="18"/>
        </w:rPr>
      </w:pPr>
    </w:p>
    <w:sectPr w:rsidR="00DC7879">
      <w:headerReference w:type="default" r:id="rId10"/>
      <w:footerReference w:type="default" r:id="rId11"/>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5A599966" w:rsidR="006B4A95" w:rsidRPr="006B4A95" w:rsidRDefault="006B4A95">
    <w:pPr>
      <w:pStyle w:val="Zhlav"/>
      <w:rPr>
        <w:rFonts w:ascii="Times New Roman" w:hAnsi="Times New Roman"/>
      </w:rPr>
    </w:pPr>
    <w:r w:rsidRPr="006B4A95">
      <w:rPr>
        <w:rFonts w:ascii="Times New Roman" w:hAnsi="Times New Roman"/>
      </w:rPr>
      <w:t>Příloha č. 4.</w:t>
    </w:r>
    <w:r w:rsidR="00A03D5F">
      <w:rPr>
        <w:rFonts w:ascii="Times New Roman" w:hAnsi="Times New Roman"/>
      </w:rPr>
      <w:t>2</w:t>
    </w:r>
    <w:r w:rsidRPr="006B4A95">
      <w:rPr>
        <w:rFonts w:ascii="Times New Roman" w:hAnsi="Times New Roman"/>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6"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8"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2"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522B13"/>
    <w:multiLevelType w:val="multilevel"/>
    <w:tmpl w:val="2B4C7304"/>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22"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5"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14"/>
  </w:num>
  <w:num w:numId="2" w16cid:durableId="1274049805">
    <w:abstractNumId w:val="7"/>
  </w:num>
  <w:num w:numId="3" w16cid:durableId="1253078413">
    <w:abstractNumId w:val="22"/>
  </w:num>
  <w:num w:numId="4" w16cid:durableId="1140920655">
    <w:abstractNumId w:val="11"/>
  </w:num>
  <w:num w:numId="5" w16cid:durableId="1381173426">
    <w:abstractNumId w:val="20"/>
  </w:num>
  <w:num w:numId="6" w16cid:durableId="623467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20"/>
  </w:num>
  <w:num w:numId="12" w16cid:durableId="1498575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24"/>
  </w:num>
  <w:num w:numId="14" w16cid:durableId="347145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8"/>
  </w:num>
  <w:num w:numId="16" w16cid:durableId="1098523432">
    <w:abstractNumId w:val="0"/>
  </w:num>
  <w:num w:numId="17" w16cid:durableId="1708095632">
    <w:abstractNumId w:val="5"/>
  </w:num>
  <w:num w:numId="18" w16cid:durableId="907153296">
    <w:abstractNumId w:val="10"/>
  </w:num>
  <w:num w:numId="19" w16cid:durableId="481847031">
    <w:abstractNumId w:val="4"/>
  </w:num>
  <w:num w:numId="20" w16cid:durableId="151723845">
    <w:abstractNumId w:val="20"/>
  </w:num>
  <w:num w:numId="21" w16cid:durableId="118528684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3"/>
  </w:num>
  <w:num w:numId="25" w16cid:durableId="43989312">
    <w:abstractNumId w:val="21"/>
  </w:num>
  <w:num w:numId="26" w16cid:durableId="449397618">
    <w:abstractNumId w:val="13"/>
  </w:num>
  <w:num w:numId="27" w16cid:durableId="1703168910">
    <w:abstractNumId w:val="12"/>
  </w:num>
  <w:num w:numId="28" w16cid:durableId="821891588">
    <w:abstractNumId w:val="16"/>
  </w:num>
  <w:num w:numId="29" w16cid:durableId="119688333">
    <w:abstractNumId w:val="9"/>
  </w:num>
  <w:num w:numId="30" w16cid:durableId="1686788567">
    <w:abstractNumId w:val="17"/>
  </w:num>
  <w:num w:numId="31" w16cid:durableId="723139657">
    <w:abstractNumId w:val="23"/>
  </w:num>
  <w:num w:numId="32" w16cid:durableId="357048283">
    <w:abstractNumId w:val="15"/>
  </w:num>
  <w:num w:numId="33" w16cid:durableId="22246535">
    <w:abstractNumId w:val="8"/>
  </w:num>
  <w:num w:numId="34" w16cid:durableId="955985872">
    <w:abstractNumId w:val="6"/>
  </w:num>
  <w:num w:numId="35" w16cid:durableId="1285506455">
    <w:abstractNumId w:val="2"/>
  </w:num>
  <w:num w:numId="36" w16cid:durableId="574896249">
    <w:abstractNumId w:val="19"/>
  </w:num>
  <w:num w:numId="37" w16cid:durableId="1281229352">
    <w:abstractNumId w:val="25"/>
  </w:num>
  <w:num w:numId="38" w16cid:durableId="1435921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74957"/>
    <w:rsid w:val="00374D69"/>
    <w:rsid w:val="003A1F9F"/>
    <w:rsid w:val="003C3EFF"/>
    <w:rsid w:val="0043477E"/>
    <w:rsid w:val="00452127"/>
    <w:rsid w:val="004567D0"/>
    <w:rsid w:val="00460827"/>
    <w:rsid w:val="0047608A"/>
    <w:rsid w:val="0049077B"/>
    <w:rsid w:val="00497AEF"/>
    <w:rsid w:val="004B2617"/>
    <w:rsid w:val="004F0DB3"/>
    <w:rsid w:val="004F2F51"/>
    <w:rsid w:val="005003C2"/>
    <w:rsid w:val="00502DB7"/>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55D52"/>
    <w:rsid w:val="00664742"/>
    <w:rsid w:val="00666FEF"/>
    <w:rsid w:val="00672597"/>
    <w:rsid w:val="00683074"/>
    <w:rsid w:val="00697F60"/>
    <w:rsid w:val="006A0E18"/>
    <w:rsid w:val="006B4A95"/>
    <w:rsid w:val="006C3C13"/>
    <w:rsid w:val="006C6EF8"/>
    <w:rsid w:val="006F2C18"/>
    <w:rsid w:val="00710723"/>
    <w:rsid w:val="00712791"/>
    <w:rsid w:val="00727FBA"/>
    <w:rsid w:val="007404F0"/>
    <w:rsid w:val="007565FB"/>
    <w:rsid w:val="00757FF9"/>
    <w:rsid w:val="00764C11"/>
    <w:rsid w:val="007829A2"/>
    <w:rsid w:val="00793154"/>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F0B55"/>
    <w:rsid w:val="00907700"/>
    <w:rsid w:val="009100F3"/>
    <w:rsid w:val="0093154B"/>
    <w:rsid w:val="00953124"/>
    <w:rsid w:val="00997194"/>
    <w:rsid w:val="009A18B4"/>
    <w:rsid w:val="009C3DE7"/>
    <w:rsid w:val="009F3EC1"/>
    <w:rsid w:val="009F71AB"/>
    <w:rsid w:val="00A020D9"/>
    <w:rsid w:val="00A03D5F"/>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848AF"/>
    <w:rsid w:val="00B9107B"/>
    <w:rsid w:val="00BB1BD0"/>
    <w:rsid w:val="00BB7E3E"/>
    <w:rsid w:val="00BC41E7"/>
    <w:rsid w:val="00BD59FD"/>
    <w:rsid w:val="00C0654C"/>
    <w:rsid w:val="00C5257E"/>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31B1"/>
    <w:rsid w:val="00D8637B"/>
    <w:rsid w:val="00DA23C0"/>
    <w:rsid w:val="00DA25FD"/>
    <w:rsid w:val="00DA6980"/>
    <w:rsid w:val="00DC0EFE"/>
    <w:rsid w:val="00DC4D97"/>
    <w:rsid w:val="00DC7879"/>
    <w:rsid w:val="00E001EC"/>
    <w:rsid w:val="00E16D80"/>
    <w:rsid w:val="00E240A9"/>
    <w:rsid w:val="00E25225"/>
    <w:rsid w:val="00E42E8D"/>
    <w:rsid w:val="00E563C1"/>
    <w:rsid w:val="00E623E7"/>
    <w:rsid w:val="00E83200"/>
    <w:rsid w:val="00E903A1"/>
    <w:rsid w:val="00EF0DC2"/>
    <w:rsid w:val="00F1600D"/>
    <w:rsid w:val="00F52443"/>
    <w:rsid w:val="00F72594"/>
    <w:rsid w:val="00F84013"/>
    <w:rsid w:val="00FB07D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6F2C1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6F2C1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DC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2895</Words>
  <Characters>17084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6</cp:revision>
  <cp:lastPrinted>2022-12-01T07:52:00Z</cp:lastPrinted>
  <dcterms:created xsi:type="dcterms:W3CDTF">2025-06-03T05:33:00Z</dcterms:created>
  <dcterms:modified xsi:type="dcterms:W3CDTF">2025-06-03T08:39:00Z</dcterms:modified>
  <dc:language>cs-CZ</dc:language>
</cp:coreProperties>
</file>