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67525CFF" w14:textId="77777777" w:rsidR="003B3AF4" w:rsidRDefault="003B3AF4" w:rsidP="003B3AF4">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Ivana Bartošová, Ph.D.</w:t>
      </w:r>
    </w:p>
    <w:p w14:paraId="5DC686E4" w14:textId="77777777" w:rsidR="003B3AF4" w:rsidRDefault="003B3AF4" w:rsidP="003B3AF4">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702 118 495, email: </w:t>
      </w:r>
      <w:hyperlink r:id="rId8" w:history="1">
        <w:r w:rsidRPr="006C25E6">
          <w:rPr>
            <w:rStyle w:val="Hypertextovodkaz"/>
            <w:rFonts w:ascii="Arial" w:eastAsia="Times New Roman" w:hAnsi="Arial" w:cs="Arial"/>
            <w:sz w:val="20"/>
            <w:szCs w:val="20"/>
            <w:lang w:eastAsia="cs-CZ"/>
          </w:rPr>
          <w:t>ibartosova@khk.cz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5D197742"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053C24" w:rsidRPr="00053C24">
        <w:rPr>
          <w:rFonts w:ascii="Arial" w:hAnsi="Arial" w:cs="Arial"/>
          <w:b/>
          <w:bCs/>
          <w:sz w:val="20"/>
          <w:szCs w:val="20"/>
        </w:rPr>
        <w:t>Kosení travních porostů a výřez náletů v lokalitě PP Orlice</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053C24">
        <w:rPr>
          <w:rFonts w:ascii="Arial" w:hAnsi="Arial" w:cs="Arial"/>
          <w:sz w:val="20"/>
          <w:szCs w:val="20"/>
        </w:rPr>
        <w:t>4</w:t>
      </w:r>
      <w:r w:rsidR="003F42F8">
        <w:rPr>
          <w:rFonts w:ascii="Arial" w:hAnsi="Arial" w:cs="Arial"/>
          <w:sz w:val="20"/>
          <w:szCs w:val="20"/>
        </w:rPr>
        <w:t xml:space="preserve">. </w:t>
      </w:r>
      <w:r w:rsidR="00053C24">
        <w:rPr>
          <w:rFonts w:ascii="Arial" w:hAnsi="Arial" w:cs="Arial"/>
          <w:sz w:val="20"/>
          <w:szCs w:val="20"/>
        </w:rPr>
        <w:t>6</w:t>
      </w:r>
      <w:r w:rsidR="003F42F8">
        <w:rPr>
          <w:rFonts w:ascii="Arial" w:hAnsi="Arial" w:cs="Arial"/>
          <w:sz w:val="20"/>
          <w:szCs w:val="20"/>
        </w:rPr>
        <w:t>.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1DFF3363" w:rsidR="000478F6" w:rsidRPr="003B3AF4" w:rsidRDefault="000478F6" w:rsidP="000469E9">
      <w:pPr>
        <w:pStyle w:val="Odstavec"/>
        <w:numPr>
          <w:ilvl w:val="2"/>
          <w:numId w:val="4"/>
        </w:numPr>
        <w:spacing w:after="120" w:line="276" w:lineRule="auto"/>
        <w:rPr>
          <w:rFonts w:ascii="Arial" w:hAnsi="Arial" w:cs="Arial"/>
          <w:noProof w:val="0"/>
          <w:color w:val="auto"/>
          <w:sz w:val="20"/>
          <w:lang w:val="cs-CZ"/>
        </w:rPr>
      </w:pPr>
      <w:r w:rsidRPr="003B3AF4">
        <w:rPr>
          <w:rFonts w:ascii="Arial" w:hAnsi="Arial" w:cs="Arial"/>
          <w:noProof w:val="0"/>
          <w:color w:val="auto"/>
          <w:sz w:val="20"/>
          <w:lang w:val="cs-CZ"/>
        </w:rPr>
        <w:t>ve věcech technických</w:t>
      </w:r>
      <w:r w:rsidR="004B6C0B" w:rsidRPr="003B3AF4">
        <w:rPr>
          <w:rFonts w:ascii="Arial" w:hAnsi="Arial" w:cs="Arial"/>
          <w:noProof w:val="0"/>
          <w:color w:val="auto"/>
          <w:sz w:val="20"/>
          <w:lang w:val="cs-CZ"/>
        </w:rPr>
        <w:t>:</w:t>
      </w:r>
      <w:r w:rsidRPr="003B3AF4">
        <w:rPr>
          <w:rFonts w:ascii="Arial" w:hAnsi="Arial" w:cs="Arial"/>
          <w:noProof w:val="0"/>
          <w:color w:val="auto"/>
          <w:sz w:val="20"/>
          <w:lang w:val="cs-CZ"/>
        </w:rPr>
        <w:tab/>
      </w:r>
      <w:r w:rsidRPr="003B3AF4">
        <w:rPr>
          <w:rFonts w:ascii="Arial" w:hAnsi="Arial" w:cs="Arial"/>
          <w:noProof w:val="0"/>
          <w:color w:val="auto"/>
          <w:sz w:val="20"/>
          <w:lang w:val="cs-CZ"/>
        </w:rPr>
        <w:tab/>
      </w:r>
      <w:r w:rsidR="003B3AF4" w:rsidRPr="003B3AF4">
        <w:rPr>
          <w:rFonts w:ascii="Arial" w:hAnsi="Arial" w:cs="Arial"/>
          <w:sz w:val="20"/>
          <w:lang w:eastAsia="cs-CZ"/>
        </w:rPr>
        <w:t>Ing. Ivana Bartošová, Ph.D.</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25B219AC" w:rsidR="00942C51" w:rsidRPr="00053C24" w:rsidRDefault="00942C51" w:rsidP="005318FF">
      <w:pPr>
        <w:pStyle w:val="Odstavecseseznamem"/>
        <w:numPr>
          <w:ilvl w:val="0"/>
          <w:numId w:val="6"/>
        </w:numPr>
        <w:jc w:val="both"/>
        <w:rPr>
          <w:rFonts w:ascii="Arial" w:hAnsi="Arial" w:cs="Arial"/>
          <w:sz w:val="20"/>
          <w:szCs w:val="20"/>
        </w:rPr>
      </w:pPr>
      <w:r w:rsidRPr="00053C24">
        <w:rPr>
          <w:rFonts w:ascii="Arial" w:hAnsi="Arial" w:cs="Arial"/>
          <w:sz w:val="20"/>
          <w:szCs w:val="20"/>
        </w:rPr>
        <w:t>Zhotovitel se touto smlouvou zavazuje provést na svůj náklad a své nebezpečí pro objednatele dílo</w:t>
      </w:r>
      <w:r w:rsidR="00155038" w:rsidRPr="00053C24">
        <w:rPr>
          <w:rFonts w:ascii="Arial" w:hAnsi="Arial" w:cs="Arial"/>
          <w:sz w:val="20"/>
          <w:szCs w:val="20"/>
        </w:rPr>
        <w:t xml:space="preserve"> spočívající </w:t>
      </w:r>
      <w:r w:rsidR="009D593D" w:rsidRPr="00053C24">
        <w:rPr>
          <w:rFonts w:ascii="Arial" w:hAnsi="Arial" w:cs="Arial"/>
          <w:sz w:val="20"/>
          <w:szCs w:val="20"/>
        </w:rPr>
        <w:t>v</w:t>
      </w:r>
      <w:r w:rsidR="00B00EA5" w:rsidRPr="00053C24">
        <w:rPr>
          <w:rFonts w:ascii="Arial" w:hAnsi="Arial" w:cs="Arial"/>
          <w:sz w:val="20"/>
          <w:szCs w:val="20"/>
        </w:rPr>
        <w:t xml:space="preserve"> </w:t>
      </w:r>
      <w:r w:rsidR="00053C24" w:rsidRPr="00053C24">
        <w:rPr>
          <w:rFonts w:ascii="Arial" w:hAnsi="Arial" w:cs="Arial"/>
          <w:sz w:val="20"/>
          <w:szCs w:val="20"/>
        </w:rPr>
        <w:t xml:space="preserve">kosení travních porostů a ve vyřezání sporadického náletu na částech pozemků p. č. 122/5, 122/4 a 146/3 v k. </w:t>
      </w:r>
      <w:proofErr w:type="spellStart"/>
      <w:r w:rsidR="00053C24" w:rsidRPr="00053C24">
        <w:rPr>
          <w:rFonts w:ascii="Arial" w:hAnsi="Arial" w:cs="Arial"/>
          <w:sz w:val="20"/>
          <w:szCs w:val="20"/>
        </w:rPr>
        <w:t>ú.</w:t>
      </w:r>
      <w:proofErr w:type="spellEnd"/>
      <w:r w:rsidR="00053C24" w:rsidRPr="00053C24">
        <w:rPr>
          <w:rFonts w:ascii="Arial" w:hAnsi="Arial" w:cs="Arial"/>
          <w:sz w:val="20"/>
          <w:szCs w:val="20"/>
        </w:rPr>
        <w:t xml:space="preserve"> Malšovice u Hradce Králové. Jedná se o dlouhodobě nekosené louky charakteru střídavě vlhkých luk. Zájmové plochy určené ke kosení mají rozlohu 0,7 ha (v grafické příloze jsou zájmové plochy označeny červeně).</w:t>
      </w:r>
      <w:r w:rsidR="00053C24" w:rsidRPr="00053C24">
        <w:rPr>
          <w:rFonts w:ascii="Arial" w:hAnsi="Arial" w:cs="Arial"/>
          <w:sz w:val="20"/>
          <w:szCs w:val="20"/>
        </w:rPr>
        <w:t xml:space="preserve"> </w:t>
      </w:r>
      <w:r w:rsidR="00053C24" w:rsidRPr="00053C24">
        <w:rPr>
          <w:rFonts w:ascii="Arial" w:hAnsi="Arial" w:cs="Arial"/>
          <w:sz w:val="20"/>
          <w:szCs w:val="20"/>
        </w:rPr>
        <w:t xml:space="preserve">Kosení bude provedeno ručními nástroji nebo lehkou technikou s ohledem na v části přítomné </w:t>
      </w:r>
      <w:proofErr w:type="spellStart"/>
      <w:r w:rsidR="00053C24" w:rsidRPr="00053C24">
        <w:rPr>
          <w:rFonts w:ascii="Arial" w:hAnsi="Arial" w:cs="Arial"/>
          <w:sz w:val="20"/>
          <w:szCs w:val="20"/>
        </w:rPr>
        <w:t>bultovité</w:t>
      </w:r>
      <w:proofErr w:type="spellEnd"/>
      <w:r w:rsidR="00053C24" w:rsidRPr="00053C24">
        <w:rPr>
          <w:rFonts w:ascii="Arial" w:hAnsi="Arial" w:cs="Arial"/>
          <w:sz w:val="20"/>
          <w:szCs w:val="20"/>
        </w:rPr>
        <w:t xml:space="preserve"> ostřice (zejména Z část DP 2). Posečená biomasa bude ze zájmového území odklizena ve lhůtě do 10 dnů od provedeného kosení. Využití či odstranění biomasy zajistí zhotovitel v souladu s platnou legislativou. Mulčování je zcela vyloučeno.</w:t>
      </w:r>
      <w:r w:rsidR="00CB34C7" w:rsidRPr="00053C24">
        <w:rPr>
          <w:rFonts w:ascii="Arial" w:hAnsi="Arial" w:cs="Arial"/>
          <w:sz w:val="20"/>
          <w:szCs w:val="20"/>
        </w:rPr>
        <w:t>.</w:t>
      </w:r>
      <w:r w:rsidR="00B00EA5" w:rsidRPr="00053C24">
        <w:rPr>
          <w:rFonts w:ascii="Arial" w:hAnsi="Arial" w:cs="Arial"/>
          <w:sz w:val="20"/>
          <w:szCs w:val="20"/>
        </w:rPr>
        <w:t xml:space="preserve"> </w:t>
      </w:r>
      <w:r w:rsidR="00155038" w:rsidRPr="00053C24">
        <w:rPr>
          <w:rFonts w:ascii="Arial" w:hAnsi="Arial" w:cs="Arial"/>
          <w:sz w:val="20"/>
          <w:szCs w:val="20"/>
        </w:rPr>
        <w:t xml:space="preserve">Přesná časová a plošná specifikace je uvedena v příloze č. 1, která je nedílnou součástí smlouvy </w:t>
      </w:r>
      <w:r w:rsidRPr="00053C24">
        <w:rPr>
          <w:rFonts w:ascii="Arial" w:hAnsi="Arial" w:cs="Arial"/>
          <w:sz w:val="20"/>
          <w:szCs w:val="20"/>
        </w:rPr>
        <w:t>(</w:t>
      </w:r>
      <w:r w:rsidR="008F799A" w:rsidRPr="00053C24">
        <w:rPr>
          <w:rFonts w:ascii="Arial" w:hAnsi="Arial" w:cs="Arial"/>
          <w:sz w:val="20"/>
          <w:szCs w:val="20"/>
        </w:rPr>
        <w:t xml:space="preserve">souhrnně </w:t>
      </w:r>
      <w:r w:rsidRPr="00053C24">
        <w:rPr>
          <w:rFonts w:ascii="Arial" w:hAnsi="Arial" w:cs="Arial"/>
          <w:sz w:val="20"/>
          <w:szCs w:val="20"/>
        </w:rPr>
        <w:t>dále j</w:t>
      </w:r>
      <w:r w:rsidR="008F799A" w:rsidRPr="00053C24">
        <w:rPr>
          <w:rFonts w:ascii="Arial" w:hAnsi="Arial" w:cs="Arial"/>
          <w:sz w:val="20"/>
          <w:szCs w:val="20"/>
        </w:rPr>
        <w:t>ako</w:t>
      </w:r>
      <w:r w:rsidRPr="00053C24">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 xml:space="preserve">Objednatel neposkytuje zálohy. Nárok na cenu díla vzniká zhotoviteli v případě řádného dokončení </w:t>
      </w:r>
      <w:r w:rsidRPr="00066441">
        <w:rPr>
          <w:rFonts w:ascii="Arial" w:hAnsi="Arial" w:cs="Arial"/>
          <w:noProof w:val="0"/>
          <w:color w:val="auto"/>
          <w:sz w:val="20"/>
        </w:rPr>
        <w:lastRenderedPageBreak/>
        <w:t>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6B50FE63" w:rsidR="00045EC7" w:rsidRPr="00CB34C7" w:rsidRDefault="00942C51" w:rsidP="007B55D8">
      <w:pPr>
        <w:pStyle w:val="Odstavecseseznamem"/>
        <w:numPr>
          <w:ilvl w:val="0"/>
          <w:numId w:val="8"/>
        </w:numPr>
        <w:jc w:val="both"/>
        <w:rPr>
          <w:rFonts w:ascii="Arial" w:eastAsia="Times New Roman" w:hAnsi="Arial" w:cs="Arial"/>
          <w:sz w:val="20"/>
          <w:szCs w:val="20"/>
          <w:lang w:eastAsia="x-none"/>
        </w:rPr>
      </w:pPr>
      <w:r w:rsidRPr="00CB34C7">
        <w:rPr>
          <w:rFonts w:ascii="Arial" w:hAnsi="Arial" w:cs="Arial"/>
          <w:sz w:val="20"/>
        </w:rPr>
        <w:t xml:space="preserve">Zhotovitel </w:t>
      </w:r>
      <w:r w:rsidR="00E80DED" w:rsidRPr="00CB34C7">
        <w:rPr>
          <w:rFonts w:ascii="Arial" w:hAnsi="Arial" w:cs="Arial"/>
          <w:sz w:val="20"/>
        </w:rPr>
        <w:t xml:space="preserve">provede dílo </w:t>
      </w:r>
      <w:r w:rsidR="005331B1" w:rsidRPr="00CB34C7">
        <w:rPr>
          <w:rFonts w:ascii="Arial" w:hAnsi="Arial" w:cs="Arial"/>
          <w:sz w:val="20"/>
        </w:rPr>
        <w:t xml:space="preserve">dle této smlouvy </w:t>
      </w:r>
      <w:r w:rsidR="000469E9" w:rsidRPr="00CB34C7">
        <w:rPr>
          <w:rFonts w:ascii="Arial" w:hAnsi="Arial" w:cs="Arial"/>
          <w:sz w:val="20"/>
        </w:rPr>
        <w:t>v termínech dle specifikace</w:t>
      </w:r>
      <w:r w:rsidR="00440B1B" w:rsidRPr="00CB34C7">
        <w:rPr>
          <w:rFonts w:ascii="Arial" w:hAnsi="Arial" w:cs="Arial"/>
          <w:sz w:val="20"/>
        </w:rPr>
        <w:t xml:space="preserve"> uvedené v příloze č. 1 této smlouvy</w:t>
      </w:r>
      <w:r w:rsidR="000469E9" w:rsidRPr="00CB34C7">
        <w:rPr>
          <w:rFonts w:ascii="Arial" w:hAnsi="Arial" w:cs="Arial"/>
          <w:sz w:val="20"/>
        </w:rPr>
        <w:t xml:space="preserve">, </w:t>
      </w:r>
      <w:r w:rsidR="005B0B74" w:rsidRPr="00CB34C7">
        <w:rPr>
          <w:rFonts w:ascii="Arial" w:hAnsi="Arial" w:cs="Arial"/>
          <w:sz w:val="20"/>
        </w:rPr>
        <w:t xml:space="preserve">a to od </w:t>
      </w:r>
      <w:r w:rsidR="00CB34C7" w:rsidRPr="00CB34C7">
        <w:rPr>
          <w:rFonts w:ascii="Arial" w:hAnsi="Arial" w:cs="Arial"/>
          <w:sz w:val="20"/>
        </w:rPr>
        <w:t>15.09.2025 do 15.10.2025</w:t>
      </w:r>
      <w:r w:rsidR="000469E9" w:rsidRPr="00CB34C7">
        <w:rPr>
          <w:rFonts w:ascii="Arial" w:hAnsi="Arial" w:cs="Arial"/>
          <w:sz w:val="20"/>
        </w:rPr>
        <w:t>.</w:t>
      </w:r>
      <w:r w:rsidR="00045EC7" w:rsidRPr="00CB34C7">
        <w:rPr>
          <w:rFonts w:ascii="Arial" w:hAnsi="Arial" w:cs="Arial"/>
          <w:sz w:val="20"/>
        </w:rPr>
        <w:t xml:space="preserve"> </w:t>
      </w:r>
      <w:r w:rsidR="00045EC7" w:rsidRPr="00CB34C7">
        <w:rPr>
          <w:rFonts w:ascii="Arial" w:eastAsia="Times New Roman" w:hAnsi="Arial" w:cs="Arial"/>
          <w:sz w:val="20"/>
          <w:szCs w:val="20"/>
          <w:lang w:eastAsia="x-none"/>
        </w:rPr>
        <w:t xml:space="preserve">Termínem provedení díla je zhotovitel vázán. </w:t>
      </w:r>
    </w:p>
    <w:p w14:paraId="40747E9A" w14:textId="1629C3E2" w:rsidR="00942C51" w:rsidRPr="00CB34C7" w:rsidRDefault="00706907" w:rsidP="000469E9">
      <w:pPr>
        <w:pStyle w:val="Odstavec"/>
        <w:numPr>
          <w:ilvl w:val="0"/>
          <w:numId w:val="8"/>
        </w:numPr>
        <w:spacing w:before="120" w:after="120" w:line="276" w:lineRule="auto"/>
        <w:rPr>
          <w:rFonts w:ascii="Arial" w:hAnsi="Arial" w:cs="Arial"/>
          <w:noProof w:val="0"/>
          <w:color w:val="auto"/>
          <w:sz w:val="20"/>
        </w:rPr>
      </w:pPr>
      <w:r w:rsidRPr="00CB34C7">
        <w:rPr>
          <w:rFonts w:ascii="Arial" w:eastAsia="MS Gothic" w:hAnsi="Arial" w:cs="Arial"/>
          <w:bCs/>
          <w:color w:val="auto"/>
          <w:kern w:val="1"/>
          <w:sz w:val="20"/>
          <w:lang w:val="cs-CZ"/>
        </w:rPr>
        <w:t>Místo plnění veřejné zakázky</w:t>
      </w:r>
      <w:r w:rsidR="000837F0" w:rsidRPr="00CB34C7">
        <w:rPr>
          <w:rFonts w:ascii="Arial" w:eastAsia="MS Gothic" w:hAnsi="Arial" w:cs="Arial"/>
          <w:bCs/>
          <w:color w:val="auto"/>
          <w:kern w:val="1"/>
          <w:sz w:val="20"/>
          <w:lang w:val="cs-CZ"/>
        </w:rPr>
        <w:t xml:space="preserve"> </w:t>
      </w:r>
      <w:r w:rsidR="00F84CCD" w:rsidRPr="00CB34C7">
        <w:rPr>
          <w:rFonts w:ascii="Arial" w:eastAsia="MS Gothic" w:hAnsi="Arial" w:cs="Arial"/>
          <w:bCs/>
          <w:color w:val="auto"/>
          <w:kern w:val="1"/>
          <w:sz w:val="20"/>
          <w:lang w:val="cs-CZ"/>
        </w:rPr>
        <w:t xml:space="preserve">je </w:t>
      </w:r>
      <w:r w:rsidR="005B0B74" w:rsidRPr="00CB34C7">
        <w:rPr>
          <w:rFonts w:ascii="Arial" w:eastAsia="MS Gothic" w:hAnsi="Arial" w:cs="Arial"/>
          <w:bCs/>
          <w:color w:val="auto"/>
          <w:kern w:val="1"/>
          <w:sz w:val="20"/>
          <w:lang w:val="cs-CZ"/>
        </w:rPr>
        <w:t xml:space="preserve">k.ú. </w:t>
      </w:r>
      <w:r w:rsidR="00CB34C7" w:rsidRPr="00CB34C7">
        <w:rPr>
          <w:rFonts w:ascii="Arial" w:eastAsia="MS Gothic" w:hAnsi="Arial" w:cs="Arial"/>
          <w:bCs/>
          <w:color w:val="auto"/>
          <w:kern w:val="1"/>
          <w:sz w:val="20"/>
          <w:lang w:val="cs-CZ"/>
        </w:rPr>
        <w:t xml:space="preserve">Malšovice u Hradce Králové </w:t>
      </w:r>
      <w:r w:rsidR="009D593D" w:rsidRPr="00CB34C7">
        <w:rPr>
          <w:rFonts w:ascii="Arial" w:eastAsia="MS Gothic" w:hAnsi="Arial" w:cs="Arial"/>
          <w:bCs/>
          <w:color w:val="auto"/>
          <w:kern w:val="1"/>
          <w:sz w:val="20"/>
          <w:lang w:val="cs-CZ"/>
        </w:rPr>
        <w:t>d</w:t>
      </w:r>
      <w:r w:rsidRPr="00CB34C7">
        <w:rPr>
          <w:rFonts w:ascii="Arial" w:eastAsia="MS Gothic" w:hAnsi="Arial" w:cs="Arial"/>
          <w:bCs/>
          <w:color w:val="auto"/>
          <w:kern w:val="1"/>
          <w:sz w:val="20"/>
          <w:lang w:val="cs-CZ"/>
        </w:rPr>
        <w:t>le mapového zákresu v příloze č. 1.</w:t>
      </w:r>
      <w:r w:rsidR="00D85E56" w:rsidRPr="00CB34C7">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lastRenderedPageBreak/>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lastRenderedPageBreak/>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3C24"/>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3AF4"/>
    <w:rsid w:val="003B6144"/>
    <w:rsid w:val="003C4A9A"/>
    <w:rsid w:val="003D1ACD"/>
    <w:rsid w:val="003D606A"/>
    <w:rsid w:val="003D7BE5"/>
    <w:rsid w:val="003E08CD"/>
    <w:rsid w:val="003F3173"/>
    <w:rsid w:val="003F42F8"/>
    <w:rsid w:val="00400DDE"/>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3AEB"/>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34C7"/>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rtos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5</Pages>
  <Words>2012</Words>
  <Characters>11876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2025-06-04T17:27:00Z</dcterms:modified>
</cp:coreProperties>
</file>