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8221E23" w:rsidR="00BB4AD7" w:rsidRPr="00CB5F85" w:rsidRDefault="00C858B8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58B8">
              <w:rPr>
                <w:rFonts w:ascii="Arial" w:hAnsi="Arial" w:cs="Arial"/>
                <w:b/>
                <w:sz w:val="20"/>
                <w:szCs w:val="20"/>
              </w:rPr>
              <w:t>Kosení travních porostů v lokalitě PP Louky v České Čermné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858B8"/>
    <w:rsid w:val="00CA6147"/>
    <w:rsid w:val="00CB5F85"/>
    <w:rsid w:val="00CB6A93"/>
    <w:rsid w:val="00CC29FD"/>
    <w:rsid w:val="00CD5C93"/>
    <w:rsid w:val="00CF3BD0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2025-05-06T19:02:00Z</dcterms:modified>
</cp:coreProperties>
</file>