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A791" w14:textId="05B914A1" w:rsidR="00AF3E5C" w:rsidRPr="004120BB" w:rsidRDefault="00971774" w:rsidP="00C92319">
      <w:pPr>
        <w:pStyle w:val="Nzev"/>
        <w:spacing w:before="0" w:after="0" w:line="276" w:lineRule="auto"/>
        <w:rPr>
          <w:rFonts w:cs="Arial"/>
          <w:color w:val="000000"/>
          <w:szCs w:val="32"/>
        </w:rPr>
      </w:pPr>
      <w:r w:rsidRPr="004120BB">
        <w:rPr>
          <w:rFonts w:cs="Arial"/>
          <w:color w:val="000000"/>
          <w:szCs w:val="32"/>
        </w:rPr>
        <w:t xml:space="preserve">SMLOUVA O DÍLO </w:t>
      </w:r>
    </w:p>
    <w:p w14:paraId="6A712263" w14:textId="4EBF19C8" w:rsidR="00AF3E5C" w:rsidRPr="004120BB" w:rsidRDefault="00AF3E5C" w:rsidP="00C92319">
      <w:pPr>
        <w:pStyle w:val="Nzev"/>
        <w:spacing w:before="0" w:after="0" w:line="276" w:lineRule="auto"/>
        <w:jc w:val="both"/>
        <w:rPr>
          <w:rFonts w:cs="Arial"/>
          <w:b w:val="0"/>
          <w:color w:val="000000"/>
          <w:sz w:val="20"/>
        </w:rPr>
      </w:pPr>
    </w:p>
    <w:p w14:paraId="144CDE35" w14:textId="77777777" w:rsidR="00971774" w:rsidRPr="004120BB" w:rsidRDefault="00971774" w:rsidP="00C92319">
      <w:pPr>
        <w:pStyle w:val="Nzev"/>
        <w:spacing w:before="0" w:after="0" w:line="276" w:lineRule="auto"/>
        <w:jc w:val="both"/>
        <w:rPr>
          <w:rFonts w:cs="Arial"/>
          <w:b w:val="0"/>
          <w:color w:val="000000"/>
          <w:sz w:val="20"/>
        </w:rPr>
      </w:pPr>
    </w:p>
    <w:p w14:paraId="092D1DF9" w14:textId="63385263" w:rsidR="00AF3E5C" w:rsidRPr="004120BB" w:rsidRDefault="00AF3E5C" w:rsidP="00C92319">
      <w:pPr>
        <w:pStyle w:val="Nzev"/>
        <w:spacing w:before="0" w:after="0" w:line="276" w:lineRule="auto"/>
        <w:rPr>
          <w:rFonts w:cs="Arial"/>
          <w:color w:val="000000"/>
          <w:sz w:val="24"/>
          <w:szCs w:val="24"/>
        </w:rPr>
      </w:pPr>
      <w:r w:rsidRPr="004120BB">
        <w:rPr>
          <w:rFonts w:cs="Arial"/>
          <w:color w:val="000000"/>
          <w:sz w:val="24"/>
          <w:szCs w:val="24"/>
        </w:rPr>
        <w:t>Smluvní strany</w:t>
      </w:r>
    </w:p>
    <w:p w14:paraId="02BD8D5D" w14:textId="77777777" w:rsidR="00504254" w:rsidRPr="004120BB" w:rsidRDefault="00504254" w:rsidP="00C92319">
      <w:pPr>
        <w:pStyle w:val="Nzev"/>
        <w:spacing w:before="0" w:after="40" w:line="276" w:lineRule="auto"/>
        <w:rPr>
          <w:rFonts w:cs="Arial"/>
          <w:color w:val="000000"/>
          <w:sz w:val="24"/>
          <w:szCs w:val="24"/>
        </w:rPr>
      </w:pPr>
    </w:p>
    <w:p w14:paraId="22E39DB8" w14:textId="77777777" w:rsidR="00AF3E5C" w:rsidRPr="004120BB" w:rsidRDefault="00AF3E5C" w:rsidP="00C92319">
      <w:pPr>
        <w:spacing w:after="60" w:line="276" w:lineRule="auto"/>
        <w:rPr>
          <w:rFonts w:ascii="Arial" w:hAnsi="Arial" w:cs="Arial"/>
          <w:b/>
          <w:sz w:val="20"/>
          <w:szCs w:val="20"/>
        </w:rPr>
      </w:pPr>
      <w:r w:rsidRPr="004120BB">
        <w:rPr>
          <w:rFonts w:ascii="Arial" w:hAnsi="Arial" w:cs="Arial"/>
          <w:b/>
          <w:sz w:val="20"/>
          <w:szCs w:val="20"/>
        </w:rPr>
        <w:t>Královéhradecký kraj</w:t>
      </w:r>
    </w:p>
    <w:p w14:paraId="11266188" w14:textId="712C639C" w:rsidR="00AF3E5C" w:rsidRPr="004120BB" w:rsidRDefault="00AF3E5C" w:rsidP="00C92319">
      <w:pPr>
        <w:tabs>
          <w:tab w:val="left" w:pos="2835"/>
        </w:tabs>
        <w:spacing w:after="60" w:line="276" w:lineRule="auto"/>
        <w:rPr>
          <w:rFonts w:ascii="Arial" w:hAnsi="Arial" w:cs="Arial"/>
          <w:sz w:val="20"/>
          <w:szCs w:val="20"/>
        </w:rPr>
      </w:pPr>
      <w:r w:rsidRPr="004120BB">
        <w:rPr>
          <w:rFonts w:ascii="Arial" w:hAnsi="Arial" w:cs="Arial"/>
          <w:sz w:val="20"/>
          <w:szCs w:val="20"/>
        </w:rPr>
        <w:t xml:space="preserve">se sídlem: </w:t>
      </w:r>
      <w:r w:rsidR="008540DA" w:rsidRPr="004120BB">
        <w:rPr>
          <w:rFonts w:ascii="Arial" w:hAnsi="Arial" w:cs="Arial"/>
          <w:sz w:val="20"/>
          <w:szCs w:val="20"/>
        </w:rPr>
        <w:tab/>
      </w:r>
      <w:r w:rsidRPr="004120BB">
        <w:rPr>
          <w:rFonts w:ascii="Arial" w:hAnsi="Arial" w:cs="Arial"/>
          <w:sz w:val="20"/>
          <w:szCs w:val="20"/>
        </w:rPr>
        <w:t>Pivovarské náměstí 1245, 500 03 Hradec Králové</w:t>
      </w:r>
    </w:p>
    <w:p w14:paraId="187FE83C" w14:textId="406FB7BC" w:rsidR="008540DA" w:rsidRPr="004120BB" w:rsidRDefault="00AF3E5C" w:rsidP="00C92319">
      <w:pPr>
        <w:tabs>
          <w:tab w:val="left" w:pos="2835"/>
        </w:tabs>
        <w:spacing w:after="60" w:line="276" w:lineRule="auto"/>
        <w:rPr>
          <w:rFonts w:ascii="Arial" w:hAnsi="Arial" w:cs="Arial"/>
          <w:sz w:val="20"/>
          <w:szCs w:val="20"/>
        </w:rPr>
      </w:pPr>
      <w:r w:rsidRPr="004120BB">
        <w:rPr>
          <w:rFonts w:ascii="Arial" w:hAnsi="Arial" w:cs="Arial"/>
          <w:sz w:val="20"/>
          <w:szCs w:val="20"/>
        </w:rPr>
        <w:t xml:space="preserve">zastoupený: </w:t>
      </w:r>
      <w:r w:rsidR="008540DA" w:rsidRPr="004120BB">
        <w:rPr>
          <w:rFonts w:ascii="Arial" w:hAnsi="Arial" w:cs="Arial"/>
          <w:sz w:val="20"/>
          <w:szCs w:val="20"/>
        </w:rPr>
        <w:tab/>
      </w:r>
      <w:r w:rsidR="00DC13D4" w:rsidRPr="004120BB">
        <w:rPr>
          <w:rFonts w:ascii="Arial" w:hAnsi="Arial" w:cs="Arial"/>
          <w:sz w:val="20"/>
          <w:szCs w:val="20"/>
        </w:rPr>
        <w:t>Petrem Koletou</w:t>
      </w:r>
      <w:r w:rsidR="008540DA" w:rsidRPr="004120BB">
        <w:rPr>
          <w:rFonts w:ascii="Arial" w:hAnsi="Arial" w:cs="Arial"/>
          <w:sz w:val="20"/>
          <w:szCs w:val="20"/>
        </w:rPr>
        <w:t xml:space="preserve">, hejtmanem </w:t>
      </w:r>
    </w:p>
    <w:p w14:paraId="5BBDAAB5" w14:textId="044D0220" w:rsidR="00290C6B" w:rsidRPr="004120BB" w:rsidRDefault="00AF3E5C" w:rsidP="00C92319">
      <w:pPr>
        <w:tabs>
          <w:tab w:val="left" w:pos="2835"/>
        </w:tabs>
        <w:spacing w:after="60" w:line="276" w:lineRule="auto"/>
        <w:rPr>
          <w:rFonts w:ascii="Arial" w:hAnsi="Arial" w:cs="Arial"/>
          <w:sz w:val="20"/>
          <w:szCs w:val="20"/>
        </w:rPr>
      </w:pPr>
      <w:r w:rsidRPr="004120BB">
        <w:rPr>
          <w:rFonts w:ascii="Arial" w:hAnsi="Arial" w:cs="Arial"/>
          <w:sz w:val="20"/>
          <w:szCs w:val="20"/>
        </w:rPr>
        <w:t>IČ</w:t>
      </w:r>
      <w:r w:rsidR="008456C4" w:rsidRPr="004120BB">
        <w:rPr>
          <w:rFonts w:ascii="Arial" w:hAnsi="Arial" w:cs="Arial"/>
          <w:sz w:val="20"/>
          <w:szCs w:val="20"/>
        </w:rPr>
        <w:t>O</w:t>
      </w:r>
      <w:r w:rsidRPr="004120BB">
        <w:rPr>
          <w:rFonts w:ascii="Arial" w:hAnsi="Arial" w:cs="Arial"/>
          <w:sz w:val="20"/>
          <w:szCs w:val="20"/>
        </w:rPr>
        <w:t xml:space="preserve">: </w:t>
      </w:r>
      <w:r w:rsidR="008540DA" w:rsidRPr="004120BB">
        <w:rPr>
          <w:rFonts w:ascii="Arial" w:hAnsi="Arial" w:cs="Arial"/>
          <w:sz w:val="20"/>
          <w:szCs w:val="20"/>
        </w:rPr>
        <w:tab/>
      </w:r>
      <w:r w:rsidRPr="004120BB">
        <w:rPr>
          <w:rFonts w:ascii="Arial" w:hAnsi="Arial" w:cs="Arial"/>
          <w:sz w:val="20"/>
          <w:szCs w:val="20"/>
        </w:rPr>
        <w:t>708</w:t>
      </w:r>
      <w:r w:rsidR="008540DA" w:rsidRPr="004120BB">
        <w:rPr>
          <w:rFonts w:ascii="Arial" w:hAnsi="Arial" w:cs="Arial"/>
          <w:sz w:val="20"/>
          <w:szCs w:val="20"/>
        </w:rPr>
        <w:t xml:space="preserve"> </w:t>
      </w:r>
      <w:r w:rsidRPr="004120BB">
        <w:rPr>
          <w:rFonts w:ascii="Arial" w:hAnsi="Arial" w:cs="Arial"/>
          <w:sz w:val="20"/>
          <w:szCs w:val="20"/>
        </w:rPr>
        <w:t>89</w:t>
      </w:r>
      <w:r w:rsidR="0080188F" w:rsidRPr="004120BB">
        <w:rPr>
          <w:rFonts w:ascii="Arial" w:hAnsi="Arial" w:cs="Arial"/>
          <w:sz w:val="20"/>
          <w:szCs w:val="20"/>
        </w:rPr>
        <w:t> </w:t>
      </w:r>
      <w:r w:rsidRPr="004120BB">
        <w:rPr>
          <w:rFonts w:ascii="Arial" w:hAnsi="Arial" w:cs="Arial"/>
          <w:sz w:val="20"/>
          <w:szCs w:val="20"/>
        </w:rPr>
        <w:t>546</w:t>
      </w:r>
    </w:p>
    <w:p w14:paraId="268BA440" w14:textId="0F7F6183" w:rsidR="0080188F" w:rsidRPr="004120BB" w:rsidRDefault="0080188F" w:rsidP="00C92319">
      <w:pPr>
        <w:tabs>
          <w:tab w:val="left" w:pos="2835"/>
        </w:tabs>
        <w:spacing w:after="60" w:line="276" w:lineRule="auto"/>
        <w:rPr>
          <w:rFonts w:ascii="Arial" w:hAnsi="Arial" w:cs="Arial"/>
          <w:sz w:val="20"/>
          <w:szCs w:val="20"/>
        </w:rPr>
      </w:pPr>
      <w:r w:rsidRPr="004120BB">
        <w:rPr>
          <w:rFonts w:ascii="Arial" w:hAnsi="Arial" w:cs="Arial"/>
          <w:sz w:val="20"/>
          <w:szCs w:val="20"/>
        </w:rPr>
        <w:t>DIČ:</w:t>
      </w:r>
      <w:r w:rsidRPr="004120BB">
        <w:rPr>
          <w:rFonts w:ascii="Arial" w:hAnsi="Arial" w:cs="Arial"/>
          <w:sz w:val="20"/>
          <w:szCs w:val="20"/>
        </w:rPr>
        <w:tab/>
        <w:t>CZ70889546</w:t>
      </w:r>
    </w:p>
    <w:p w14:paraId="146EC797" w14:textId="5017D94E" w:rsidR="00E46168" w:rsidRPr="004120BB" w:rsidRDefault="00AF3E5C" w:rsidP="00C92319">
      <w:pPr>
        <w:tabs>
          <w:tab w:val="left" w:pos="2835"/>
        </w:tabs>
        <w:spacing w:after="60" w:line="276" w:lineRule="auto"/>
        <w:rPr>
          <w:rFonts w:ascii="Arial" w:hAnsi="Arial" w:cs="Arial"/>
          <w:sz w:val="20"/>
          <w:szCs w:val="20"/>
        </w:rPr>
      </w:pPr>
      <w:r w:rsidRPr="004120BB">
        <w:rPr>
          <w:rFonts w:ascii="Arial" w:hAnsi="Arial" w:cs="Arial"/>
          <w:sz w:val="20"/>
          <w:szCs w:val="20"/>
        </w:rPr>
        <w:t>Bankovní spojení:</w:t>
      </w:r>
      <w:r w:rsidR="008540DA" w:rsidRPr="004120BB">
        <w:rPr>
          <w:rFonts w:ascii="Arial" w:hAnsi="Arial" w:cs="Arial"/>
          <w:sz w:val="20"/>
          <w:szCs w:val="20"/>
        </w:rPr>
        <w:t xml:space="preserve"> </w:t>
      </w:r>
      <w:r w:rsidR="008540DA" w:rsidRPr="004120BB">
        <w:rPr>
          <w:rFonts w:ascii="Arial" w:hAnsi="Arial" w:cs="Arial"/>
          <w:sz w:val="20"/>
          <w:szCs w:val="20"/>
        </w:rPr>
        <w:tab/>
      </w:r>
      <w:r w:rsidR="00120AD4" w:rsidRPr="004120BB">
        <w:rPr>
          <w:rFonts w:ascii="Arial" w:hAnsi="Arial" w:cs="Arial"/>
          <w:sz w:val="20"/>
          <w:szCs w:val="20"/>
        </w:rPr>
        <w:t>Komerční banka, a.</w:t>
      </w:r>
      <w:r w:rsidR="00AF16A7" w:rsidRPr="004120BB">
        <w:rPr>
          <w:rFonts w:ascii="Arial" w:hAnsi="Arial" w:cs="Arial"/>
          <w:sz w:val="20"/>
          <w:szCs w:val="20"/>
        </w:rPr>
        <w:t xml:space="preserve"> </w:t>
      </w:r>
      <w:r w:rsidR="00120AD4" w:rsidRPr="004120BB">
        <w:rPr>
          <w:rFonts w:ascii="Arial" w:hAnsi="Arial" w:cs="Arial"/>
          <w:sz w:val="20"/>
          <w:szCs w:val="20"/>
        </w:rPr>
        <w:t>s.</w:t>
      </w:r>
    </w:p>
    <w:p w14:paraId="4CF06C8D" w14:textId="1D5DF372" w:rsidR="000E3DCF" w:rsidRPr="004120BB" w:rsidRDefault="00AF3E5C" w:rsidP="003D280D">
      <w:pPr>
        <w:spacing w:after="120"/>
        <w:rPr>
          <w:rFonts w:ascii="Arial" w:hAnsi="Arial" w:cs="Arial"/>
          <w:sz w:val="20"/>
          <w:szCs w:val="20"/>
        </w:rPr>
      </w:pPr>
      <w:r w:rsidRPr="004120BB">
        <w:rPr>
          <w:rFonts w:ascii="Arial" w:hAnsi="Arial" w:cs="Arial"/>
          <w:sz w:val="20"/>
          <w:szCs w:val="20"/>
        </w:rPr>
        <w:t>Číslo účtu:</w:t>
      </w:r>
      <w:r w:rsidR="00B10999" w:rsidRPr="004120BB">
        <w:rPr>
          <w:rFonts w:ascii="Arial" w:hAnsi="Arial" w:cs="Arial"/>
          <w:sz w:val="20"/>
          <w:szCs w:val="20"/>
        </w:rPr>
        <w:tab/>
      </w:r>
      <w:r w:rsidR="00F67A38" w:rsidRPr="004120BB">
        <w:rPr>
          <w:rFonts w:ascii="Arial" w:hAnsi="Arial" w:cs="Arial"/>
          <w:sz w:val="20"/>
          <w:szCs w:val="20"/>
        </w:rPr>
        <w:tab/>
      </w:r>
      <w:r w:rsidR="00F67A38" w:rsidRPr="004120BB">
        <w:rPr>
          <w:rFonts w:ascii="Arial" w:hAnsi="Arial" w:cs="Arial"/>
          <w:sz w:val="20"/>
          <w:szCs w:val="20"/>
        </w:rPr>
        <w:tab/>
      </w:r>
      <w:r w:rsidR="00904F56" w:rsidRPr="004120BB">
        <w:rPr>
          <w:rFonts w:ascii="Arial" w:hAnsi="Arial" w:cs="Arial"/>
          <w:sz w:val="20"/>
          <w:szCs w:val="20"/>
        </w:rPr>
        <w:t>123-5588480297/0100</w:t>
      </w:r>
    </w:p>
    <w:p w14:paraId="0BD685FB" w14:textId="19572C4A" w:rsidR="00AF3E5C" w:rsidRPr="004120BB" w:rsidRDefault="000E3DCF" w:rsidP="00C92319">
      <w:pPr>
        <w:spacing w:line="276" w:lineRule="auto"/>
        <w:rPr>
          <w:rFonts w:ascii="Arial" w:hAnsi="Arial" w:cs="Arial"/>
          <w:bCs/>
          <w:sz w:val="20"/>
          <w:szCs w:val="20"/>
        </w:rPr>
      </w:pPr>
      <w:r w:rsidRPr="004120BB">
        <w:rPr>
          <w:rFonts w:ascii="Arial" w:hAnsi="Arial" w:cs="Arial"/>
          <w:bCs/>
          <w:sz w:val="20"/>
          <w:szCs w:val="20"/>
        </w:rPr>
        <w:t>(</w:t>
      </w:r>
      <w:r w:rsidR="007D2D8C" w:rsidRPr="004120BB">
        <w:rPr>
          <w:rFonts w:ascii="Arial" w:hAnsi="Arial" w:cs="Arial"/>
          <w:bCs/>
          <w:sz w:val="20"/>
          <w:szCs w:val="20"/>
        </w:rPr>
        <w:t xml:space="preserve">dále </w:t>
      </w:r>
      <w:r w:rsidR="00AD563A" w:rsidRPr="004120BB">
        <w:rPr>
          <w:rFonts w:ascii="Arial" w:hAnsi="Arial" w:cs="Arial"/>
          <w:bCs/>
          <w:sz w:val="20"/>
          <w:szCs w:val="20"/>
        </w:rPr>
        <w:t xml:space="preserve">jen </w:t>
      </w:r>
      <w:r w:rsidR="007D2D8C" w:rsidRPr="004120BB">
        <w:rPr>
          <w:rFonts w:ascii="Arial" w:hAnsi="Arial" w:cs="Arial"/>
          <w:bCs/>
          <w:sz w:val="20"/>
          <w:szCs w:val="20"/>
        </w:rPr>
        <w:t>„objednatel“</w:t>
      </w:r>
      <w:r w:rsidRPr="004120BB">
        <w:rPr>
          <w:rFonts w:ascii="Arial" w:hAnsi="Arial" w:cs="Arial"/>
          <w:bCs/>
          <w:sz w:val="20"/>
          <w:szCs w:val="20"/>
        </w:rPr>
        <w:t>)</w:t>
      </w:r>
      <w:r w:rsidR="00AF3E5C" w:rsidRPr="004120BB">
        <w:rPr>
          <w:rFonts w:ascii="Arial" w:hAnsi="Arial" w:cs="Arial"/>
          <w:bCs/>
          <w:sz w:val="20"/>
          <w:szCs w:val="20"/>
        </w:rPr>
        <w:t xml:space="preserve"> </w:t>
      </w:r>
    </w:p>
    <w:p w14:paraId="3FDEABC6" w14:textId="77777777" w:rsidR="00AF3E5C" w:rsidRPr="004120BB" w:rsidRDefault="00AF3E5C" w:rsidP="00C92319">
      <w:pPr>
        <w:shd w:val="clear" w:color="auto" w:fill="FFFFFF"/>
        <w:spacing w:before="240" w:line="276" w:lineRule="auto"/>
        <w:rPr>
          <w:rFonts w:ascii="Arial" w:hAnsi="Arial" w:cs="Arial"/>
          <w:b/>
          <w:bCs/>
          <w:sz w:val="20"/>
          <w:szCs w:val="20"/>
        </w:rPr>
      </w:pPr>
      <w:r w:rsidRPr="004120BB">
        <w:rPr>
          <w:rFonts w:ascii="Arial" w:hAnsi="Arial" w:cs="Arial"/>
          <w:b/>
          <w:bCs/>
          <w:sz w:val="20"/>
          <w:szCs w:val="20"/>
        </w:rPr>
        <w:t>a</w:t>
      </w:r>
    </w:p>
    <w:p w14:paraId="1D93C472" w14:textId="070A9CBC" w:rsidR="0023380B" w:rsidRPr="004120BB" w:rsidRDefault="00DC13D4" w:rsidP="00C92319">
      <w:pPr>
        <w:shd w:val="clear" w:color="auto" w:fill="FFFFFF"/>
        <w:tabs>
          <w:tab w:val="left" w:pos="2835"/>
        </w:tabs>
        <w:spacing w:before="240" w:after="60" w:line="276" w:lineRule="auto"/>
        <w:rPr>
          <w:rFonts w:ascii="Arial" w:hAnsi="Arial" w:cs="Arial"/>
          <w:b/>
          <w:bCs/>
          <w:sz w:val="20"/>
          <w:szCs w:val="20"/>
        </w:rPr>
      </w:pPr>
      <w:r w:rsidRPr="004120BB">
        <w:rPr>
          <w:rFonts w:ascii="Arial" w:hAnsi="Arial" w:cs="Arial"/>
          <w:b/>
          <w:bCs/>
          <w:sz w:val="20"/>
          <w:szCs w:val="20"/>
        </w:rPr>
        <w:t xml:space="preserve">Zhotovitel                             </w:t>
      </w:r>
      <w:r w:rsidR="00B10999" w:rsidRPr="004120BB">
        <w:rPr>
          <w:rFonts w:ascii="Arial" w:hAnsi="Arial" w:cs="Arial"/>
          <w:b/>
          <w:bCs/>
          <w:sz w:val="20"/>
          <w:szCs w:val="20"/>
        </w:rPr>
        <w:tab/>
      </w:r>
      <w:r w:rsidR="0023380B" w:rsidRPr="004120BB">
        <w:rPr>
          <w:rFonts w:ascii="Arial" w:hAnsi="Arial" w:cs="Arial"/>
          <w:b/>
          <w:bCs/>
          <w:sz w:val="20"/>
          <w:szCs w:val="20"/>
          <w:highlight w:val="cyan"/>
        </w:rPr>
        <w:t>[bude doplněno před podpisem</w:t>
      </w:r>
      <w:r w:rsidR="0085303A" w:rsidRPr="004120BB">
        <w:rPr>
          <w:rFonts w:ascii="Arial" w:hAnsi="Arial" w:cs="Arial"/>
          <w:b/>
          <w:bCs/>
          <w:sz w:val="20"/>
          <w:szCs w:val="20"/>
          <w:highlight w:val="cyan"/>
        </w:rPr>
        <w:t xml:space="preserve"> smlouvy</w:t>
      </w:r>
      <w:r w:rsidR="0023380B" w:rsidRPr="004120BB">
        <w:rPr>
          <w:rFonts w:ascii="Arial" w:hAnsi="Arial" w:cs="Arial"/>
          <w:b/>
          <w:bCs/>
          <w:sz w:val="20"/>
          <w:szCs w:val="20"/>
          <w:highlight w:val="cyan"/>
        </w:rPr>
        <w:t>]</w:t>
      </w:r>
      <w:r w:rsidR="001A518C" w:rsidRPr="004120BB">
        <w:rPr>
          <w:rFonts w:ascii="Arial" w:hAnsi="Arial" w:cs="Arial"/>
          <w:b/>
          <w:bCs/>
          <w:sz w:val="20"/>
          <w:szCs w:val="20"/>
        </w:rPr>
        <w:t xml:space="preserve"> </w:t>
      </w:r>
    </w:p>
    <w:p w14:paraId="01B55014" w14:textId="6B76D2DA" w:rsidR="0023380B" w:rsidRPr="004120BB" w:rsidRDefault="0080549C" w:rsidP="00C92319">
      <w:pPr>
        <w:spacing w:before="60" w:after="60" w:line="276" w:lineRule="auto"/>
        <w:ind w:left="2835"/>
        <w:rPr>
          <w:rFonts w:ascii="Arial" w:hAnsi="Arial" w:cs="Arial"/>
          <w:bCs/>
          <w:sz w:val="20"/>
          <w:szCs w:val="20"/>
        </w:rPr>
      </w:pPr>
      <w:r w:rsidRPr="004120BB">
        <w:rPr>
          <w:rFonts w:ascii="Arial" w:hAnsi="Arial" w:cs="Arial"/>
          <w:bCs/>
          <w:sz w:val="20"/>
          <w:szCs w:val="20"/>
        </w:rPr>
        <w:t>o</w:t>
      </w:r>
      <w:r w:rsidR="0023380B" w:rsidRPr="004120BB">
        <w:rPr>
          <w:rFonts w:ascii="Arial" w:hAnsi="Arial" w:cs="Arial"/>
          <w:bCs/>
          <w:sz w:val="20"/>
          <w:szCs w:val="20"/>
        </w:rPr>
        <w:t xml:space="preserve">bchodní společnost zapsaná v obchodním rejstříku vedeném </w:t>
      </w:r>
      <w:r w:rsidR="0023380B" w:rsidRPr="004120BB">
        <w:rPr>
          <w:rFonts w:ascii="Arial" w:hAnsi="Arial" w:cs="Arial"/>
          <w:bCs/>
          <w:sz w:val="20"/>
          <w:szCs w:val="20"/>
          <w:highlight w:val="cyan"/>
        </w:rPr>
        <w:t>[bude doplněno před podpisem</w:t>
      </w:r>
      <w:r w:rsidR="0085303A" w:rsidRPr="004120BB">
        <w:rPr>
          <w:rFonts w:ascii="Arial" w:hAnsi="Arial" w:cs="Arial"/>
          <w:bCs/>
          <w:sz w:val="20"/>
          <w:szCs w:val="20"/>
          <w:highlight w:val="cyan"/>
        </w:rPr>
        <w:t xml:space="preserve"> </w:t>
      </w:r>
      <w:bookmarkStart w:id="0" w:name="_Hlk161652134"/>
      <w:r w:rsidR="0085303A" w:rsidRPr="004120BB">
        <w:rPr>
          <w:rFonts w:ascii="Arial" w:hAnsi="Arial" w:cs="Arial"/>
          <w:bCs/>
          <w:sz w:val="20"/>
          <w:szCs w:val="20"/>
          <w:highlight w:val="cyan"/>
        </w:rPr>
        <w:t>smlouvy</w:t>
      </w:r>
      <w:r w:rsidR="0023380B" w:rsidRPr="004120BB">
        <w:rPr>
          <w:rFonts w:ascii="Arial" w:hAnsi="Arial" w:cs="Arial"/>
          <w:bCs/>
          <w:sz w:val="20"/>
          <w:szCs w:val="20"/>
          <w:highlight w:val="cyan"/>
        </w:rPr>
        <w:t>]</w:t>
      </w:r>
      <w:bookmarkEnd w:id="0"/>
      <w:r w:rsidR="0023380B" w:rsidRPr="004120BB">
        <w:rPr>
          <w:rFonts w:ascii="Arial" w:hAnsi="Arial" w:cs="Arial"/>
          <w:bCs/>
          <w:sz w:val="20"/>
          <w:szCs w:val="20"/>
        </w:rPr>
        <w:t xml:space="preserve"> pod spisovou značkou </w:t>
      </w:r>
      <w:r w:rsidR="0023380B" w:rsidRPr="004120BB">
        <w:rPr>
          <w:rFonts w:ascii="Arial" w:hAnsi="Arial" w:cs="Arial"/>
          <w:bCs/>
          <w:sz w:val="20"/>
          <w:szCs w:val="20"/>
          <w:highlight w:val="cyan"/>
        </w:rPr>
        <w:t xml:space="preserve">[bude doplněno před </w:t>
      </w:r>
      <w:r w:rsidR="00F4056B" w:rsidRPr="004120BB">
        <w:rPr>
          <w:rFonts w:ascii="Arial" w:hAnsi="Arial" w:cs="Arial"/>
          <w:bCs/>
          <w:sz w:val="20"/>
          <w:szCs w:val="20"/>
          <w:highlight w:val="cyan"/>
        </w:rPr>
        <w:t>podpisem</w:t>
      </w:r>
      <w:r w:rsidR="0085303A" w:rsidRPr="004120BB">
        <w:rPr>
          <w:rFonts w:ascii="Arial" w:hAnsi="Arial" w:cs="Arial"/>
          <w:bCs/>
          <w:sz w:val="20"/>
          <w:szCs w:val="20"/>
          <w:highlight w:val="cyan"/>
        </w:rPr>
        <w:t xml:space="preserve"> smlouvy]</w:t>
      </w:r>
    </w:p>
    <w:p w14:paraId="54E27502" w14:textId="1DAB4839" w:rsidR="008540DA" w:rsidRPr="004120BB" w:rsidRDefault="008540DA" w:rsidP="00C92319">
      <w:pPr>
        <w:tabs>
          <w:tab w:val="left" w:pos="2268"/>
        </w:tabs>
        <w:spacing w:after="60" w:line="276" w:lineRule="auto"/>
        <w:rPr>
          <w:rFonts w:ascii="Arial" w:hAnsi="Arial" w:cs="Arial"/>
          <w:sz w:val="20"/>
          <w:szCs w:val="20"/>
          <w:highlight w:val="cyan"/>
        </w:rPr>
      </w:pPr>
      <w:r w:rsidRPr="004120BB">
        <w:rPr>
          <w:rFonts w:ascii="Arial" w:hAnsi="Arial" w:cs="Arial"/>
          <w:sz w:val="20"/>
          <w:szCs w:val="20"/>
        </w:rPr>
        <w:t xml:space="preserve">se sídlem: </w:t>
      </w:r>
      <w:r w:rsidRPr="004120BB">
        <w:rPr>
          <w:rFonts w:ascii="Arial" w:hAnsi="Arial" w:cs="Arial"/>
          <w:sz w:val="20"/>
          <w:szCs w:val="20"/>
        </w:rPr>
        <w:tab/>
      </w:r>
      <w:r w:rsidR="0085303A" w:rsidRPr="004120BB">
        <w:rPr>
          <w:rFonts w:ascii="Arial" w:hAnsi="Arial" w:cs="Arial"/>
          <w:sz w:val="20"/>
          <w:szCs w:val="20"/>
        </w:rPr>
        <w:tab/>
      </w:r>
      <w:r w:rsidR="0023380B" w:rsidRPr="004120BB">
        <w:rPr>
          <w:rFonts w:ascii="Arial" w:hAnsi="Arial" w:cs="Arial"/>
          <w:sz w:val="20"/>
          <w:szCs w:val="20"/>
          <w:highlight w:val="cyan"/>
        </w:rPr>
        <w:t>[bude doplněno před podpisem</w:t>
      </w:r>
      <w:r w:rsidR="0085303A" w:rsidRPr="004120BB">
        <w:rPr>
          <w:rFonts w:ascii="Arial" w:hAnsi="Arial" w:cs="Arial"/>
          <w:bCs/>
          <w:sz w:val="20"/>
          <w:szCs w:val="20"/>
          <w:highlight w:val="cyan"/>
        </w:rPr>
        <w:t xml:space="preserve"> smlouvy]</w:t>
      </w:r>
    </w:p>
    <w:p w14:paraId="0EAFB701" w14:textId="6C3E60D6" w:rsidR="008540DA" w:rsidRPr="004120BB" w:rsidRDefault="008540DA" w:rsidP="00C92319">
      <w:pPr>
        <w:tabs>
          <w:tab w:val="left" w:pos="2268"/>
        </w:tabs>
        <w:spacing w:after="60" w:line="276" w:lineRule="auto"/>
        <w:rPr>
          <w:rFonts w:ascii="Arial" w:hAnsi="Arial" w:cs="Arial"/>
          <w:sz w:val="20"/>
          <w:szCs w:val="20"/>
        </w:rPr>
      </w:pPr>
      <w:r w:rsidRPr="004120BB">
        <w:rPr>
          <w:rFonts w:ascii="Arial" w:hAnsi="Arial" w:cs="Arial"/>
          <w:sz w:val="20"/>
          <w:szCs w:val="20"/>
        </w:rPr>
        <w:t>zastoupen</w:t>
      </w:r>
      <w:r w:rsidR="0080549C" w:rsidRPr="004120BB">
        <w:rPr>
          <w:rFonts w:ascii="Arial" w:hAnsi="Arial" w:cs="Arial"/>
          <w:sz w:val="20"/>
          <w:szCs w:val="20"/>
        </w:rPr>
        <w:t>á</w:t>
      </w:r>
      <w:r w:rsidRPr="004120BB">
        <w:rPr>
          <w:rFonts w:ascii="Arial" w:hAnsi="Arial" w:cs="Arial"/>
          <w:sz w:val="20"/>
          <w:szCs w:val="20"/>
        </w:rPr>
        <w:t xml:space="preserve">: </w:t>
      </w:r>
      <w:r w:rsidRPr="004120BB">
        <w:rPr>
          <w:rFonts w:ascii="Arial" w:hAnsi="Arial" w:cs="Arial"/>
          <w:sz w:val="20"/>
          <w:szCs w:val="20"/>
        </w:rPr>
        <w:tab/>
      </w:r>
      <w:r w:rsidR="0085303A" w:rsidRPr="004120BB">
        <w:rPr>
          <w:rFonts w:ascii="Arial" w:hAnsi="Arial" w:cs="Arial"/>
          <w:sz w:val="20"/>
          <w:szCs w:val="20"/>
        </w:rPr>
        <w:tab/>
      </w:r>
      <w:r w:rsidR="0023380B" w:rsidRPr="004120BB">
        <w:rPr>
          <w:rFonts w:ascii="Arial" w:hAnsi="Arial" w:cs="Arial"/>
          <w:sz w:val="20"/>
          <w:szCs w:val="20"/>
          <w:highlight w:val="cyan"/>
        </w:rPr>
        <w:t>[bude doplněno před podpisem</w:t>
      </w:r>
      <w:r w:rsidR="0085303A" w:rsidRPr="004120BB">
        <w:rPr>
          <w:rFonts w:ascii="Arial" w:hAnsi="Arial" w:cs="Arial"/>
          <w:bCs/>
          <w:sz w:val="20"/>
          <w:szCs w:val="20"/>
          <w:highlight w:val="cyan"/>
        </w:rPr>
        <w:t xml:space="preserve"> smlouvy]</w:t>
      </w:r>
    </w:p>
    <w:p w14:paraId="15E751B4" w14:textId="11ED92E1" w:rsidR="00290C6B" w:rsidRPr="004120BB" w:rsidRDefault="008540DA" w:rsidP="00C92319">
      <w:pPr>
        <w:tabs>
          <w:tab w:val="left" w:pos="2268"/>
        </w:tabs>
        <w:spacing w:after="60" w:line="276" w:lineRule="auto"/>
        <w:rPr>
          <w:rFonts w:ascii="Arial" w:hAnsi="Arial" w:cs="Arial"/>
          <w:sz w:val="20"/>
          <w:szCs w:val="20"/>
        </w:rPr>
      </w:pPr>
      <w:r w:rsidRPr="004120BB">
        <w:rPr>
          <w:rFonts w:ascii="Arial" w:hAnsi="Arial" w:cs="Arial"/>
          <w:sz w:val="20"/>
          <w:szCs w:val="20"/>
        </w:rPr>
        <w:t>IČ</w:t>
      </w:r>
      <w:r w:rsidR="008456C4" w:rsidRPr="004120BB">
        <w:rPr>
          <w:rFonts w:ascii="Arial" w:hAnsi="Arial" w:cs="Arial"/>
          <w:sz w:val="20"/>
          <w:szCs w:val="20"/>
        </w:rPr>
        <w:t>O</w:t>
      </w:r>
      <w:r w:rsidRPr="004120BB">
        <w:rPr>
          <w:rFonts w:ascii="Arial" w:hAnsi="Arial" w:cs="Arial"/>
          <w:sz w:val="20"/>
          <w:szCs w:val="20"/>
        </w:rPr>
        <w:t xml:space="preserve">: </w:t>
      </w:r>
      <w:r w:rsidRPr="004120BB">
        <w:rPr>
          <w:rFonts w:ascii="Arial" w:hAnsi="Arial" w:cs="Arial"/>
          <w:sz w:val="20"/>
          <w:szCs w:val="20"/>
        </w:rPr>
        <w:tab/>
      </w:r>
      <w:r w:rsidR="0085303A" w:rsidRPr="004120BB">
        <w:rPr>
          <w:rFonts w:ascii="Arial" w:hAnsi="Arial" w:cs="Arial"/>
          <w:sz w:val="20"/>
          <w:szCs w:val="20"/>
        </w:rPr>
        <w:tab/>
      </w:r>
      <w:r w:rsidR="0023380B" w:rsidRPr="004120BB">
        <w:rPr>
          <w:rFonts w:ascii="Arial" w:hAnsi="Arial" w:cs="Arial"/>
          <w:sz w:val="20"/>
          <w:szCs w:val="20"/>
          <w:highlight w:val="cyan"/>
        </w:rPr>
        <w:t>[bude doplněno před podpisem</w:t>
      </w:r>
      <w:r w:rsidR="0085303A" w:rsidRPr="004120BB">
        <w:rPr>
          <w:rFonts w:ascii="Arial" w:hAnsi="Arial" w:cs="Arial"/>
          <w:bCs/>
          <w:sz w:val="20"/>
          <w:szCs w:val="20"/>
          <w:highlight w:val="cyan"/>
        </w:rPr>
        <w:t xml:space="preserve"> smlouvy]</w:t>
      </w:r>
    </w:p>
    <w:p w14:paraId="45BC8B3E" w14:textId="6228847F" w:rsidR="0023380B" w:rsidRPr="004120BB" w:rsidRDefault="00290C6B" w:rsidP="00C92319">
      <w:pPr>
        <w:tabs>
          <w:tab w:val="left" w:pos="2268"/>
        </w:tabs>
        <w:spacing w:after="60" w:line="276" w:lineRule="auto"/>
        <w:rPr>
          <w:rFonts w:ascii="Arial" w:hAnsi="Arial" w:cs="Arial"/>
          <w:sz w:val="20"/>
          <w:szCs w:val="20"/>
        </w:rPr>
      </w:pPr>
      <w:r w:rsidRPr="004120BB">
        <w:rPr>
          <w:rFonts w:ascii="Arial" w:hAnsi="Arial" w:cs="Arial"/>
          <w:sz w:val="20"/>
          <w:szCs w:val="20"/>
        </w:rPr>
        <w:t>DIČ:</w:t>
      </w:r>
      <w:r w:rsidRPr="004120BB">
        <w:rPr>
          <w:rFonts w:ascii="Arial" w:hAnsi="Arial" w:cs="Arial"/>
          <w:sz w:val="20"/>
          <w:szCs w:val="20"/>
        </w:rPr>
        <w:tab/>
      </w:r>
      <w:r w:rsidR="0085303A" w:rsidRPr="004120BB">
        <w:rPr>
          <w:rFonts w:ascii="Arial" w:hAnsi="Arial" w:cs="Arial"/>
          <w:sz w:val="20"/>
          <w:szCs w:val="20"/>
        </w:rPr>
        <w:tab/>
      </w:r>
      <w:r w:rsidR="0023380B" w:rsidRPr="004120BB">
        <w:rPr>
          <w:rFonts w:ascii="Arial" w:hAnsi="Arial" w:cs="Arial"/>
          <w:sz w:val="20"/>
          <w:szCs w:val="20"/>
          <w:highlight w:val="cyan"/>
        </w:rPr>
        <w:t>[bude doplněno před podpisem</w:t>
      </w:r>
      <w:r w:rsidR="0085303A" w:rsidRPr="004120BB">
        <w:rPr>
          <w:rFonts w:ascii="Arial" w:hAnsi="Arial" w:cs="Arial"/>
          <w:bCs/>
          <w:sz w:val="20"/>
          <w:szCs w:val="20"/>
          <w:highlight w:val="cyan"/>
        </w:rPr>
        <w:t xml:space="preserve"> smlouvy]</w:t>
      </w:r>
    </w:p>
    <w:p w14:paraId="6041E03C" w14:textId="476FF645" w:rsidR="00290C6B" w:rsidRPr="004120BB" w:rsidRDefault="00290C6B" w:rsidP="00C92319">
      <w:pPr>
        <w:tabs>
          <w:tab w:val="left" w:pos="2268"/>
        </w:tabs>
        <w:spacing w:after="60" w:line="276" w:lineRule="auto"/>
        <w:rPr>
          <w:rFonts w:ascii="Arial" w:hAnsi="Arial" w:cs="Arial"/>
          <w:sz w:val="20"/>
          <w:szCs w:val="20"/>
        </w:rPr>
      </w:pPr>
      <w:r w:rsidRPr="004120BB">
        <w:rPr>
          <w:rFonts w:ascii="Arial" w:hAnsi="Arial" w:cs="Arial"/>
          <w:sz w:val="20"/>
          <w:szCs w:val="20"/>
        </w:rPr>
        <w:t>Bankovní spojení:</w:t>
      </w:r>
      <w:r w:rsidRPr="004120BB">
        <w:rPr>
          <w:rFonts w:ascii="Arial" w:hAnsi="Arial" w:cs="Arial"/>
          <w:sz w:val="20"/>
          <w:szCs w:val="20"/>
        </w:rPr>
        <w:tab/>
      </w:r>
      <w:r w:rsidR="0085303A" w:rsidRPr="004120BB">
        <w:rPr>
          <w:rFonts w:ascii="Arial" w:hAnsi="Arial" w:cs="Arial"/>
          <w:sz w:val="20"/>
          <w:szCs w:val="20"/>
        </w:rPr>
        <w:tab/>
      </w:r>
      <w:r w:rsidR="0023380B" w:rsidRPr="004120BB">
        <w:rPr>
          <w:rFonts w:ascii="Arial" w:hAnsi="Arial" w:cs="Arial"/>
          <w:sz w:val="20"/>
          <w:szCs w:val="20"/>
          <w:highlight w:val="cyan"/>
        </w:rPr>
        <w:t>[bude doplněno před podpisem</w:t>
      </w:r>
      <w:r w:rsidR="0085303A" w:rsidRPr="004120BB">
        <w:rPr>
          <w:rFonts w:ascii="Arial" w:hAnsi="Arial" w:cs="Arial"/>
          <w:bCs/>
          <w:sz w:val="20"/>
          <w:szCs w:val="20"/>
          <w:highlight w:val="cyan"/>
        </w:rPr>
        <w:t xml:space="preserve"> smlouvy]</w:t>
      </w:r>
    </w:p>
    <w:p w14:paraId="71381A46" w14:textId="5B218892" w:rsidR="00AF3E5C" w:rsidRPr="004120BB" w:rsidRDefault="00290C6B" w:rsidP="00C92319">
      <w:pPr>
        <w:tabs>
          <w:tab w:val="left" w:pos="2268"/>
        </w:tabs>
        <w:spacing w:after="120" w:line="276" w:lineRule="auto"/>
        <w:rPr>
          <w:rFonts w:ascii="Arial" w:hAnsi="Arial" w:cs="Arial"/>
          <w:bCs/>
          <w:sz w:val="20"/>
          <w:szCs w:val="20"/>
        </w:rPr>
      </w:pPr>
      <w:r w:rsidRPr="004120BB">
        <w:rPr>
          <w:rFonts w:ascii="Arial" w:hAnsi="Arial" w:cs="Arial"/>
          <w:sz w:val="20"/>
          <w:szCs w:val="20"/>
        </w:rPr>
        <w:t>Číslo účtu:</w:t>
      </w:r>
      <w:r w:rsidR="0085303A" w:rsidRPr="004120BB">
        <w:rPr>
          <w:rFonts w:ascii="Arial" w:hAnsi="Arial" w:cs="Arial"/>
          <w:sz w:val="20"/>
          <w:szCs w:val="20"/>
        </w:rPr>
        <w:tab/>
      </w:r>
      <w:r w:rsidRPr="004120BB">
        <w:rPr>
          <w:rFonts w:ascii="Arial" w:hAnsi="Arial" w:cs="Arial"/>
          <w:sz w:val="20"/>
          <w:szCs w:val="20"/>
        </w:rPr>
        <w:tab/>
      </w:r>
      <w:r w:rsidR="0023380B" w:rsidRPr="004120BB">
        <w:rPr>
          <w:rFonts w:ascii="Arial" w:hAnsi="Arial" w:cs="Arial"/>
          <w:sz w:val="20"/>
          <w:szCs w:val="20"/>
          <w:highlight w:val="cyan"/>
        </w:rPr>
        <w:t>[bude doplněno před podpisem</w:t>
      </w:r>
      <w:r w:rsidR="0085303A" w:rsidRPr="004120BB">
        <w:rPr>
          <w:rFonts w:ascii="Arial" w:hAnsi="Arial" w:cs="Arial"/>
          <w:bCs/>
          <w:sz w:val="20"/>
          <w:szCs w:val="20"/>
          <w:highlight w:val="cyan"/>
        </w:rPr>
        <w:t xml:space="preserve"> smlouvy]</w:t>
      </w:r>
    </w:p>
    <w:p w14:paraId="1054DC87" w14:textId="51F5E502" w:rsidR="00AF3E5C" w:rsidRPr="004120BB" w:rsidRDefault="00AF3E5C" w:rsidP="00C92319">
      <w:pPr>
        <w:shd w:val="clear" w:color="auto" w:fill="FFFFFF"/>
        <w:spacing w:line="276" w:lineRule="auto"/>
        <w:rPr>
          <w:rFonts w:ascii="Arial" w:hAnsi="Arial" w:cs="Arial"/>
          <w:bCs/>
          <w:sz w:val="20"/>
          <w:szCs w:val="20"/>
        </w:rPr>
      </w:pPr>
      <w:r w:rsidRPr="004120BB">
        <w:rPr>
          <w:rFonts w:ascii="Arial" w:hAnsi="Arial" w:cs="Arial"/>
          <w:bCs/>
          <w:sz w:val="20"/>
          <w:szCs w:val="20"/>
        </w:rPr>
        <w:t xml:space="preserve">(dále </w:t>
      </w:r>
      <w:r w:rsidR="00EB594F" w:rsidRPr="004120BB">
        <w:rPr>
          <w:rFonts w:ascii="Arial" w:hAnsi="Arial" w:cs="Arial"/>
          <w:bCs/>
          <w:sz w:val="20"/>
          <w:szCs w:val="20"/>
        </w:rPr>
        <w:t xml:space="preserve">jen </w:t>
      </w:r>
      <w:r w:rsidRPr="004120BB">
        <w:rPr>
          <w:rFonts w:ascii="Arial" w:hAnsi="Arial" w:cs="Arial"/>
          <w:bCs/>
          <w:sz w:val="20"/>
          <w:szCs w:val="20"/>
        </w:rPr>
        <w:t>„zhotovitel</w:t>
      </w:r>
      <w:r w:rsidR="004A247A" w:rsidRPr="004120BB">
        <w:rPr>
          <w:rFonts w:ascii="Arial" w:hAnsi="Arial" w:cs="Arial"/>
          <w:bCs/>
          <w:sz w:val="20"/>
          <w:szCs w:val="20"/>
        </w:rPr>
        <w:t>"</w:t>
      </w:r>
      <w:r w:rsidR="00290C6B" w:rsidRPr="004120BB">
        <w:rPr>
          <w:rFonts w:ascii="Arial" w:hAnsi="Arial" w:cs="Arial"/>
          <w:bCs/>
          <w:sz w:val="20"/>
          <w:szCs w:val="20"/>
        </w:rPr>
        <w:t xml:space="preserve"> nebo </w:t>
      </w:r>
      <w:r w:rsidR="004A247A" w:rsidRPr="004120BB">
        <w:rPr>
          <w:rFonts w:ascii="Arial" w:hAnsi="Arial" w:cs="Arial"/>
          <w:bCs/>
          <w:sz w:val="20"/>
          <w:szCs w:val="20"/>
        </w:rPr>
        <w:t>„</w:t>
      </w:r>
      <w:r w:rsidR="00290C6B" w:rsidRPr="004120BB">
        <w:rPr>
          <w:rFonts w:ascii="Arial" w:hAnsi="Arial" w:cs="Arial"/>
          <w:bCs/>
          <w:sz w:val="20"/>
          <w:szCs w:val="20"/>
        </w:rPr>
        <w:t>dodavatel</w:t>
      </w:r>
      <w:r w:rsidRPr="004120BB">
        <w:rPr>
          <w:rFonts w:ascii="Arial" w:hAnsi="Arial" w:cs="Arial"/>
          <w:bCs/>
          <w:sz w:val="20"/>
          <w:szCs w:val="20"/>
        </w:rPr>
        <w:t>")</w:t>
      </w:r>
    </w:p>
    <w:p w14:paraId="229CEC81" w14:textId="77777777" w:rsidR="007D2D8C" w:rsidRPr="004120BB" w:rsidRDefault="007D2D8C" w:rsidP="00C92319">
      <w:pPr>
        <w:shd w:val="clear" w:color="auto" w:fill="FFFFFF"/>
        <w:spacing w:line="276" w:lineRule="auto"/>
        <w:rPr>
          <w:rFonts w:ascii="Arial" w:hAnsi="Arial" w:cs="Arial"/>
          <w:bCs/>
          <w:sz w:val="20"/>
          <w:szCs w:val="20"/>
        </w:rPr>
      </w:pPr>
    </w:p>
    <w:p w14:paraId="7929D2F2" w14:textId="29BDF2FD" w:rsidR="00AF3E5C" w:rsidRPr="004120BB" w:rsidRDefault="00AF3E5C" w:rsidP="00C92319">
      <w:pPr>
        <w:shd w:val="clear" w:color="auto" w:fill="FFFFFF"/>
        <w:spacing w:line="276" w:lineRule="auto"/>
        <w:rPr>
          <w:rFonts w:ascii="Arial" w:hAnsi="Arial" w:cs="Arial"/>
          <w:bCs/>
          <w:sz w:val="20"/>
          <w:szCs w:val="20"/>
        </w:rPr>
      </w:pPr>
      <w:r w:rsidRPr="004120BB">
        <w:rPr>
          <w:rFonts w:ascii="Arial" w:hAnsi="Arial" w:cs="Arial"/>
          <w:bCs/>
          <w:sz w:val="20"/>
          <w:szCs w:val="20"/>
        </w:rPr>
        <w:t>(objednatel a zhotovitel také dále společně jako „</w:t>
      </w:r>
      <w:r w:rsidRPr="004120BB">
        <w:rPr>
          <w:rFonts w:ascii="Arial" w:hAnsi="Arial" w:cs="Arial"/>
          <w:b/>
          <w:bCs/>
          <w:sz w:val="20"/>
          <w:szCs w:val="20"/>
        </w:rPr>
        <w:t>smluvní strany</w:t>
      </w:r>
      <w:r w:rsidRPr="004120BB">
        <w:rPr>
          <w:rFonts w:ascii="Arial" w:hAnsi="Arial" w:cs="Arial"/>
          <w:bCs/>
          <w:sz w:val="20"/>
          <w:szCs w:val="20"/>
        </w:rPr>
        <w:t>“)</w:t>
      </w:r>
    </w:p>
    <w:p w14:paraId="4CBFE86E" w14:textId="77777777" w:rsidR="00971774" w:rsidRPr="004120BB" w:rsidRDefault="00971774" w:rsidP="00C92319">
      <w:pPr>
        <w:shd w:val="clear" w:color="auto" w:fill="FFFFFF"/>
        <w:spacing w:line="276" w:lineRule="auto"/>
        <w:rPr>
          <w:rFonts w:ascii="Arial" w:hAnsi="Arial" w:cs="Arial"/>
          <w:bCs/>
          <w:sz w:val="20"/>
          <w:szCs w:val="20"/>
        </w:rPr>
      </w:pPr>
    </w:p>
    <w:p w14:paraId="403B00B6" w14:textId="58764FB9" w:rsidR="00AF3E5C" w:rsidRPr="004120BB" w:rsidRDefault="00AF3E5C" w:rsidP="00C92319">
      <w:pPr>
        <w:autoSpaceDE w:val="0"/>
        <w:autoSpaceDN w:val="0"/>
        <w:adjustRightInd w:val="0"/>
        <w:spacing w:line="276" w:lineRule="auto"/>
        <w:rPr>
          <w:rFonts w:ascii="Arial" w:hAnsi="Arial" w:cs="Arial"/>
          <w:bCs/>
          <w:sz w:val="20"/>
          <w:szCs w:val="20"/>
        </w:rPr>
      </w:pPr>
      <w:r w:rsidRPr="004120BB">
        <w:rPr>
          <w:rFonts w:ascii="Arial" w:hAnsi="Arial" w:cs="Arial"/>
          <w:bCs/>
          <w:sz w:val="20"/>
          <w:szCs w:val="20"/>
        </w:rPr>
        <w:t>shora uvedené smluvní strany uzavřely níže uvedeného dne, měsíce a roku v souladu s § 2586 a násl. zákona č. 89/2012 Sb., občanský zákoník</w:t>
      </w:r>
      <w:r w:rsidR="009A228B" w:rsidRPr="004120BB">
        <w:rPr>
          <w:rFonts w:ascii="Arial" w:hAnsi="Arial" w:cs="Arial"/>
          <w:bCs/>
          <w:sz w:val="20"/>
          <w:szCs w:val="20"/>
        </w:rPr>
        <w:t>,</w:t>
      </w:r>
      <w:r w:rsidRPr="004120BB">
        <w:rPr>
          <w:rFonts w:ascii="Arial" w:hAnsi="Arial" w:cs="Arial"/>
          <w:bCs/>
          <w:sz w:val="20"/>
          <w:szCs w:val="20"/>
        </w:rPr>
        <w:t xml:space="preserve"> ve znění pozdějších předpisů (dále je</w:t>
      </w:r>
      <w:r w:rsidR="008F7CB4" w:rsidRPr="004120BB">
        <w:rPr>
          <w:rFonts w:ascii="Arial" w:hAnsi="Arial" w:cs="Arial"/>
          <w:bCs/>
          <w:sz w:val="20"/>
          <w:szCs w:val="20"/>
        </w:rPr>
        <w:t>n</w:t>
      </w:r>
      <w:r w:rsidRPr="004120BB">
        <w:rPr>
          <w:rFonts w:ascii="Arial" w:hAnsi="Arial" w:cs="Arial"/>
          <w:bCs/>
          <w:sz w:val="20"/>
          <w:szCs w:val="20"/>
        </w:rPr>
        <w:t xml:space="preserve"> „občanský zákoník“) a v návaznosti na zákon č. </w:t>
      </w:r>
      <w:r w:rsidR="006D2EEA" w:rsidRPr="004120BB">
        <w:rPr>
          <w:rFonts w:ascii="Arial" w:hAnsi="Arial" w:cs="Arial"/>
          <w:bCs/>
          <w:sz w:val="20"/>
          <w:szCs w:val="20"/>
        </w:rPr>
        <w:t>134/2016</w:t>
      </w:r>
      <w:r w:rsidRPr="004120BB">
        <w:rPr>
          <w:rFonts w:ascii="Arial" w:hAnsi="Arial" w:cs="Arial"/>
          <w:bCs/>
          <w:sz w:val="20"/>
          <w:szCs w:val="20"/>
        </w:rPr>
        <w:t xml:space="preserve"> Sb., o </w:t>
      </w:r>
      <w:r w:rsidR="006D2EEA" w:rsidRPr="004120BB">
        <w:rPr>
          <w:rFonts w:ascii="Arial" w:hAnsi="Arial" w:cs="Arial"/>
          <w:bCs/>
          <w:sz w:val="20"/>
          <w:szCs w:val="20"/>
        </w:rPr>
        <w:t>zadávání veřejných zakázek</w:t>
      </w:r>
      <w:r w:rsidR="004C73AE" w:rsidRPr="004120BB">
        <w:rPr>
          <w:rFonts w:ascii="Arial" w:hAnsi="Arial" w:cs="Arial"/>
          <w:bCs/>
          <w:sz w:val="20"/>
          <w:szCs w:val="20"/>
        </w:rPr>
        <w:t>, ve znění pozdějších předpisů</w:t>
      </w:r>
      <w:r w:rsidRPr="004120BB">
        <w:rPr>
          <w:rFonts w:ascii="Arial" w:hAnsi="Arial" w:cs="Arial"/>
          <w:bCs/>
          <w:sz w:val="20"/>
          <w:szCs w:val="20"/>
        </w:rPr>
        <w:t xml:space="preserve"> a za podmínek dále uvedených tuto</w:t>
      </w:r>
    </w:p>
    <w:p w14:paraId="55C4C825" w14:textId="77777777" w:rsidR="00971774" w:rsidRPr="004120BB" w:rsidRDefault="00971774" w:rsidP="00C92319">
      <w:pPr>
        <w:autoSpaceDE w:val="0"/>
        <w:autoSpaceDN w:val="0"/>
        <w:adjustRightInd w:val="0"/>
        <w:spacing w:line="276" w:lineRule="auto"/>
        <w:jc w:val="center"/>
        <w:rPr>
          <w:rFonts w:ascii="Arial" w:hAnsi="Arial" w:cs="Arial"/>
          <w:b/>
          <w:bCs/>
        </w:rPr>
      </w:pPr>
    </w:p>
    <w:p w14:paraId="32971192" w14:textId="1D801AF3" w:rsidR="00AF3E5C" w:rsidRPr="004120BB" w:rsidRDefault="00AF3E5C" w:rsidP="00C92319">
      <w:pPr>
        <w:autoSpaceDE w:val="0"/>
        <w:autoSpaceDN w:val="0"/>
        <w:adjustRightInd w:val="0"/>
        <w:spacing w:line="276" w:lineRule="auto"/>
        <w:jc w:val="center"/>
        <w:rPr>
          <w:rFonts w:ascii="Arial" w:hAnsi="Arial" w:cs="Arial"/>
          <w:b/>
          <w:bCs/>
        </w:rPr>
      </w:pPr>
      <w:r w:rsidRPr="004120BB">
        <w:rPr>
          <w:rFonts w:ascii="Arial" w:hAnsi="Arial" w:cs="Arial"/>
          <w:b/>
          <w:bCs/>
        </w:rPr>
        <w:t>smlouvu o dílo</w:t>
      </w:r>
      <w:r w:rsidR="001A518C" w:rsidRPr="004120BB">
        <w:rPr>
          <w:rFonts w:ascii="Arial" w:hAnsi="Arial" w:cs="Arial"/>
          <w:b/>
          <w:bCs/>
        </w:rPr>
        <w:t xml:space="preserve">  </w:t>
      </w:r>
    </w:p>
    <w:p w14:paraId="5874F27F" w14:textId="230F1A24" w:rsidR="00971774" w:rsidRPr="004120BB" w:rsidRDefault="00AF3E5C" w:rsidP="00C92319">
      <w:pPr>
        <w:autoSpaceDE w:val="0"/>
        <w:autoSpaceDN w:val="0"/>
        <w:adjustRightInd w:val="0"/>
        <w:spacing w:line="276" w:lineRule="auto"/>
        <w:jc w:val="center"/>
        <w:rPr>
          <w:rFonts w:ascii="Arial" w:hAnsi="Arial" w:cs="Arial"/>
          <w:bCs/>
          <w:sz w:val="20"/>
          <w:szCs w:val="20"/>
        </w:rPr>
      </w:pPr>
      <w:r w:rsidRPr="004120BB">
        <w:rPr>
          <w:rFonts w:ascii="Arial" w:hAnsi="Arial" w:cs="Arial"/>
          <w:bCs/>
          <w:sz w:val="20"/>
          <w:szCs w:val="20"/>
        </w:rPr>
        <w:t>(dále jen „</w:t>
      </w:r>
      <w:r w:rsidRPr="004120BB">
        <w:rPr>
          <w:rFonts w:ascii="Arial" w:hAnsi="Arial" w:cs="Arial"/>
          <w:b/>
          <w:bCs/>
          <w:sz w:val="20"/>
          <w:szCs w:val="20"/>
        </w:rPr>
        <w:t>smlouva</w:t>
      </w:r>
      <w:r w:rsidRPr="004120BB">
        <w:rPr>
          <w:rFonts w:ascii="Arial" w:hAnsi="Arial" w:cs="Arial"/>
          <w:bCs/>
          <w:sz w:val="20"/>
          <w:szCs w:val="20"/>
        </w:rPr>
        <w:t>“)</w:t>
      </w:r>
    </w:p>
    <w:p w14:paraId="3DCB1C74" w14:textId="77777777" w:rsidR="00AF3E5C" w:rsidRPr="004120BB" w:rsidRDefault="00AF3E5C" w:rsidP="00C92319">
      <w:pPr>
        <w:spacing w:before="360" w:after="120" w:line="276" w:lineRule="auto"/>
        <w:jc w:val="center"/>
        <w:rPr>
          <w:rFonts w:ascii="Arial" w:hAnsi="Arial" w:cs="Arial"/>
          <w:b/>
          <w:color w:val="000000"/>
          <w:sz w:val="20"/>
          <w:szCs w:val="20"/>
        </w:rPr>
      </w:pPr>
      <w:r w:rsidRPr="004120BB">
        <w:rPr>
          <w:rFonts w:ascii="Arial" w:hAnsi="Arial" w:cs="Arial"/>
          <w:b/>
          <w:color w:val="000000"/>
          <w:sz w:val="20"/>
          <w:szCs w:val="20"/>
        </w:rPr>
        <w:t>PREAMBULE</w:t>
      </w:r>
    </w:p>
    <w:p w14:paraId="7D850D56" w14:textId="773F156E" w:rsidR="00C61CCD" w:rsidRPr="004120BB" w:rsidRDefault="00C61CCD" w:rsidP="00A6788D">
      <w:pPr>
        <w:pStyle w:val="Odstavecseseznamem"/>
        <w:numPr>
          <w:ilvl w:val="0"/>
          <w:numId w:val="43"/>
        </w:numPr>
        <w:autoSpaceDE w:val="0"/>
        <w:autoSpaceDN w:val="0"/>
        <w:adjustRightInd w:val="0"/>
        <w:spacing w:after="240" w:line="276" w:lineRule="auto"/>
        <w:ind w:left="284" w:hanging="284"/>
        <w:rPr>
          <w:rFonts w:ascii="Arial" w:hAnsi="Arial" w:cs="Arial"/>
          <w:i/>
          <w:color w:val="000000"/>
          <w:sz w:val="20"/>
          <w:szCs w:val="20"/>
        </w:rPr>
      </w:pPr>
      <w:r w:rsidRPr="004120BB">
        <w:rPr>
          <w:rFonts w:ascii="Arial" w:hAnsi="Arial" w:cs="Arial"/>
          <w:bCs/>
          <w:sz w:val="20"/>
          <w:szCs w:val="20"/>
        </w:rPr>
        <w:t>Tato</w:t>
      </w:r>
      <w:r w:rsidRPr="004120BB">
        <w:rPr>
          <w:rFonts w:ascii="Arial" w:hAnsi="Arial" w:cs="Arial"/>
          <w:color w:val="000000"/>
          <w:sz w:val="20"/>
          <w:szCs w:val="20"/>
        </w:rPr>
        <w:t xml:space="preserve"> smlouva je uzavírána smluvními stranami na základě výsledku nadlimitní veřejné zakázky nazvané</w:t>
      </w:r>
      <w:r w:rsidRPr="004120BB">
        <w:rPr>
          <w:rFonts w:ascii="Arial" w:hAnsi="Arial" w:cs="Arial"/>
          <w:sz w:val="20"/>
          <w:szCs w:val="20"/>
        </w:rPr>
        <w:t xml:space="preserve"> </w:t>
      </w:r>
      <w:bookmarkStart w:id="1" w:name="_Hlk135145088"/>
      <w:r w:rsidRPr="00FB5693">
        <w:rPr>
          <w:rFonts w:ascii="Arial" w:hAnsi="Arial" w:cs="Arial"/>
          <w:b/>
          <w:bCs/>
          <w:sz w:val="20"/>
          <w:szCs w:val="20"/>
        </w:rPr>
        <w:t>„</w:t>
      </w:r>
      <w:bookmarkEnd w:id="1"/>
      <w:r w:rsidR="00271DED" w:rsidRPr="00FB5693">
        <w:rPr>
          <w:rFonts w:ascii="Arial" w:hAnsi="Arial" w:cs="Arial"/>
          <w:b/>
          <w:bCs/>
          <w:sz w:val="20"/>
          <w:szCs w:val="20"/>
        </w:rPr>
        <w:t>Dodávka a instalace EPS pro</w:t>
      </w:r>
      <w:r w:rsidR="00AE3CF8" w:rsidRPr="00FB5693">
        <w:rPr>
          <w:rFonts w:ascii="Arial" w:hAnsi="Arial" w:cs="Arial"/>
          <w:b/>
          <w:bCs/>
          <w:sz w:val="20"/>
          <w:szCs w:val="20"/>
        </w:rPr>
        <w:t xml:space="preserve"> </w:t>
      </w:r>
      <w:r w:rsidR="00FB5693" w:rsidRPr="00FB5693">
        <w:rPr>
          <w:rFonts w:ascii="Arial" w:hAnsi="Arial" w:cs="Arial"/>
          <w:b/>
          <w:bCs/>
          <w:sz w:val="20"/>
          <w:szCs w:val="20"/>
        </w:rPr>
        <w:t>Domov důchodců Police nad Metují</w:t>
      </w:r>
      <w:r w:rsidR="00271DED" w:rsidRPr="00FB5693">
        <w:rPr>
          <w:rFonts w:ascii="Arial" w:hAnsi="Arial" w:cs="Arial"/>
          <w:b/>
          <w:bCs/>
          <w:sz w:val="20"/>
          <w:szCs w:val="20"/>
        </w:rPr>
        <w:t>“</w:t>
      </w:r>
      <w:r w:rsidR="00271DED" w:rsidRPr="00FB5693">
        <w:rPr>
          <w:rFonts w:ascii="Arial" w:hAnsi="Arial" w:cs="Arial"/>
          <w:sz w:val="20"/>
          <w:szCs w:val="20"/>
        </w:rPr>
        <w:t xml:space="preserve"> </w:t>
      </w:r>
      <w:r w:rsidRPr="00FB5693">
        <w:rPr>
          <w:rFonts w:ascii="Arial" w:hAnsi="Arial" w:cs="Arial"/>
          <w:bCs/>
          <w:sz w:val="20"/>
          <w:szCs w:val="20"/>
          <w:u w:val="single"/>
        </w:rPr>
        <w:t>zadáva</w:t>
      </w:r>
      <w:r w:rsidRPr="00707F2D">
        <w:rPr>
          <w:rFonts w:ascii="Arial" w:hAnsi="Arial" w:cs="Arial"/>
          <w:bCs/>
          <w:sz w:val="20"/>
          <w:szCs w:val="20"/>
          <w:u w:val="single"/>
        </w:rPr>
        <w:t>nou v souladu se</w:t>
      </w:r>
      <w:r w:rsidRPr="004120BB">
        <w:rPr>
          <w:rFonts w:ascii="Arial" w:hAnsi="Arial" w:cs="Arial"/>
          <w:bCs/>
          <w:sz w:val="20"/>
          <w:szCs w:val="20"/>
          <w:u w:val="single"/>
        </w:rPr>
        <w:t xml:space="preserve"> zákonem </w:t>
      </w:r>
      <w:r w:rsidRPr="004120BB">
        <w:rPr>
          <w:rFonts w:ascii="Arial" w:hAnsi="Arial" w:cs="Arial"/>
          <w:bCs/>
          <w:sz w:val="20"/>
          <w:szCs w:val="20"/>
        </w:rPr>
        <w:t>č. 134/2016 Sb., o zadávání veřejných zakázek</w:t>
      </w:r>
      <w:bookmarkStart w:id="2" w:name="_Hlk170893629"/>
      <w:r w:rsidRPr="004120BB">
        <w:rPr>
          <w:rFonts w:ascii="Arial" w:hAnsi="Arial" w:cs="Arial"/>
          <w:bCs/>
          <w:sz w:val="20"/>
          <w:szCs w:val="20"/>
        </w:rPr>
        <w:t>, ve znění pozdějších předpisů</w:t>
      </w:r>
      <w:bookmarkEnd w:id="2"/>
      <w:r w:rsidRPr="004120BB">
        <w:rPr>
          <w:rFonts w:ascii="Arial" w:hAnsi="Arial" w:cs="Arial"/>
          <w:color w:val="000000"/>
          <w:sz w:val="20"/>
          <w:szCs w:val="20"/>
        </w:rPr>
        <w:t xml:space="preserve"> (dále jen „ZZVZ“), (dále jen „veřejná zakázka“). Dne</w:t>
      </w:r>
      <w:r w:rsidR="00EF3787" w:rsidRPr="004120BB">
        <w:rPr>
          <w:rFonts w:ascii="Arial" w:hAnsi="Arial" w:cs="Arial"/>
          <w:color w:val="000000"/>
          <w:sz w:val="20"/>
          <w:szCs w:val="20"/>
        </w:rPr>
        <w:t xml:space="preserve"> </w:t>
      </w:r>
      <w:r w:rsidR="00EF3787" w:rsidRPr="004120BB">
        <w:rPr>
          <w:rFonts w:ascii="Arial" w:hAnsi="Arial" w:cs="Arial"/>
          <w:color w:val="000000"/>
          <w:sz w:val="20"/>
          <w:szCs w:val="20"/>
          <w:highlight w:val="cyan"/>
        </w:rPr>
        <w:t>…………………….</w:t>
      </w:r>
      <w:r w:rsidR="00EF3787" w:rsidRPr="004120BB">
        <w:rPr>
          <w:rFonts w:ascii="Arial" w:hAnsi="Arial" w:cs="Arial"/>
          <w:bCs/>
          <w:sz w:val="20"/>
          <w:szCs w:val="20"/>
          <w:highlight w:val="cyan"/>
        </w:rPr>
        <w:t>[bude doplněno před podpisem smlouvy]</w:t>
      </w:r>
      <w:r w:rsidR="00EF3787" w:rsidRPr="004120BB">
        <w:rPr>
          <w:rFonts w:ascii="Arial" w:hAnsi="Arial" w:cs="Arial"/>
          <w:sz w:val="20"/>
        </w:rPr>
        <w:t xml:space="preserve"> </w:t>
      </w:r>
      <w:r w:rsidRPr="004120BB">
        <w:rPr>
          <w:rFonts w:ascii="Arial" w:hAnsi="Arial" w:cs="Arial"/>
          <w:color w:val="000000"/>
          <w:sz w:val="20"/>
          <w:szCs w:val="20"/>
        </w:rPr>
        <w:t xml:space="preserve"> došlo k uveřejnění Oznámení o zahájení veřejné zakázky ve Věstníku veřejných zakázek, a to pod evidenčním číslem</w:t>
      </w:r>
      <w:r w:rsidR="00EF3787" w:rsidRPr="004120BB">
        <w:rPr>
          <w:rFonts w:ascii="Arial" w:hAnsi="Arial" w:cs="Arial"/>
          <w:color w:val="000000"/>
          <w:sz w:val="20"/>
          <w:szCs w:val="20"/>
        </w:rPr>
        <w:t xml:space="preserve"> </w:t>
      </w:r>
      <w:r w:rsidR="00EF3787" w:rsidRPr="004120BB">
        <w:rPr>
          <w:rFonts w:ascii="Arial" w:hAnsi="Arial" w:cs="Arial"/>
          <w:color w:val="000000"/>
          <w:sz w:val="20"/>
          <w:szCs w:val="20"/>
          <w:highlight w:val="cyan"/>
        </w:rPr>
        <w:t>…………………….</w:t>
      </w:r>
      <w:r w:rsidR="00EF3787" w:rsidRPr="004120BB">
        <w:rPr>
          <w:rFonts w:ascii="Arial" w:hAnsi="Arial" w:cs="Arial"/>
          <w:bCs/>
          <w:sz w:val="20"/>
          <w:szCs w:val="20"/>
          <w:highlight w:val="cyan"/>
        </w:rPr>
        <w:t>[bude doplněno před podpisem smlouvy]</w:t>
      </w:r>
      <w:r w:rsidR="00EF3787" w:rsidRPr="004120BB">
        <w:rPr>
          <w:rFonts w:ascii="Arial" w:hAnsi="Arial" w:cs="Arial"/>
          <w:sz w:val="20"/>
        </w:rPr>
        <w:t xml:space="preserve"> </w:t>
      </w:r>
      <w:r w:rsidRPr="004120BB">
        <w:rPr>
          <w:rFonts w:ascii="Arial" w:hAnsi="Arial" w:cs="Arial"/>
          <w:color w:val="000000"/>
          <w:sz w:val="20"/>
          <w:szCs w:val="20"/>
        </w:rPr>
        <w:t xml:space="preserve">a v Úředním věstníku Evropské unie, a to pod evidenčním číslem </w:t>
      </w:r>
      <w:r w:rsidR="00EF3787" w:rsidRPr="004120BB">
        <w:rPr>
          <w:rFonts w:ascii="Arial" w:hAnsi="Arial" w:cs="Arial"/>
          <w:color w:val="000000"/>
          <w:sz w:val="20"/>
          <w:szCs w:val="20"/>
          <w:highlight w:val="cyan"/>
        </w:rPr>
        <w:t>…………………….</w:t>
      </w:r>
      <w:r w:rsidR="00EF3787" w:rsidRPr="004120BB">
        <w:rPr>
          <w:rFonts w:ascii="Arial" w:hAnsi="Arial" w:cs="Arial"/>
          <w:bCs/>
          <w:sz w:val="20"/>
          <w:szCs w:val="20"/>
          <w:highlight w:val="cyan"/>
        </w:rPr>
        <w:t>[bude doplněno před podpisem smlouvy]</w:t>
      </w:r>
      <w:r w:rsidRPr="004120BB">
        <w:rPr>
          <w:rFonts w:ascii="Arial" w:hAnsi="Arial" w:cs="Arial"/>
          <w:color w:val="000000"/>
          <w:sz w:val="20"/>
          <w:szCs w:val="20"/>
        </w:rPr>
        <w:t>.</w:t>
      </w:r>
    </w:p>
    <w:p w14:paraId="6915E2A8" w14:textId="66E17AEC" w:rsidR="00094E5F" w:rsidRPr="008A00C3" w:rsidRDefault="00094E5F" w:rsidP="00A6788D">
      <w:pPr>
        <w:pStyle w:val="Odstavecseseznamem"/>
        <w:numPr>
          <w:ilvl w:val="0"/>
          <w:numId w:val="43"/>
        </w:numPr>
        <w:autoSpaceDE w:val="0"/>
        <w:autoSpaceDN w:val="0"/>
        <w:adjustRightInd w:val="0"/>
        <w:spacing w:after="240" w:line="276" w:lineRule="auto"/>
        <w:ind w:left="284" w:hanging="284"/>
        <w:rPr>
          <w:rFonts w:ascii="Arial" w:hAnsi="Arial" w:cs="Arial"/>
          <w:i/>
          <w:sz w:val="20"/>
          <w:szCs w:val="20"/>
        </w:rPr>
      </w:pPr>
      <w:r w:rsidRPr="008A00C3">
        <w:rPr>
          <w:rFonts w:ascii="Arial" w:hAnsi="Arial" w:cs="Arial"/>
          <w:bCs/>
          <w:sz w:val="20"/>
          <w:szCs w:val="20"/>
        </w:rPr>
        <w:lastRenderedPageBreak/>
        <w:t>Předmět této smlouvy je součástí projektu s názvem: „</w:t>
      </w:r>
      <w:r w:rsidR="00904F56" w:rsidRPr="008A00C3">
        <w:rPr>
          <w:rFonts w:ascii="Arial" w:hAnsi="Arial" w:cs="Arial"/>
          <w:sz w:val="20"/>
          <w:szCs w:val="20"/>
        </w:rPr>
        <w:t>Zajištění EPS v</w:t>
      </w:r>
      <w:r w:rsidR="008A00C3" w:rsidRPr="008A00C3">
        <w:rPr>
          <w:rFonts w:ascii="Arial" w:hAnsi="Arial" w:cs="Arial"/>
          <w:sz w:val="20"/>
          <w:szCs w:val="20"/>
        </w:rPr>
        <w:t xml:space="preserve"> </w:t>
      </w:r>
      <w:r w:rsidR="00AE3CF8" w:rsidRPr="008A00C3">
        <w:rPr>
          <w:rFonts w:ascii="Arial" w:hAnsi="Arial" w:cs="Arial"/>
          <w:sz w:val="20"/>
          <w:szCs w:val="20"/>
        </w:rPr>
        <w:t xml:space="preserve"> </w:t>
      </w:r>
      <w:r w:rsidR="008A00C3" w:rsidRPr="008A00C3">
        <w:rPr>
          <w:rFonts w:ascii="Arial" w:hAnsi="Arial" w:cs="Arial"/>
          <w:sz w:val="20"/>
          <w:szCs w:val="20"/>
        </w:rPr>
        <w:t>Domově důchodců Police nad Metují</w:t>
      </w:r>
      <w:r w:rsidRPr="008A00C3">
        <w:rPr>
          <w:rFonts w:ascii="Arial" w:hAnsi="Arial" w:cs="Arial"/>
          <w:bCs/>
          <w:sz w:val="20"/>
          <w:szCs w:val="20"/>
        </w:rPr>
        <w:t>“,</w:t>
      </w:r>
      <w:r w:rsidR="008A00C3" w:rsidRPr="008A00C3">
        <w:rPr>
          <w:rFonts w:ascii="Arial" w:hAnsi="Arial" w:cs="Arial"/>
          <w:bCs/>
          <w:sz w:val="20"/>
          <w:szCs w:val="20"/>
        </w:rPr>
        <w:t xml:space="preserve"> </w:t>
      </w:r>
      <w:proofErr w:type="spellStart"/>
      <w:r w:rsidRPr="008A00C3">
        <w:rPr>
          <w:rFonts w:ascii="Arial" w:hAnsi="Arial" w:cs="Arial"/>
          <w:bCs/>
          <w:sz w:val="20"/>
          <w:szCs w:val="20"/>
        </w:rPr>
        <w:t>reg</w:t>
      </w:r>
      <w:proofErr w:type="spellEnd"/>
      <w:r w:rsidRPr="008A00C3">
        <w:rPr>
          <w:rFonts w:ascii="Arial" w:hAnsi="Arial" w:cs="Arial"/>
          <w:bCs/>
          <w:sz w:val="20"/>
          <w:szCs w:val="20"/>
        </w:rPr>
        <w:t xml:space="preserve">. č. </w:t>
      </w:r>
      <w:r w:rsidR="00904F56" w:rsidRPr="008A00C3">
        <w:rPr>
          <w:rFonts w:ascii="Arial" w:hAnsi="Arial" w:cs="Arial"/>
          <w:sz w:val="20"/>
          <w:szCs w:val="20"/>
        </w:rPr>
        <w:t>EDS</w:t>
      </w:r>
      <w:r w:rsidR="00AE3CF8" w:rsidRPr="008A00C3">
        <w:rPr>
          <w:rFonts w:ascii="Arial" w:hAnsi="Arial" w:cs="Arial"/>
          <w:sz w:val="20"/>
          <w:szCs w:val="20"/>
        </w:rPr>
        <w:t xml:space="preserve"> </w:t>
      </w:r>
      <w:r w:rsidR="008A00C3" w:rsidRPr="008A00C3">
        <w:rPr>
          <w:rFonts w:ascii="Arial" w:hAnsi="Arial" w:cs="Arial"/>
          <w:sz w:val="20"/>
          <w:szCs w:val="20"/>
        </w:rPr>
        <w:t>013D313002154</w:t>
      </w:r>
      <w:r w:rsidRPr="008A00C3">
        <w:rPr>
          <w:rFonts w:ascii="Arial" w:hAnsi="Arial" w:cs="Arial"/>
          <w:bCs/>
          <w:sz w:val="20"/>
          <w:szCs w:val="20"/>
        </w:rPr>
        <w:t xml:space="preserve"> (dále jen „projekt“), který je předmětem žádosti o podporu z </w:t>
      </w:r>
      <w:r w:rsidR="00815E07" w:rsidRPr="008A00C3">
        <w:rPr>
          <w:rFonts w:ascii="Arial" w:hAnsi="Arial" w:cs="Arial"/>
          <w:bCs/>
          <w:sz w:val="20"/>
          <w:szCs w:val="20"/>
        </w:rPr>
        <w:t>programu MPSV s názvem Rozvoj a obnova materiálně technické základny sociálních služeb 2016 - 202</w:t>
      </w:r>
      <w:r w:rsidR="008A00C3" w:rsidRPr="008A00C3">
        <w:rPr>
          <w:rFonts w:ascii="Arial" w:hAnsi="Arial" w:cs="Arial"/>
          <w:bCs/>
          <w:sz w:val="20"/>
          <w:szCs w:val="20"/>
        </w:rPr>
        <w:t>5</w:t>
      </w:r>
      <w:r w:rsidR="00815E07" w:rsidRPr="008A00C3">
        <w:rPr>
          <w:rFonts w:ascii="Arial" w:hAnsi="Arial" w:cs="Arial"/>
          <w:bCs/>
          <w:sz w:val="20"/>
          <w:szCs w:val="20"/>
        </w:rPr>
        <w:t>.</w:t>
      </w:r>
    </w:p>
    <w:p w14:paraId="7C14B6C4" w14:textId="11E69BB4" w:rsidR="00AF16A7" w:rsidRPr="004120BB" w:rsidRDefault="00094E5F" w:rsidP="00A6788D">
      <w:pPr>
        <w:pStyle w:val="Odstavecseseznamem"/>
        <w:numPr>
          <w:ilvl w:val="0"/>
          <w:numId w:val="43"/>
        </w:numPr>
        <w:autoSpaceDE w:val="0"/>
        <w:autoSpaceDN w:val="0"/>
        <w:adjustRightInd w:val="0"/>
        <w:spacing w:after="240" w:line="276" w:lineRule="auto"/>
        <w:ind w:left="284" w:hanging="284"/>
        <w:rPr>
          <w:rFonts w:ascii="Arial" w:hAnsi="Arial" w:cs="Arial"/>
          <w:i/>
          <w:color w:val="000000"/>
          <w:sz w:val="20"/>
          <w:szCs w:val="20"/>
        </w:rPr>
      </w:pPr>
      <w:r w:rsidRPr="004120BB">
        <w:rPr>
          <w:rFonts w:ascii="Arial" w:hAnsi="Arial" w:cs="Arial"/>
          <w:bCs/>
          <w:sz w:val="20"/>
          <w:szCs w:val="20"/>
        </w:rPr>
        <w:t>Zhotovitel bere na vědomí, že předmět této smlouvy může být financován z jiné výzvy či dotačního programu, případně z vlastních prostředků objednatele, a to v případě, že výše uvedený projekt nebude v rámci dotačního programu dle odst. 2 tohoto článku podpořen, v takovém případě tuto skutečnost objednatel sdělí zhotoviteli bez zbytečného odkladu poté, co se o ní dozví. V případě změny dle věty předchozí není potřeba uzavírat dodatek a veškeré změny související se dotčenou změnou (např. číslo projektu, údaje o projektu na faktuře atd.) budou provedeny pouhým písemným oznámením zhotoviteli objednatelem (postačí e-mailem) a není nutné uzavírat v rámci změny smlouvy dle toho ustanovení písemný dodatek.</w:t>
      </w:r>
    </w:p>
    <w:p w14:paraId="4F9048C9" w14:textId="5CFC29D5" w:rsidR="00AF3E5C" w:rsidRPr="004120BB" w:rsidRDefault="00AF3E5C" w:rsidP="00C92319">
      <w:pPr>
        <w:spacing w:before="360" w:line="276" w:lineRule="auto"/>
        <w:jc w:val="center"/>
        <w:rPr>
          <w:rFonts w:ascii="Arial" w:hAnsi="Arial" w:cs="Arial"/>
          <w:color w:val="000000"/>
          <w:sz w:val="20"/>
          <w:szCs w:val="20"/>
        </w:rPr>
      </w:pPr>
      <w:r w:rsidRPr="004120BB">
        <w:rPr>
          <w:rFonts w:ascii="Arial" w:hAnsi="Arial" w:cs="Arial"/>
          <w:color w:val="000000"/>
          <w:sz w:val="20"/>
          <w:szCs w:val="20"/>
        </w:rPr>
        <w:t>Článek 1</w:t>
      </w:r>
    </w:p>
    <w:p w14:paraId="6D451983" w14:textId="76FCC5EF" w:rsidR="00AF3E5C" w:rsidRPr="004120BB" w:rsidRDefault="00AF3E5C" w:rsidP="00C92319">
      <w:pPr>
        <w:pStyle w:val="Nadpis1"/>
        <w:spacing w:after="120" w:line="276" w:lineRule="auto"/>
        <w:rPr>
          <w:rFonts w:cs="Arial"/>
          <w:color w:val="000000"/>
          <w:szCs w:val="20"/>
        </w:rPr>
      </w:pPr>
      <w:r w:rsidRPr="004120BB">
        <w:rPr>
          <w:rFonts w:cs="Arial"/>
          <w:color w:val="000000"/>
          <w:szCs w:val="20"/>
        </w:rPr>
        <w:t>Zmocněné osoby</w:t>
      </w:r>
    </w:p>
    <w:p w14:paraId="0EF0B645" w14:textId="6E221D53" w:rsidR="00AF3E5C" w:rsidRPr="004120BB" w:rsidRDefault="00977DC6" w:rsidP="00C92319">
      <w:pPr>
        <w:pStyle w:val="Zkladntext"/>
        <w:numPr>
          <w:ilvl w:val="1"/>
          <w:numId w:val="1"/>
        </w:numPr>
        <w:spacing w:line="276" w:lineRule="auto"/>
        <w:ind w:left="357" w:hanging="357"/>
        <w:jc w:val="both"/>
        <w:rPr>
          <w:rFonts w:ascii="Arial" w:hAnsi="Arial" w:cs="Arial"/>
          <w:color w:val="000000"/>
        </w:rPr>
      </w:pPr>
      <w:r w:rsidRPr="004120BB">
        <w:rPr>
          <w:rFonts w:ascii="Arial" w:hAnsi="Arial" w:cs="Arial"/>
          <w:bCs/>
        </w:rPr>
        <w:t>Objednatel pověřuje nebo zmocňuje následující osoby k jednání ve věcech závazku založeného touto smlouvou s tím, že změna zde uvedených osob může být provedena jednostranným písemným oznámením objednatele zhotoviteli, kdy takovým oznámením může být i zápis do stavebního deníku</w:t>
      </w:r>
      <w:r w:rsidR="00E77703" w:rsidRPr="004120BB">
        <w:rPr>
          <w:rFonts w:ascii="Arial" w:hAnsi="Arial" w:cs="Arial"/>
          <w:bCs/>
        </w:rPr>
        <w:t xml:space="preserve"> </w:t>
      </w:r>
      <w:r w:rsidR="00725E28" w:rsidRPr="004120BB">
        <w:rPr>
          <w:rFonts w:ascii="Arial" w:hAnsi="Arial" w:cs="Arial"/>
          <w:bCs/>
        </w:rPr>
        <w:br/>
      </w:r>
      <w:r w:rsidR="00E77703" w:rsidRPr="004120BB">
        <w:rPr>
          <w:rFonts w:ascii="Arial" w:hAnsi="Arial" w:cs="Arial"/>
          <w:color w:val="000000"/>
        </w:rPr>
        <w:t xml:space="preserve">(v případě veřejné zakázky v nadlimitním režimu v elektronické formě) </w:t>
      </w:r>
      <w:r w:rsidR="00E77703" w:rsidRPr="004120BB">
        <w:rPr>
          <w:rFonts w:ascii="Arial" w:hAnsi="Arial" w:cs="Arial"/>
        </w:rPr>
        <w:t>nebo do jednoduchého záznamu o stavbě v souladu se zákonem č. 283/2021 Sb., stavební zákon, ve znění pozdějších předpisů (</w:t>
      </w:r>
      <w:r w:rsidR="002F0AAC" w:rsidRPr="004120BB">
        <w:rPr>
          <w:rFonts w:ascii="Arial" w:hAnsi="Arial" w:cs="Arial"/>
        </w:rPr>
        <w:t xml:space="preserve">dále jen </w:t>
      </w:r>
      <w:r w:rsidR="00E77703" w:rsidRPr="004120BB">
        <w:rPr>
          <w:rFonts w:ascii="Arial" w:hAnsi="Arial" w:cs="Arial"/>
        </w:rPr>
        <w:t>„stavební deník“)</w:t>
      </w:r>
      <w:r w:rsidRPr="004120BB">
        <w:rPr>
          <w:rFonts w:ascii="Arial" w:hAnsi="Arial" w:cs="Arial"/>
          <w:bCs/>
        </w:rPr>
        <w:t xml:space="preserve">; </w:t>
      </w:r>
      <w:r w:rsidR="003A01F2" w:rsidRPr="004120BB">
        <w:rPr>
          <w:rFonts w:ascii="Arial" w:hAnsi="Arial" w:cs="Arial"/>
          <w:bCs/>
        </w:rPr>
        <w:t>změna zde uvedených osob je účinná doručením oznámení zhotoviteli nebo zápisem</w:t>
      </w:r>
      <w:r w:rsidR="005565DB" w:rsidRPr="004120BB">
        <w:rPr>
          <w:rFonts w:ascii="Arial" w:hAnsi="Arial" w:cs="Arial"/>
          <w:bCs/>
        </w:rPr>
        <w:t xml:space="preserve"> či záznamem</w:t>
      </w:r>
      <w:r w:rsidR="003A01F2" w:rsidRPr="004120BB">
        <w:rPr>
          <w:rFonts w:ascii="Arial" w:hAnsi="Arial" w:cs="Arial"/>
          <w:bCs/>
        </w:rPr>
        <w:t xml:space="preserve">; </w:t>
      </w:r>
      <w:r w:rsidRPr="004120BB">
        <w:rPr>
          <w:rFonts w:ascii="Arial" w:hAnsi="Arial" w:cs="Arial"/>
          <w:bCs/>
        </w:rPr>
        <w:t xml:space="preserve">rozsah </w:t>
      </w:r>
      <w:proofErr w:type="spellStart"/>
      <w:r w:rsidRPr="004120BB">
        <w:rPr>
          <w:rFonts w:ascii="Arial" w:hAnsi="Arial" w:cs="Arial"/>
          <w:bCs/>
        </w:rPr>
        <w:t>zástupčího</w:t>
      </w:r>
      <w:proofErr w:type="spellEnd"/>
      <w:r w:rsidRPr="004120BB">
        <w:rPr>
          <w:rFonts w:ascii="Arial" w:hAnsi="Arial" w:cs="Arial"/>
          <w:bCs/>
        </w:rPr>
        <w:t xml:space="preserve"> oprávnění, pokud nevyplývá přímo z této smlouvy, doloží daná osoba písemnou plnou mocí nebo písemným po</w:t>
      </w:r>
      <w:r w:rsidR="00C71BE6" w:rsidRPr="004120BB">
        <w:rPr>
          <w:rFonts w:ascii="Arial" w:hAnsi="Arial" w:cs="Arial"/>
          <w:bCs/>
        </w:rPr>
        <w:t>věřením vystaveným objednatelem</w:t>
      </w:r>
      <w:r w:rsidR="00AF3E5C" w:rsidRPr="004120BB">
        <w:rPr>
          <w:rFonts w:ascii="Arial" w:hAnsi="Arial" w:cs="Arial"/>
          <w:color w:val="000000"/>
        </w:rPr>
        <w:t>:</w:t>
      </w:r>
    </w:p>
    <w:p w14:paraId="2C492BED" w14:textId="58461871" w:rsidR="00102B76" w:rsidRPr="004120BB" w:rsidRDefault="00977DC6" w:rsidP="00C92319">
      <w:pPr>
        <w:pStyle w:val="Zkladntext"/>
        <w:numPr>
          <w:ilvl w:val="0"/>
          <w:numId w:val="2"/>
        </w:numPr>
        <w:tabs>
          <w:tab w:val="left" w:pos="3261"/>
        </w:tabs>
        <w:spacing w:line="276" w:lineRule="auto"/>
        <w:ind w:left="714" w:hanging="357"/>
        <w:jc w:val="both"/>
        <w:rPr>
          <w:rFonts w:ascii="Arial" w:hAnsi="Arial" w:cs="Arial"/>
          <w:color w:val="000000"/>
        </w:rPr>
      </w:pPr>
      <w:r w:rsidRPr="004120BB">
        <w:rPr>
          <w:rFonts w:ascii="Arial" w:hAnsi="Arial" w:cs="Arial"/>
          <w:color w:val="000000"/>
        </w:rPr>
        <w:t xml:space="preserve">zástupce objednatele ve věcech realizačního plnění </w:t>
      </w:r>
      <w:r w:rsidR="00C264A8" w:rsidRPr="004120BB">
        <w:rPr>
          <w:rFonts w:ascii="Arial" w:hAnsi="Arial" w:cs="Arial"/>
          <w:color w:val="000000"/>
        </w:rPr>
        <w:t>této smlouvy</w:t>
      </w:r>
      <w:r w:rsidRPr="004120BB">
        <w:rPr>
          <w:rFonts w:ascii="Arial" w:hAnsi="Arial" w:cs="Arial"/>
          <w:color w:val="000000"/>
        </w:rPr>
        <w:t>:</w:t>
      </w:r>
      <w:r w:rsidR="00052F89" w:rsidRPr="004120BB">
        <w:rPr>
          <w:rFonts w:ascii="Arial" w:hAnsi="Arial" w:cs="Arial"/>
          <w:color w:val="000000"/>
        </w:rPr>
        <w:t xml:space="preserve"> </w:t>
      </w:r>
    </w:p>
    <w:p w14:paraId="05C78D61" w14:textId="493DE81E" w:rsidR="001720FA" w:rsidRPr="004120BB" w:rsidRDefault="00271DED" w:rsidP="00271DED">
      <w:pPr>
        <w:pStyle w:val="Zkladntext"/>
        <w:tabs>
          <w:tab w:val="left" w:pos="3261"/>
        </w:tabs>
        <w:spacing w:line="276" w:lineRule="auto"/>
        <w:ind w:left="714"/>
        <w:jc w:val="both"/>
        <w:rPr>
          <w:rFonts w:ascii="Arial" w:hAnsi="Arial" w:cs="Arial"/>
          <w:color w:val="000000"/>
          <w:highlight w:val="cyan"/>
        </w:rPr>
      </w:pPr>
      <w:r w:rsidRPr="004120BB">
        <w:rPr>
          <w:rFonts w:ascii="Arial" w:hAnsi="Arial" w:cs="Arial"/>
          <w:color w:val="000000"/>
          <w:highlight w:val="cyan"/>
        </w:rPr>
        <w:t>……………………….….. [bude doplněno před podpisem smlouvy], tel.: …………….. [bude doplněno před podpisem smlouvy], e-mail: …………….. [bude doplněno před podpisem smlouvy]</w:t>
      </w:r>
      <w:r w:rsidR="00725E28" w:rsidRPr="004120BB">
        <w:rPr>
          <w:rFonts w:ascii="Arial" w:hAnsi="Arial" w:cs="Arial"/>
          <w:color w:val="000000"/>
          <w:highlight w:val="cyan"/>
        </w:rPr>
        <w:t>;</w:t>
      </w:r>
    </w:p>
    <w:p w14:paraId="6D7F88DA" w14:textId="5A4B019C" w:rsidR="00271DED" w:rsidRPr="004120BB" w:rsidRDefault="00271DED" w:rsidP="00271DED">
      <w:pPr>
        <w:pStyle w:val="Zkladntext"/>
        <w:tabs>
          <w:tab w:val="left" w:pos="3261"/>
        </w:tabs>
        <w:spacing w:line="276" w:lineRule="auto"/>
        <w:ind w:left="714"/>
        <w:jc w:val="both"/>
        <w:rPr>
          <w:rFonts w:ascii="Arial" w:hAnsi="Arial" w:cs="Arial"/>
          <w:color w:val="000000"/>
        </w:rPr>
      </w:pPr>
      <w:r w:rsidRPr="004120BB">
        <w:rPr>
          <w:rFonts w:ascii="Arial" w:hAnsi="Arial" w:cs="Arial"/>
          <w:color w:val="000000"/>
          <w:highlight w:val="cyan"/>
        </w:rPr>
        <w:t>……………………….….. [bude doplněno před podpisem smlouvy], tel.: …………….. [bude doplněno před podpisem smlouvy], e-mail: …………….. [bude doplněno před podpisem smlouvy];</w:t>
      </w:r>
    </w:p>
    <w:p w14:paraId="71137F98" w14:textId="4C5C0B9D" w:rsidR="00AF0FF1" w:rsidRPr="004120BB" w:rsidRDefault="00102B76" w:rsidP="00C92319">
      <w:pPr>
        <w:pStyle w:val="Zkladntext"/>
        <w:numPr>
          <w:ilvl w:val="0"/>
          <w:numId w:val="2"/>
        </w:numPr>
        <w:tabs>
          <w:tab w:val="left" w:pos="3261"/>
        </w:tabs>
        <w:spacing w:line="276" w:lineRule="auto"/>
        <w:ind w:left="714" w:hanging="357"/>
        <w:jc w:val="both"/>
        <w:rPr>
          <w:rFonts w:ascii="Arial" w:hAnsi="Arial" w:cs="Arial"/>
          <w:color w:val="000000"/>
        </w:rPr>
      </w:pPr>
      <w:r w:rsidRPr="004120BB">
        <w:rPr>
          <w:rFonts w:ascii="Arial" w:hAnsi="Arial" w:cs="Arial"/>
          <w:color w:val="000000"/>
        </w:rPr>
        <w:t xml:space="preserve">zástupce objednatele na stavbě </w:t>
      </w:r>
      <w:r w:rsidR="004404EB" w:rsidRPr="004120BB">
        <w:rPr>
          <w:rFonts w:ascii="Arial" w:hAnsi="Arial" w:cs="Arial"/>
          <w:color w:val="000000"/>
        </w:rPr>
        <w:t xml:space="preserve">coby </w:t>
      </w:r>
      <w:r w:rsidRPr="004120BB">
        <w:rPr>
          <w:rFonts w:ascii="Arial" w:hAnsi="Arial" w:cs="Arial"/>
          <w:color w:val="000000"/>
        </w:rPr>
        <w:t>technický dozor stavebníka (dále jen „TDS“): bude řešeno samostatnou smlouvou</w:t>
      </w:r>
      <w:r w:rsidR="003E42C5" w:rsidRPr="004120BB">
        <w:rPr>
          <w:rFonts w:ascii="Arial" w:hAnsi="Arial" w:cs="Arial"/>
          <w:color w:val="000000"/>
        </w:rPr>
        <w:t xml:space="preserve"> a sděleno zhotoviteli společně s výzvou k</w:t>
      </w:r>
      <w:r w:rsidR="00725E28" w:rsidRPr="004120BB">
        <w:rPr>
          <w:rFonts w:ascii="Arial" w:hAnsi="Arial" w:cs="Arial"/>
          <w:color w:val="000000"/>
        </w:rPr>
        <w:t> </w:t>
      </w:r>
      <w:r w:rsidR="003E42C5" w:rsidRPr="004120BB">
        <w:rPr>
          <w:rFonts w:ascii="Arial" w:hAnsi="Arial" w:cs="Arial"/>
          <w:color w:val="000000"/>
        </w:rPr>
        <w:t>plnění</w:t>
      </w:r>
      <w:r w:rsidR="00725E28" w:rsidRPr="004120BB">
        <w:rPr>
          <w:rFonts w:ascii="Arial" w:hAnsi="Arial" w:cs="Arial"/>
          <w:color w:val="000000"/>
        </w:rPr>
        <w:t>;</w:t>
      </w:r>
    </w:p>
    <w:p w14:paraId="1503BDE2" w14:textId="02365A8F" w:rsidR="00AF0FF1" w:rsidRPr="004120BB" w:rsidRDefault="00102B76" w:rsidP="00C92319">
      <w:pPr>
        <w:pStyle w:val="Zkladntext"/>
        <w:numPr>
          <w:ilvl w:val="0"/>
          <w:numId w:val="2"/>
        </w:numPr>
        <w:tabs>
          <w:tab w:val="left" w:pos="3261"/>
        </w:tabs>
        <w:spacing w:line="276" w:lineRule="auto"/>
        <w:ind w:left="714" w:hanging="357"/>
        <w:jc w:val="both"/>
        <w:rPr>
          <w:rFonts w:ascii="Arial" w:hAnsi="Arial" w:cs="Arial"/>
          <w:color w:val="000000"/>
        </w:rPr>
      </w:pPr>
      <w:r w:rsidRPr="004120BB">
        <w:rPr>
          <w:rFonts w:ascii="Arial" w:hAnsi="Arial" w:cs="Arial"/>
          <w:color w:val="000000"/>
        </w:rPr>
        <w:t xml:space="preserve">zástupce objednatele na stavbě </w:t>
      </w:r>
      <w:r w:rsidR="00C00813" w:rsidRPr="004120BB">
        <w:rPr>
          <w:rFonts w:ascii="Arial" w:hAnsi="Arial" w:cs="Arial"/>
          <w:color w:val="000000"/>
        </w:rPr>
        <w:t xml:space="preserve">coby </w:t>
      </w:r>
      <w:r w:rsidRPr="004120BB">
        <w:rPr>
          <w:rFonts w:ascii="Arial" w:hAnsi="Arial" w:cs="Arial"/>
          <w:color w:val="000000"/>
        </w:rPr>
        <w:t>dozor</w:t>
      </w:r>
      <w:r w:rsidR="00A56EFA" w:rsidRPr="004120BB">
        <w:rPr>
          <w:rFonts w:ascii="Arial" w:hAnsi="Arial" w:cs="Arial"/>
          <w:color w:val="000000"/>
        </w:rPr>
        <w:t xml:space="preserve"> </w:t>
      </w:r>
      <w:r w:rsidR="00225435" w:rsidRPr="004120BB">
        <w:rPr>
          <w:rFonts w:ascii="Arial" w:hAnsi="Arial" w:cs="Arial"/>
          <w:color w:val="000000"/>
        </w:rPr>
        <w:t xml:space="preserve">projektanta </w:t>
      </w:r>
      <w:r w:rsidR="00C00813" w:rsidRPr="004120BB">
        <w:rPr>
          <w:rFonts w:ascii="Arial" w:hAnsi="Arial" w:cs="Arial"/>
          <w:color w:val="000000"/>
        </w:rPr>
        <w:t>(</w:t>
      </w:r>
      <w:r w:rsidR="00A56EFA" w:rsidRPr="004120BB">
        <w:rPr>
          <w:rFonts w:ascii="Arial" w:hAnsi="Arial" w:cs="Arial"/>
          <w:color w:val="000000"/>
        </w:rPr>
        <w:t xml:space="preserve">dále jen </w:t>
      </w:r>
      <w:r w:rsidR="00225435" w:rsidRPr="004120BB">
        <w:rPr>
          <w:rFonts w:ascii="Arial" w:hAnsi="Arial" w:cs="Arial"/>
          <w:color w:val="000000"/>
        </w:rPr>
        <w:t>„</w:t>
      </w:r>
      <w:r w:rsidR="00A84246" w:rsidRPr="004120BB">
        <w:rPr>
          <w:rFonts w:ascii="Arial" w:hAnsi="Arial" w:cs="Arial"/>
          <w:color w:val="000000"/>
        </w:rPr>
        <w:t>dozor projektanta</w:t>
      </w:r>
      <w:r w:rsidR="00225435" w:rsidRPr="004120BB">
        <w:rPr>
          <w:rFonts w:ascii="Arial" w:hAnsi="Arial" w:cs="Arial"/>
          <w:color w:val="000000"/>
        </w:rPr>
        <w:t>“</w:t>
      </w:r>
      <w:r w:rsidRPr="004120BB">
        <w:rPr>
          <w:rFonts w:ascii="Arial" w:hAnsi="Arial" w:cs="Arial"/>
          <w:color w:val="000000"/>
        </w:rPr>
        <w:t xml:space="preserve">): </w:t>
      </w:r>
      <w:r w:rsidR="00972E85" w:rsidRPr="004120BB">
        <w:rPr>
          <w:rFonts w:ascii="Arial" w:hAnsi="Arial" w:cs="Arial"/>
          <w:color w:val="000000"/>
        </w:rPr>
        <w:t>bude řešeno samostatnou smlouvou</w:t>
      </w:r>
      <w:r w:rsidR="0005385F" w:rsidRPr="004120BB">
        <w:rPr>
          <w:rFonts w:ascii="Arial" w:hAnsi="Arial" w:cs="Arial"/>
          <w:color w:val="000000"/>
        </w:rPr>
        <w:t xml:space="preserve"> a sděleno zhotoviteli</w:t>
      </w:r>
      <w:r w:rsidR="007C678D" w:rsidRPr="004120BB">
        <w:rPr>
          <w:rFonts w:ascii="Arial" w:hAnsi="Arial" w:cs="Arial"/>
          <w:color w:val="000000"/>
        </w:rPr>
        <w:t xml:space="preserve"> nebo uvedeno ve stavebním deníku</w:t>
      </w:r>
      <w:r w:rsidR="00725E28" w:rsidRPr="004120BB">
        <w:rPr>
          <w:rFonts w:ascii="Arial" w:hAnsi="Arial" w:cs="Arial"/>
          <w:color w:val="000000"/>
        </w:rPr>
        <w:t>;</w:t>
      </w:r>
    </w:p>
    <w:p w14:paraId="3F14954B" w14:textId="14633D64" w:rsidR="00C8303D" w:rsidRPr="004120BB" w:rsidRDefault="00C8303D" w:rsidP="00271DED">
      <w:pPr>
        <w:pStyle w:val="Zkladntext"/>
        <w:tabs>
          <w:tab w:val="left" w:pos="3261"/>
        </w:tabs>
        <w:spacing w:line="276" w:lineRule="auto"/>
        <w:ind w:left="714"/>
        <w:jc w:val="both"/>
        <w:rPr>
          <w:rFonts w:ascii="Arial" w:hAnsi="Arial" w:cs="Arial"/>
          <w:color w:val="000000"/>
        </w:rPr>
      </w:pPr>
      <w:r w:rsidRPr="004120BB">
        <w:rPr>
          <w:rFonts w:ascii="Arial" w:hAnsi="Arial" w:cs="Arial"/>
          <w:color w:val="000000"/>
        </w:rPr>
        <w:t xml:space="preserve">zástupce uživatele objektu: </w:t>
      </w:r>
      <w:r w:rsidR="00271DED" w:rsidRPr="004120BB">
        <w:rPr>
          <w:rFonts w:ascii="Arial" w:hAnsi="Arial" w:cs="Arial"/>
          <w:color w:val="000000"/>
          <w:highlight w:val="cyan"/>
        </w:rPr>
        <w:t>……………………….….. [bude doplněno před podpisem smlouvy], tel.: …………….. [bude doplněno před podpisem smlouvy], e-mail: …………….. [bude doplněno před podpisem smlouvy];</w:t>
      </w:r>
    </w:p>
    <w:p w14:paraId="77D736F3" w14:textId="23F4EB85" w:rsidR="00102B76" w:rsidRPr="004120BB" w:rsidRDefault="00AF0FF1" w:rsidP="00C92319">
      <w:pPr>
        <w:pStyle w:val="Zkladntext"/>
        <w:numPr>
          <w:ilvl w:val="0"/>
          <w:numId w:val="2"/>
        </w:numPr>
        <w:tabs>
          <w:tab w:val="left" w:pos="3261"/>
        </w:tabs>
        <w:spacing w:line="276" w:lineRule="auto"/>
        <w:ind w:left="714" w:hanging="357"/>
        <w:jc w:val="both"/>
        <w:rPr>
          <w:rFonts w:ascii="Arial" w:hAnsi="Arial" w:cs="Arial"/>
          <w:color w:val="000000"/>
        </w:rPr>
      </w:pPr>
      <w:r w:rsidRPr="004120BB">
        <w:rPr>
          <w:rFonts w:ascii="Arial" w:hAnsi="Arial" w:cs="Arial"/>
          <w:color w:val="000000"/>
        </w:rPr>
        <w:t>příp. další osoby, které objednatel uvede ve stavebním deníku</w:t>
      </w:r>
    </w:p>
    <w:p w14:paraId="46A06E98" w14:textId="05FC13FA" w:rsidR="00AF3E5C" w:rsidRPr="004120BB" w:rsidRDefault="00AF3E5C" w:rsidP="00725E28">
      <w:pPr>
        <w:pStyle w:val="Zkladntext"/>
        <w:numPr>
          <w:ilvl w:val="1"/>
          <w:numId w:val="1"/>
        </w:numPr>
        <w:spacing w:before="240" w:line="276" w:lineRule="auto"/>
        <w:ind w:left="357" w:hanging="357"/>
        <w:jc w:val="both"/>
        <w:rPr>
          <w:rFonts w:ascii="Arial" w:hAnsi="Arial" w:cs="Arial"/>
          <w:color w:val="000000"/>
        </w:rPr>
      </w:pPr>
      <w:r w:rsidRPr="004120BB">
        <w:rPr>
          <w:rFonts w:ascii="Arial" w:hAnsi="Arial" w:cs="Arial"/>
          <w:color w:val="000000"/>
        </w:rPr>
        <w:t>Zhotovitel zmocňuje následující osoby k jednání</w:t>
      </w:r>
      <w:r w:rsidR="00596280" w:rsidRPr="004120BB">
        <w:rPr>
          <w:rFonts w:ascii="Arial" w:hAnsi="Arial" w:cs="Arial"/>
        </w:rPr>
        <w:t xml:space="preserve"> </w:t>
      </w:r>
      <w:r w:rsidR="00596280" w:rsidRPr="004120BB">
        <w:rPr>
          <w:rFonts w:ascii="Arial" w:hAnsi="Arial" w:cs="Arial"/>
          <w:color w:val="000000"/>
        </w:rPr>
        <w:t>ve věcech závazku založeného touto smlouvou</w:t>
      </w:r>
      <w:r w:rsidRPr="004120BB">
        <w:rPr>
          <w:rFonts w:ascii="Arial" w:hAnsi="Arial" w:cs="Arial"/>
          <w:color w:val="000000"/>
        </w:rPr>
        <w:t>:</w:t>
      </w:r>
    </w:p>
    <w:p w14:paraId="13BF90FE" w14:textId="1EB28F1E" w:rsidR="00AF3E5C" w:rsidRPr="004120BB" w:rsidRDefault="00AF3E5C" w:rsidP="00F204D1">
      <w:pPr>
        <w:pStyle w:val="Zkladntext"/>
        <w:numPr>
          <w:ilvl w:val="0"/>
          <w:numId w:val="3"/>
        </w:numPr>
        <w:spacing w:line="276" w:lineRule="auto"/>
        <w:jc w:val="both"/>
        <w:rPr>
          <w:rFonts w:ascii="Arial" w:hAnsi="Arial" w:cs="Arial"/>
          <w:bCs/>
          <w:highlight w:val="cyan"/>
        </w:rPr>
      </w:pPr>
      <w:r w:rsidRPr="004120BB">
        <w:rPr>
          <w:rFonts w:ascii="Arial" w:hAnsi="Arial" w:cs="Arial"/>
          <w:color w:val="000000"/>
        </w:rPr>
        <w:t xml:space="preserve">ve věcech </w:t>
      </w:r>
      <w:r w:rsidR="00F4056B" w:rsidRPr="004120BB">
        <w:rPr>
          <w:rFonts w:ascii="Arial" w:hAnsi="Arial" w:cs="Arial"/>
          <w:color w:val="000000"/>
        </w:rPr>
        <w:t>smluvních:</w:t>
      </w:r>
      <w:r w:rsidR="00F204D1" w:rsidRPr="004120BB">
        <w:rPr>
          <w:rFonts w:ascii="Arial" w:hAnsi="Arial" w:cs="Arial"/>
          <w:color w:val="000000"/>
        </w:rPr>
        <w:t xml:space="preserve"> </w:t>
      </w:r>
      <w:r w:rsidR="00F204D1" w:rsidRPr="004120BB">
        <w:rPr>
          <w:rFonts w:ascii="Arial" w:hAnsi="Arial" w:cs="Arial"/>
          <w:b/>
        </w:rPr>
        <w:t xml:space="preserve"> </w:t>
      </w:r>
      <w:r w:rsidR="00F204D1" w:rsidRPr="004120BB">
        <w:rPr>
          <w:rFonts w:ascii="Arial" w:hAnsi="Arial" w:cs="Arial"/>
          <w:bCs/>
          <w:highlight w:val="cyan"/>
        </w:rPr>
        <w:t>…………….. [bude doplněno před podpisem smlouvy], tel.: …………….. [bude doplněno před podpisem smlouvy], e-mail: …………….. [bude doplněno před podpisem smlouvy]</w:t>
      </w:r>
    </w:p>
    <w:p w14:paraId="372A1699" w14:textId="27E2E1E6" w:rsidR="00AF3E5C" w:rsidRPr="004120BB" w:rsidRDefault="00AF3E5C" w:rsidP="00F204D1">
      <w:pPr>
        <w:pStyle w:val="Odstavecseseznamem"/>
        <w:numPr>
          <w:ilvl w:val="0"/>
          <w:numId w:val="3"/>
        </w:numPr>
        <w:spacing w:after="120" w:line="276" w:lineRule="auto"/>
        <w:ind w:left="782" w:hanging="357"/>
        <w:rPr>
          <w:rFonts w:ascii="Arial" w:hAnsi="Arial" w:cs="Arial"/>
          <w:color w:val="000000"/>
          <w:sz w:val="20"/>
          <w:szCs w:val="20"/>
          <w:highlight w:val="cyan"/>
        </w:rPr>
      </w:pPr>
      <w:r w:rsidRPr="004120BB">
        <w:rPr>
          <w:rFonts w:ascii="Arial" w:hAnsi="Arial" w:cs="Arial"/>
          <w:color w:val="000000"/>
          <w:sz w:val="20"/>
          <w:szCs w:val="20"/>
        </w:rPr>
        <w:t>ve věcech technických:</w:t>
      </w:r>
      <w:r w:rsidR="00320024" w:rsidRPr="004120BB">
        <w:rPr>
          <w:rFonts w:ascii="Arial" w:hAnsi="Arial" w:cs="Arial"/>
          <w:color w:val="000000"/>
        </w:rPr>
        <w:t xml:space="preserve"> </w:t>
      </w:r>
      <w:r w:rsidR="00F204D1" w:rsidRPr="004120BB">
        <w:rPr>
          <w:rFonts w:ascii="Arial" w:hAnsi="Arial" w:cs="Arial"/>
          <w:color w:val="000000"/>
          <w:sz w:val="20"/>
          <w:szCs w:val="20"/>
          <w:highlight w:val="cyan"/>
        </w:rPr>
        <w:t>…………….. [bude doplněno před podpisem smlouvy], tel.: …………….. [bude doplněno před podpisem smlouvy], e-mail: …………….. [bude doplněno před podpisem smlouvy]</w:t>
      </w:r>
    </w:p>
    <w:p w14:paraId="64B1B981" w14:textId="469CFA0D" w:rsidR="00AF3E5C" w:rsidRPr="004120BB" w:rsidRDefault="00F204D1" w:rsidP="00F204D1">
      <w:pPr>
        <w:pStyle w:val="Odstavecseseznamem"/>
        <w:numPr>
          <w:ilvl w:val="0"/>
          <w:numId w:val="3"/>
        </w:numPr>
        <w:spacing w:after="120" w:line="276" w:lineRule="auto"/>
        <w:ind w:left="782" w:hanging="357"/>
        <w:rPr>
          <w:rFonts w:ascii="Arial" w:hAnsi="Arial" w:cs="Arial"/>
          <w:color w:val="000000"/>
          <w:sz w:val="20"/>
          <w:szCs w:val="20"/>
          <w:highlight w:val="cyan"/>
        </w:rPr>
      </w:pPr>
      <w:bookmarkStart w:id="3" w:name="_Hlk187308277"/>
      <w:r w:rsidRPr="004120BB">
        <w:rPr>
          <w:rFonts w:ascii="Arial" w:hAnsi="Arial" w:cs="Arial"/>
          <w:color w:val="000000"/>
          <w:sz w:val="20"/>
          <w:szCs w:val="20"/>
        </w:rPr>
        <w:t xml:space="preserve">zástupce zhotovitele řídící dodávku a montáž EPS </w:t>
      </w:r>
      <w:bookmarkEnd w:id="3"/>
      <w:r w:rsidRPr="004120BB">
        <w:rPr>
          <w:rFonts w:ascii="Arial" w:hAnsi="Arial" w:cs="Arial"/>
          <w:b/>
          <w:bCs/>
          <w:color w:val="000000"/>
          <w:sz w:val="20"/>
          <w:szCs w:val="20"/>
        </w:rPr>
        <w:t>s oprávněním pro obor specializace elektrotechnická zařízení pro autorizované inženýry a techniky (IE02, TE03)</w:t>
      </w:r>
      <w:r w:rsidRPr="004120BB">
        <w:rPr>
          <w:rFonts w:ascii="Arial" w:hAnsi="Arial" w:cs="Arial"/>
          <w:color w:val="000000"/>
          <w:sz w:val="20"/>
          <w:szCs w:val="20"/>
        </w:rPr>
        <w:t xml:space="preserve">: </w:t>
      </w:r>
      <w:r w:rsidRPr="004120BB">
        <w:rPr>
          <w:rFonts w:ascii="Arial" w:hAnsi="Arial" w:cs="Arial"/>
          <w:color w:val="000000"/>
          <w:sz w:val="20"/>
          <w:szCs w:val="20"/>
          <w:highlight w:val="cyan"/>
        </w:rPr>
        <w:t xml:space="preserve">…………….. [bude doplněno před podpisem smlouvy], tel.: …………….. [bude doplněno před podpisem smlouvy], </w:t>
      </w:r>
      <w:r w:rsidRPr="004120BB">
        <w:rPr>
          <w:rFonts w:ascii="Arial" w:hAnsi="Arial" w:cs="Arial"/>
          <w:color w:val="000000"/>
          <w:sz w:val="20"/>
          <w:szCs w:val="20"/>
          <w:highlight w:val="cyan"/>
        </w:rPr>
        <w:br/>
        <w:t>e-mail: …………….. [bude doplněno před podpisem smlouvy]</w:t>
      </w:r>
    </w:p>
    <w:p w14:paraId="11268679" w14:textId="77777777" w:rsidR="00AF3E5C" w:rsidRPr="004120BB" w:rsidRDefault="00AF3E5C" w:rsidP="00C92319">
      <w:pPr>
        <w:pStyle w:val="Zkladntext"/>
        <w:numPr>
          <w:ilvl w:val="0"/>
          <w:numId w:val="3"/>
        </w:numPr>
        <w:spacing w:line="276" w:lineRule="auto"/>
        <w:jc w:val="both"/>
        <w:rPr>
          <w:rFonts w:ascii="Arial" w:hAnsi="Arial" w:cs="Arial"/>
          <w:color w:val="000000"/>
        </w:rPr>
      </w:pPr>
      <w:r w:rsidRPr="004120BB">
        <w:rPr>
          <w:rFonts w:ascii="Arial" w:hAnsi="Arial" w:cs="Arial"/>
          <w:color w:val="000000"/>
        </w:rPr>
        <w:t>příp. další osoby, které zhotovitel uvede ve stavebním deníku</w:t>
      </w:r>
    </w:p>
    <w:p w14:paraId="0E01860F" w14:textId="25579CBF" w:rsidR="00AF3E5C" w:rsidRPr="004120BB" w:rsidRDefault="00AF3E5C" w:rsidP="00F204D1">
      <w:pPr>
        <w:pStyle w:val="Zkladntext"/>
        <w:numPr>
          <w:ilvl w:val="1"/>
          <w:numId w:val="1"/>
        </w:numPr>
        <w:spacing w:before="240" w:line="276" w:lineRule="auto"/>
        <w:ind w:left="357" w:hanging="357"/>
        <w:jc w:val="both"/>
        <w:rPr>
          <w:rFonts w:ascii="Arial" w:hAnsi="Arial" w:cs="Arial"/>
          <w:color w:val="000000"/>
        </w:rPr>
      </w:pPr>
      <w:r w:rsidRPr="004120BB">
        <w:rPr>
          <w:rFonts w:ascii="Arial" w:hAnsi="Arial" w:cs="Arial"/>
          <w:color w:val="000000"/>
        </w:rPr>
        <w:lastRenderedPageBreak/>
        <w:t xml:space="preserve">Zmocněné osoby </w:t>
      </w:r>
      <w:r w:rsidR="00271D54" w:rsidRPr="004120BB">
        <w:rPr>
          <w:rFonts w:ascii="Arial" w:hAnsi="Arial" w:cs="Arial"/>
          <w:color w:val="000000"/>
        </w:rPr>
        <w:t>zhotovitele</w:t>
      </w:r>
      <w:r w:rsidR="00233ECF" w:rsidRPr="004120BB">
        <w:rPr>
          <w:rFonts w:ascii="Arial" w:hAnsi="Arial" w:cs="Arial"/>
          <w:color w:val="000000"/>
        </w:rPr>
        <w:t>, vyjma</w:t>
      </w:r>
      <w:r w:rsidR="00F204D1" w:rsidRPr="004120BB">
        <w:t xml:space="preserve"> </w:t>
      </w:r>
      <w:r w:rsidR="00F204D1" w:rsidRPr="004120BB">
        <w:rPr>
          <w:rFonts w:ascii="Arial" w:hAnsi="Arial" w:cs="Arial"/>
          <w:color w:val="000000"/>
        </w:rPr>
        <w:t>zástupce zhotovitele řídící dodávku a montáž EPS</w:t>
      </w:r>
      <w:r w:rsidR="008E5B07" w:rsidRPr="004120BB">
        <w:rPr>
          <w:rFonts w:ascii="Arial" w:hAnsi="Arial" w:cs="Arial"/>
          <w:color w:val="000000" w:themeColor="text1"/>
        </w:rPr>
        <w:t>,</w:t>
      </w:r>
      <w:r w:rsidRPr="004120BB">
        <w:rPr>
          <w:rFonts w:ascii="Arial" w:hAnsi="Arial" w:cs="Arial"/>
          <w:color w:val="000000"/>
        </w:rPr>
        <w:t xml:space="preserve"> mohou být změněny písemným oznámením prokazatelně doručeným </w:t>
      </w:r>
      <w:r w:rsidR="005123EE" w:rsidRPr="004120BB">
        <w:rPr>
          <w:rFonts w:ascii="Arial" w:hAnsi="Arial" w:cs="Arial"/>
          <w:color w:val="000000"/>
        </w:rPr>
        <w:t>objednateli</w:t>
      </w:r>
      <w:r w:rsidRPr="004120BB">
        <w:rPr>
          <w:rFonts w:ascii="Arial" w:hAnsi="Arial" w:cs="Arial"/>
          <w:color w:val="000000"/>
        </w:rPr>
        <w:t xml:space="preserve">, </w:t>
      </w:r>
      <w:r w:rsidR="00CC7E92" w:rsidRPr="004120BB">
        <w:rPr>
          <w:rFonts w:ascii="Arial" w:hAnsi="Arial" w:cs="Arial"/>
          <w:color w:val="000000"/>
        </w:rPr>
        <w:t>a to nejpozději do 3 dnů ode dne této změny</w:t>
      </w:r>
      <w:r w:rsidR="00482933" w:rsidRPr="004120BB">
        <w:rPr>
          <w:rFonts w:ascii="Arial" w:hAnsi="Arial" w:cs="Arial"/>
          <w:color w:val="000000"/>
        </w:rPr>
        <w:t>;</w:t>
      </w:r>
      <w:r w:rsidR="00482933" w:rsidRPr="004120BB">
        <w:rPr>
          <w:rFonts w:ascii="Arial" w:hAnsi="Arial" w:cs="Arial"/>
        </w:rPr>
        <w:t xml:space="preserve"> </w:t>
      </w:r>
      <w:r w:rsidR="00482933" w:rsidRPr="004120BB">
        <w:rPr>
          <w:rFonts w:ascii="Arial" w:hAnsi="Arial" w:cs="Arial"/>
          <w:color w:val="000000"/>
        </w:rPr>
        <w:t>změna je účinná doručením tohoto oznámení objednateli</w:t>
      </w:r>
      <w:r w:rsidRPr="004120BB">
        <w:rPr>
          <w:rFonts w:ascii="Arial" w:hAnsi="Arial" w:cs="Arial"/>
          <w:color w:val="000000"/>
        </w:rPr>
        <w:t>.</w:t>
      </w:r>
      <w:r w:rsidR="00262778" w:rsidRPr="004120BB">
        <w:rPr>
          <w:rFonts w:ascii="Arial" w:hAnsi="Arial" w:cs="Arial"/>
          <w:color w:val="000000" w:themeColor="text1"/>
        </w:rPr>
        <w:t xml:space="preserve"> </w:t>
      </w:r>
      <w:r w:rsidR="000E1031" w:rsidRPr="004120BB">
        <w:rPr>
          <w:rFonts w:ascii="Arial" w:hAnsi="Arial" w:cs="Arial"/>
          <w:color w:val="000000" w:themeColor="text1"/>
        </w:rPr>
        <w:t>Zhotovitel je oprávněn změnit osob</w:t>
      </w:r>
      <w:r w:rsidR="003F1CAE" w:rsidRPr="004120BB">
        <w:rPr>
          <w:rFonts w:ascii="Arial" w:hAnsi="Arial" w:cs="Arial"/>
          <w:color w:val="000000" w:themeColor="text1"/>
        </w:rPr>
        <w:t>u</w:t>
      </w:r>
      <w:r w:rsidR="000E1031" w:rsidRPr="004120BB">
        <w:rPr>
          <w:rFonts w:ascii="Arial" w:hAnsi="Arial" w:cs="Arial"/>
          <w:color w:val="000000" w:themeColor="text1"/>
        </w:rPr>
        <w:t xml:space="preserve"> </w:t>
      </w:r>
      <w:r w:rsidR="00EE7271" w:rsidRPr="004120BB">
        <w:rPr>
          <w:rFonts w:ascii="Arial" w:hAnsi="Arial" w:cs="Arial"/>
          <w:color w:val="000000"/>
        </w:rPr>
        <w:t xml:space="preserve">zástupce zhotovitele řídící dodávku a montáž EPS </w:t>
      </w:r>
      <w:r w:rsidR="000E1031" w:rsidRPr="004120BB">
        <w:rPr>
          <w:rFonts w:ascii="Arial" w:hAnsi="Arial" w:cs="Arial"/>
          <w:color w:val="000000" w:themeColor="text1"/>
        </w:rPr>
        <w:t xml:space="preserve">pouze s předchozím písemným souhlasem </w:t>
      </w:r>
      <w:r w:rsidR="003F1CAE" w:rsidRPr="004120BB">
        <w:rPr>
          <w:rFonts w:ascii="Arial" w:hAnsi="Arial" w:cs="Arial"/>
          <w:color w:val="000000" w:themeColor="text1"/>
        </w:rPr>
        <w:t>objednatele</w:t>
      </w:r>
      <w:r w:rsidR="000E1031" w:rsidRPr="004120BB">
        <w:rPr>
          <w:rFonts w:ascii="Arial" w:hAnsi="Arial" w:cs="Arial"/>
          <w:color w:val="000000" w:themeColor="text1"/>
        </w:rPr>
        <w:t xml:space="preserve">. </w:t>
      </w:r>
      <w:r w:rsidR="000F101E" w:rsidRPr="004120BB">
        <w:rPr>
          <w:rFonts w:ascii="Arial" w:hAnsi="Arial" w:cs="Arial"/>
          <w:color w:val="000000" w:themeColor="text1"/>
        </w:rPr>
        <w:t xml:space="preserve">Zhotovitel </w:t>
      </w:r>
      <w:r w:rsidR="000E1031" w:rsidRPr="004120BB">
        <w:rPr>
          <w:rFonts w:ascii="Arial" w:hAnsi="Arial" w:cs="Arial"/>
          <w:color w:val="000000" w:themeColor="text1"/>
        </w:rPr>
        <w:t xml:space="preserve">je povinen získat takový souhlas </w:t>
      </w:r>
      <w:r w:rsidR="000F101E" w:rsidRPr="004120BB">
        <w:rPr>
          <w:rFonts w:ascii="Arial" w:hAnsi="Arial" w:cs="Arial"/>
          <w:color w:val="000000" w:themeColor="text1"/>
        </w:rPr>
        <w:t>objednatele</w:t>
      </w:r>
      <w:r w:rsidR="000E1031" w:rsidRPr="004120BB">
        <w:rPr>
          <w:rFonts w:ascii="Arial" w:hAnsi="Arial" w:cs="Arial"/>
          <w:color w:val="000000" w:themeColor="text1"/>
        </w:rPr>
        <w:t xml:space="preserve"> alespoň </w:t>
      </w:r>
      <w:r w:rsidR="00222932" w:rsidRPr="004120BB">
        <w:rPr>
          <w:rFonts w:ascii="Arial" w:hAnsi="Arial" w:cs="Arial"/>
          <w:color w:val="000000" w:themeColor="text1"/>
        </w:rPr>
        <w:t>pět (5)</w:t>
      </w:r>
      <w:r w:rsidR="000E1031" w:rsidRPr="004120BB">
        <w:rPr>
          <w:rFonts w:ascii="Arial" w:hAnsi="Arial" w:cs="Arial"/>
          <w:color w:val="000000" w:themeColor="text1"/>
        </w:rPr>
        <w:t xml:space="preserve"> kalendářních dnů předtím, než jej zapojí do plnění předmětu smlouvy. Součástí žádosti o udělení souhlasu se změnou (oznámení) bude vždy název/ jméno navrhované osoby, kopie příslušných platných oprávnění, koncesí, atestů, certifikátů a licencí, jež jsou nezbytné pro jeho výkon činnosti. </w:t>
      </w:r>
      <w:r w:rsidR="00F41C15" w:rsidRPr="004120BB">
        <w:rPr>
          <w:rFonts w:ascii="Arial" w:hAnsi="Arial" w:cs="Arial"/>
          <w:color w:val="000000" w:themeColor="text1"/>
        </w:rPr>
        <w:t xml:space="preserve">Zhotovitel </w:t>
      </w:r>
      <w:r w:rsidR="000E1031" w:rsidRPr="004120BB">
        <w:rPr>
          <w:rFonts w:ascii="Arial" w:hAnsi="Arial" w:cs="Arial"/>
          <w:color w:val="000000" w:themeColor="text1"/>
        </w:rPr>
        <w:t>je</w:t>
      </w:r>
      <w:r w:rsidR="00AC75EF" w:rsidRPr="004120BB">
        <w:rPr>
          <w:rFonts w:ascii="Arial" w:hAnsi="Arial" w:cs="Arial"/>
          <w:color w:val="000000" w:themeColor="text1"/>
        </w:rPr>
        <w:t xml:space="preserve"> povinen prokázat jeho kvalifikaci v rozsahu, v jakém ji prokazoval </w:t>
      </w:r>
      <w:r w:rsidR="00735B93" w:rsidRPr="004120BB">
        <w:rPr>
          <w:rFonts w:ascii="Arial" w:hAnsi="Arial" w:cs="Arial"/>
          <w:color w:val="000000" w:themeColor="text1"/>
        </w:rPr>
        <w:t xml:space="preserve">u nahrazované osoby </w:t>
      </w:r>
      <w:r w:rsidR="00AC75EF" w:rsidRPr="004120BB">
        <w:rPr>
          <w:rFonts w:ascii="Arial" w:hAnsi="Arial" w:cs="Arial"/>
          <w:color w:val="000000" w:themeColor="text1"/>
        </w:rPr>
        <w:t xml:space="preserve">v zadávacím řízení veřejné zakázky. </w:t>
      </w:r>
      <w:r w:rsidR="00735B93" w:rsidRPr="004120BB">
        <w:rPr>
          <w:rFonts w:ascii="Arial" w:hAnsi="Arial" w:cs="Arial"/>
          <w:color w:val="000000" w:themeColor="text1"/>
        </w:rPr>
        <w:t>Objednatel</w:t>
      </w:r>
      <w:r w:rsidR="000E1031" w:rsidRPr="004120BB">
        <w:rPr>
          <w:rFonts w:ascii="Arial" w:hAnsi="Arial" w:cs="Arial"/>
          <w:color w:val="000000" w:themeColor="text1"/>
        </w:rPr>
        <w:t xml:space="preserve"> je oprávněn do </w:t>
      </w:r>
      <w:r w:rsidR="00222932" w:rsidRPr="004120BB">
        <w:rPr>
          <w:rFonts w:ascii="Arial" w:hAnsi="Arial" w:cs="Arial"/>
          <w:color w:val="000000" w:themeColor="text1"/>
        </w:rPr>
        <w:t>tří (</w:t>
      </w:r>
      <w:r w:rsidR="00A7549A" w:rsidRPr="004120BB">
        <w:rPr>
          <w:rFonts w:ascii="Arial" w:hAnsi="Arial" w:cs="Arial"/>
          <w:color w:val="000000" w:themeColor="text1"/>
        </w:rPr>
        <w:t>3</w:t>
      </w:r>
      <w:r w:rsidR="00222932" w:rsidRPr="004120BB">
        <w:rPr>
          <w:rFonts w:ascii="Arial" w:hAnsi="Arial" w:cs="Arial"/>
          <w:color w:val="000000" w:themeColor="text1"/>
        </w:rPr>
        <w:t>)</w:t>
      </w:r>
      <w:r w:rsidR="000E1031" w:rsidRPr="004120BB">
        <w:rPr>
          <w:rFonts w:ascii="Arial" w:hAnsi="Arial" w:cs="Arial"/>
          <w:color w:val="000000" w:themeColor="text1"/>
        </w:rPr>
        <w:t xml:space="preserve"> kalendářních dnů od přijetí příslušného oznámení zamítnout účast konkrétní navrhované osoby při provádění předmětu smlouvy, přičemž </w:t>
      </w:r>
      <w:r w:rsidR="00D6631A" w:rsidRPr="004120BB">
        <w:rPr>
          <w:rFonts w:ascii="Arial" w:hAnsi="Arial" w:cs="Arial"/>
          <w:color w:val="000000" w:themeColor="text1"/>
        </w:rPr>
        <w:t>objednatel</w:t>
      </w:r>
      <w:r w:rsidR="000E1031" w:rsidRPr="004120BB">
        <w:rPr>
          <w:rFonts w:ascii="Arial" w:hAnsi="Arial" w:cs="Arial"/>
          <w:color w:val="000000" w:themeColor="text1"/>
        </w:rPr>
        <w:t xml:space="preserve"> nebude souhlas bezdůvodně zdržovat ani odpírat. </w:t>
      </w:r>
      <w:r w:rsidR="00D6631A" w:rsidRPr="004120BB">
        <w:rPr>
          <w:rFonts w:ascii="Arial" w:hAnsi="Arial" w:cs="Arial"/>
          <w:color w:val="000000" w:themeColor="text1"/>
        </w:rPr>
        <w:t>Objednatel</w:t>
      </w:r>
      <w:r w:rsidR="000E1031" w:rsidRPr="004120BB">
        <w:rPr>
          <w:rFonts w:ascii="Arial" w:hAnsi="Arial" w:cs="Arial"/>
          <w:color w:val="000000" w:themeColor="text1"/>
        </w:rPr>
        <w:t xml:space="preserve"> na základě oznámení </w:t>
      </w:r>
      <w:r w:rsidR="00D6631A" w:rsidRPr="004120BB">
        <w:rPr>
          <w:rFonts w:ascii="Arial" w:hAnsi="Arial" w:cs="Arial"/>
          <w:color w:val="000000" w:themeColor="text1"/>
        </w:rPr>
        <w:t>zhotovitele</w:t>
      </w:r>
      <w:r w:rsidR="000E1031" w:rsidRPr="004120BB">
        <w:rPr>
          <w:rFonts w:ascii="Arial" w:hAnsi="Arial" w:cs="Arial"/>
          <w:color w:val="000000" w:themeColor="text1"/>
        </w:rPr>
        <w:t xml:space="preserve"> a za předpokladu, že jsou splněny všechny podmínky a doloženy všechny doklady o kvalifikaci </w:t>
      </w:r>
      <w:r w:rsidR="009D04F4" w:rsidRPr="004120BB">
        <w:rPr>
          <w:rFonts w:ascii="Arial" w:hAnsi="Arial" w:cs="Arial"/>
          <w:color w:val="000000" w:themeColor="text1"/>
        </w:rPr>
        <w:t>navrhované</w:t>
      </w:r>
      <w:r w:rsidR="000E1031" w:rsidRPr="004120BB">
        <w:rPr>
          <w:rFonts w:ascii="Arial" w:hAnsi="Arial" w:cs="Arial"/>
          <w:color w:val="000000" w:themeColor="text1"/>
        </w:rPr>
        <w:t xml:space="preserve"> osoby, vydá souhlas se změnou osoby</w:t>
      </w:r>
      <w:r w:rsidR="00AC5868" w:rsidRPr="004120BB">
        <w:rPr>
          <w:rFonts w:ascii="Arial" w:hAnsi="Arial" w:cs="Arial"/>
          <w:color w:val="000000" w:themeColor="text1"/>
        </w:rPr>
        <w:t xml:space="preserve"> </w:t>
      </w:r>
      <w:r w:rsidR="00D84614" w:rsidRPr="004120BB">
        <w:rPr>
          <w:rFonts w:ascii="Arial" w:hAnsi="Arial" w:cs="Arial"/>
          <w:color w:val="000000"/>
        </w:rPr>
        <w:t>zástupce zhotovitele řídící dodávku a montáž EPS</w:t>
      </w:r>
      <w:r w:rsidR="00D6631A" w:rsidRPr="004120BB">
        <w:rPr>
          <w:rFonts w:ascii="Arial" w:hAnsi="Arial" w:cs="Arial"/>
          <w:color w:val="000000" w:themeColor="text1"/>
        </w:rPr>
        <w:t>.</w:t>
      </w:r>
      <w:r w:rsidR="00EE7271" w:rsidRPr="004120BB">
        <w:rPr>
          <w:rFonts w:ascii="Arial" w:hAnsi="Arial" w:cs="Arial"/>
          <w:color w:val="000000" w:themeColor="text1"/>
        </w:rPr>
        <w:t xml:space="preserve"> </w:t>
      </w:r>
    </w:p>
    <w:p w14:paraId="1F1E4DB1" w14:textId="44E1DD29" w:rsidR="003E42C5" w:rsidRPr="004120BB" w:rsidRDefault="003E42C5" w:rsidP="00725E28">
      <w:pPr>
        <w:pStyle w:val="Zkladntext"/>
        <w:numPr>
          <w:ilvl w:val="1"/>
          <w:numId w:val="1"/>
        </w:numPr>
        <w:tabs>
          <w:tab w:val="left" w:pos="0"/>
        </w:tabs>
        <w:spacing w:before="240" w:line="276" w:lineRule="auto"/>
        <w:ind w:left="357" w:hanging="357"/>
        <w:jc w:val="both"/>
        <w:rPr>
          <w:rFonts w:ascii="Arial" w:hAnsi="Arial" w:cs="Arial"/>
          <w:color w:val="000000" w:themeColor="text1"/>
        </w:rPr>
      </w:pPr>
      <w:r w:rsidRPr="004120BB">
        <w:rPr>
          <w:rFonts w:ascii="Arial" w:hAnsi="Arial" w:cs="Arial"/>
        </w:rPr>
        <w:t xml:space="preserve">Objednatel je oprávněn v odůvodněných případech požadovat výměnu zástupce zhotovitele </w:t>
      </w:r>
      <w:r w:rsidR="00485502" w:rsidRPr="004120BB">
        <w:rPr>
          <w:rFonts w:ascii="Arial" w:hAnsi="Arial" w:cs="Arial"/>
        </w:rPr>
        <w:t>při realizaci dodávky a montáže EPS</w:t>
      </w:r>
      <w:r w:rsidRPr="004120BB">
        <w:rPr>
          <w:rFonts w:ascii="Arial" w:hAnsi="Arial" w:cs="Arial"/>
        </w:rPr>
        <w:t xml:space="preserve">, specialisty či </w:t>
      </w:r>
      <w:r w:rsidR="005B50F2" w:rsidRPr="004120BB">
        <w:rPr>
          <w:rFonts w:ascii="Arial" w:hAnsi="Arial" w:cs="Arial"/>
        </w:rPr>
        <w:t xml:space="preserve">jakékoliv </w:t>
      </w:r>
      <w:r w:rsidRPr="004120BB">
        <w:rPr>
          <w:rFonts w:ascii="Arial" w:hAnsi="Arial" w:cs="Arial"/>
        </w:rPr>
        <w:t xml:space="preserve">další osoby uvedené ve stavebním deníku. Pokud objednatel takovou výměnu požaduje, je zhotovitel povinen </w:t>
      </w:r>
      <w:r w:rsidR="00047C08" w:rsidRPr="004120BB">
        <w:rPr>
          <w:rFonts w:ascii="Arial" w:hAnsi="Arial" w:cs="Arial"/>
        </w:rPr>
        <w:t xml:space="preserve">takovou osobu nahradit a </w:t>
      </w:r>
      <w:r w:rsidRPr="004120BB">
        <w:rPr>
          <w:rFonts w:ascii="Arial" w:hAnsi="Arial" w:cs="Arial"/>
        </w:rPr>
        <w:t xml:space="preserve">písemným oznámením prokazatelně doručeným </w:t>
      </w:r>
      <w:r w:rsidR="00EC38BA" w:rsidRPr="004120BB">
        <w:rPr>
          <w:rFonts w:ascii="Arial" w:hAnsi="Arial" w:cs="Arial"/>
        </w:rPr>
        <w:t>objednateli</w:t>
      </w:r>
      <w:r w:rsidRPr="004120BB">
        <w:rPr>
          <w:rFonts w:ascii="Arial" w:hAnsi="Arial" w:cs="Arial"/>
        </w:rPr>
        <w:t xml:space="preserve"> oznámit </w:t>
      </w:r>
      <w:r w:rsidR="00EC38BA" w:rsidRPr="004120BB">
        <w:rPr>
          <w:rFonts w:ascii="Arial" w:hAnsi="Arial" w:cs="Arial"/>
        </w:rPr>
        <w:t>nahraz</w:t>
      </w:r>
      <w:r w:rsidR="00866FDC" w:rsidRPr="004120BB">
        <w:rPr>
          <w:rFonts w:ascii="Arial" w:hAnsi="Arial" w:cs="Arial"/>
        </w:rPr>
        <w:t>ení</w:t>
      </w:r>
      <w:r w:rsidR="00EC38BA" w:rsidRPr="004120BB">
        <w:rPr>
          <w:rFonts w:ascii="Arial" w:hAnsi="Arial" w:cs="Arial"/>
        </w:rPr>
        <w:t xml:space="preserve"> </w:t>
      </w:r>
      <w:r w:rsidRPr="004120BB">
        <w:rPr>
          <w:rFonts w:ascii="Arial" w:hAnsi="Arial" w:cs="Arial"/>
        </w:rPr>
        <w:t>osob</w:t>
      </w:r>
      <w:r w:rsidR="00866FDC" w:rsidRPr="004120BB">
        <w:rPr>
          <w:rFonts w:ascii="Arial" w:hAnsi="Arial" w:cs="Arial"/>
        </w:rPr>
        <w:t>y spolu s uvedením jejich kontaktních údajů</w:t>
      </w:r>
      <w:r w:rsidRPr="004120BB">
        <w:rPr>
          <w:rFonts w:ascii="Arial" w:hAnsi="Arial" w:cs="Arial"/>
        </w:rPr>
        <w:t xml:space="preserve">, a to </w:t>
      </w:r>
      <w:r w:rsidR="00866FDC" w:rsidRPr="004120BB">
        <w:rPr>
          <w:rFonts w:ascii="Arial" w:hAnsi="Arial" w:cs="Arial"/>
        </w:rPr>
        <w:t xml:space="preserve">vše </w:t>
      </w:r>
      <w:r w:rsidRPr="004120BB">
        <w:rPr>
          <w:rFonts w:ascii="Arial" w:hAnsi="Arial" w:cs="Arial"/>
        </w:rPr>
        <w:t>do 3 pracovních dnů</w:t>
      </w:r>
      <w:r w:rsidR="00653DAD" w:rsidRPr="004120BB">
        <w:rPr>
          <w:rFonts w:ascii="Arial" w:hAnsi="Arial" w:cs="Arial"/>
        </w:rPr>
        <w:t xml:space="preserve"> od doručení žádosti objednatele</w:t>
      </w:r>
      <w:r w:rsidRPr="004120BB">
        <w:rPr>
          <w:rFonts w:ascii="Arial" w:hAnsi="Arial" w:cs="Arial"/>
        </w:rPr>
        <w:t xml:space="preserve">. </w:t>
      </w:r>
    </w:p>
    <w:p w14:paraId="1B8D3D38" w14:textId="3DB2AD0E" w:rsidR="00EE5955" w:rsidRPr="004120BB" w:rsidRDefault="00EE5955" w:rsidP="00C92319">
      <w:pPr>
        <w:pStyle w:val="Zkladntext"/>
        <w:numPr>
          <w:ilvl w:val="1"/>
          <w:numId w:val="1"/>
        </w:numPr>
        <w:tabs>
          <w:tab w:val="left" w:pos="0"/>
        </w:tabs>
        <w:spacing w:line="276" w:lineRule="auto"/>
        <w:ind w:left="357" w:hanging="357"/>
        <w:jc w:val="both"/>
        <w:rPr>
          <w:rFonts w:ascii="Arial" w:hAnsi="Arial" w:cs="Arial"/>
          <w:color w:val="000000" w:themeColor="text1"/>
        </w:rPr>
      </w:pPr>
      <w:r w:rsidRPr="004120BB">
        <w:rPr>
          <w:rFonts w:ascii="Arial" w:hAnsi="Arial" w:cs="Arial"/>
          <w:color w:val="000000" w:themeColor="text1"/>
        </w:rPr>
        <w:t xml:space="preserve">Pro vyloučení pochybností smluvní strany uvádí, že </w:t>
      </w:r>
      <w:r w:rsidR="00AC5868" w:rsidRPr="004120BB">
        <w:rPr>
          <w:rFonts w:ascii="Arial" w:hAnsi="Arial" w:cs="Arial"/>
          <w:color w:val="000000" w:themeColor="text1"/>
        </w:rPr>
        <w:t xml:space="preserve">oznámení o změně osoby dle tohoto článku smlouvy </w:t>
      </w:r>
      <w:r w:rsidR="00CB0C3D" w:rsidRPr="004120BB">
        <w:rPr>
          <w:rFonts w:ascii="Arial" w:hAnsi="Arial" w:cs="Arial"/>
          <w:color w:val="000000" w:themeColor="text1"/>
        </w:rPr>
        <w:t xml:space="preserve">ani </w:t>
      </w:r>
      <w:r w:rsidRPr="004120BB">
        <w:rPr>
          <w:rFonts w:ascii="Arial" w:hAnsi="Arial" w:cs="Arial"/>
          <w:color w:val="000000" w:themeColor="text1"/>
        </w:rPr>
        <w:t>vyslovený souhlas objednatele s</w:t>
      </w:r>
      <w:r w:rsidR="00CB0C3D" w:rsidRPr="004120BB">
        <w:rPr>
          <w:rFonts w:ascii="Arial" w:hAnsi="Arial" w:cs="Arial"/>
          <w:color w:val="000000" w:themeColor="text1"/>
        </w:rPr>
        <w:t> </w:t>
      </w:r>
      <w:r w:rsidR="009A4BC4" w:rsidRPr="004120BB">
        <w:rPr>
          <w:rFonts w:ascii="Arial" w:hAnsi="Arial" w:cs="Arial"/>
          <w:color w:val="000000" w:themeColor="text1"/>
        </w:rPr>
        <w:t>navrhovanou</w:t>
      </w:r>
      <w:r w:rsidR="00CB0C3D" w:rsidRPr="004120BB">
        <w:rPr>
          <w:rFonts w:ascii="Arial" w:hAnsi="Arial" w:cs="Arial"/>
          <w:color w:val="000000" w:themeColor="text1"/>
        </w:rPr>
        <w:t xml:space="preserve"> osobou</w:t>
      </w:r>
      <w:r w:rsidR="00485502" w:rsidRPr="004120BB">
        <w:t xml:space="preserve"> </w:t>
      </w:r>
      <w:r w:rsidR="00485502" w:rsidRPr="004120BB">
        <w:rPr>
          <w:rFonts w:ascii="Arial" w:hAnsi="Arial" w:cs="Arial"/>
          <w:color w:val="000000" w:themeColor="text1"/>
        </w:rPr>
        <w:t xml:space="preserve">zástupce zhotovitele řídící dodávku a montáž EPS </w:t>
      </w:r>
      <w:r w:rsidR="00CB0C3D" w:rsidRPr="004120BB">
        <w:rPr>
          <w:rFonts w:ascii="Arial" w:hAnsi="Arial" w:cs="Arial"/>
          <w:color w:val="000000" w:themeColor="text1"/>
        </w:rPr>
        <w:t xml:space="preserve"> </w:t>
      </w:r>
      <w:r w:rsidRPr="004120BB">
        <w:rPr>
          <w:rFonts w:ascii="Arial" w:hAnsi="Arial" w:cs="Arial"/>
          <w:color w:val="000000" w:themeColor="text1"/>
        </w:rPr>
        <w:t xml:space="preserve">dle tohoto </w:t>
      </w:r>
      <w:r w:rsidR="00CB0C3D" w:rsidRPr="004120BB">
        <w:rPr>
          <w:rFonts w:ascii="Arial" w:hAnsi="Arial" w:cs="Arial"/>
          <w:color w:val="000000" w:themeColor="text1"/>
        </w:rPr>
        <w:t xml:space="preserve">článku smlouvy </w:t>
      </w:r>
      <w:r w:rsidRPr="004120BB">
        <w:rPr>
          <w:rFonts w:ascii="Arial" w:hAnsi="Arial" w:cs="Arial"/>
          <w:color w:val="000000" w:themeColor="text1"/>
        </w:rPr>
        <w:t>není změnou této smlouvy, proto nevyžaduje uzavření dodatku smlouvy.</w:t>
      </w:r>
    </w:p>
    <w:p w14:paraId="417F2C33" w14:textId="77777777" w:rsidR="00AF3E5C" w:rsidRPr="004120BB" w:rsidRDefault="00AF3E5C" w:rsidP="00C92319">
      <w:pPr>
        <w:spacing w:before="360" w:line="276" w:lineRule="auto"/>
        <w:jc w:val="center"/>
        <w:rPr>
          <w:rFonts w:ascii="Arial" w:hAnsi="Arial" w:cs="Arial"/>
          <w:color w:val="000000"/>
          <w:sz w:val="20"/>
          <w:szCs w:val="20"/>
        </w:rPr>
      </w:pPr>
      <w:r w:rsidRPr="004120BB">
        <w:rPr>
          <w:rFonts w:ascii="Arial" w:hAnsi="Arial" w:cs="Arial"/>
          <w:color w:val="000000"/>
          <w:sz w:val="20"/>
          <w:szCs w:val="20"/>
        </w:rPr>
        <w:t>Článek 2</w:t>
      </w:r>
    </w:p>
    <w:p w14:paraId="46CF7BDD" w14:textId="77777777" w:rsidR="00AF3E5C" w:rsidRPr="004120BB" w:rsidRDefault="00AF3E5C" w:rsidP="00C92319">
      <w:pPr>
        <w:pStyle w:val="Seznam"/>
        <w:spacing w:after="120" w:line="276" w:lineRule="auto"/>
        <w:ind w:left="0" w:firstLine="0"/>
        <w:jc w:val="center"/>
        <w:rPr>
          <w:rFonts w:ascii="Arial" w:hAnsi="Arial" w:cs="Arial"/>
          <w:b/>
          <w:color w:val="000000"/>
        </w:rPr>
      </w:pPr>
      <w:r w:rsidRPr="004120BB">
        <w:rPr>
          <w:rFonts w:ascii="Arial" w:hAnsi="Arial" w:cs="Arial"/>
          <w:b/>
          <w:color w:val="000000"/>
        </w:rPr>
        <w:t>Podklady pro uzavření smlouvy</w:t>
      </w:r>
    </w:p>
    <w:p w14:paraId="20CFB73C" w14:textId="77777777" w:rsidR="00AF3E5C" w:rsidRPr="004120BB" w:rsidRDefault="00AF3E5C" w:rsidP="00C92319">
      <w:pPr>
        <w:pStyle w:val="Seznam"/>
        <w:spacing w:line="276" w:lineRule="auto"/>
        <w:ind w:left="0" w:firstLine="0"/>
        <w:jc w:val="center"/>
        <w:rPr>
          <w:rFonts w:ascii="Arial" w:hAnsi="Arial" w:cs="Arial"/>
          <w:b/>
          <w:color w:val="000000"/>
        </w:rPr>
      </w:pPr>
    </w:p>
    <w:p w14:paraId="602C98D4" w14:textId="77777777" w:rsidR="00C02D93" w:rsidRPr="004120BB" w:rsidRDefault="00C02D93" w:rsidP="00C92319">
      <w:pPr>
        <w:pStyle w:val="Odstavecseseznamem"/>
        <w:numPr>
          <w:ilvl w:val="0"/>
          <w:numId w:val="1"/>
        </w:numPr>
        <w:spacing w:line="276" w:lineRule="auto"/>
        <w:rPr>
          <w:rFonts w:ascii="Arial" w:hAnsi="Arial" w:cs="Arial"/>
          <w:vanish/>
          <w:color w:val="000000"/>
          <w:sz w:val="20"/>
          <w:szCs w:val="20"/>
        </w:rPr>
      </w:pPr>
    </w:p>
    <w:p w14:paraId="68A6574C" w14:textId="27DF6039" w:rsidR="001C5B28" w:rsidRPr="004120BB" w:rsidRDefault="00AF3E5C" w:rsidP="00C92319">
      <w:pPr>
        <w:pStyle w:val="Odstavecseseznamem"/>
        <w:numPr>
          <w:ilvl w:val="1"/>
          <w:numId w:val="1"/>
        </w:numPr>
        <w:spacing w:after="120" w:line="276" w:lineRule="auto"/>
        <w:rPr>
          <w:rFonts w:ascii="Arial" w:hAnsi="Arial" w:cs="Arial"/>
          <w:bCs/>
          <w:sz w:val="20"/>
          <w:szCs w:val="20"/>
        </w:rPr>
      </w:pPr>
      <w:r w:rsidRPr="004120BB">
        <w:rPr>
          <w:rFonts w:ascii="Arial" w:hAnsi="Arial" w:cs="Arial"/>
          <w:color w:val="000000" w:themeColor="text1"/>
          <w:sz w:val="20"/>
          <w:szCs w:val="20"/>
        </w:rPr>
        <w:t>Základním</w:t>
      </w:r>
      <w:r w:rsidRPr="004120BB">
        <w:rPr>
          <w:rFonts w:ascii="Arial" w:hAnsi="Arial" w:cs="Arial"/>
          <w:color w:val="000000"/>
          <w:sz w:val="20"/>
          <w:szCs w:val="20"/>
        </w:rPr>
        <w:t xml:space="preserve"> podkladem pro uzavření této smlouvy je nabídka zhotovitele ze dne </w:t>
      </w:r>
      <w:r w:rsidR="00526191" w:rsidRPr="004120BB">
        <w:rPr>
          <w:rFonts w:ascii="Arial" w:hAnsi="Arial" w:cs="Arial"/>
          <w:color w:val="000000"/>
          <w:sz w:val="20"/>
          <w:szCs w:val="20"/>
        </w:rPr>
        <w:t>[</w:t>
      </w:r>
      <w:r w:rsidR="009F7DCE" w:rsidRPr="004120BB">
        <w:rPr>
          <w:rFonts w:ascii="Arial" w:hAnsi="Arial" w:cs="Arial"/>
          <w:color w:val="000000"/>
          <w:sz w:val="20"/>
          <w:szCs w:val="20"/>
          <w:highlight w:val="cyan"/>
        </w:rPr>
        <w:t>bude doplněno před podpisem smlouvy</w:t>
      </w:r>
      <w:r w:rsidR="00C63F86" w:rsidRPr="004120BB">
        <w:rPr>
          <w:rFonts w:ascii="Arial" w:hAnsi="Arial" w:cs="Arial"/>
          <w:color w:val="000000"/>
          <w:sz w:val="20"/>
          <w:szCs w:val="20"/>
        </w:rPr>
        <w:t>]</w:t>
      </w:r>
      <w:r w:rsidR="003F55A2" w:rsidRPr="004120BB">
        <w:rPr>
          <w:rFonts w:ascii="Arial" w:hAnsi="Arial" w:cs="Arial"/>
          <w:sz w:val="20"/>
          <w:szCs w:val="20"/>
        </w:rPr>
        <w:t xml:space="preserve"> p</w:t>
      </w:r>
      <w:r w:rsidR="003F55A2" w:rsidRPr="004120BB">
        <w:rPr>
          <w:rFonts w:ascii="Arial" w:hAnsi="Arial" w:cs="Arial"/>
          <w:color w:val="000000"/>
          <w:sz w:val="20"/>
          <w:szCs w:val="20"/>
        </w:rPr>
        <w:t xml:space="preserve">ředložená </w:t>
      </w:r>
      <w:r w:rsidRPr="004120BB">
        <w:rPr>
          <w:rFonts w:ascii="Arial" w:hAnsi="Arial" w:cs="Arial"/>
          <w:color w:val="000000"/>
          <w:sz w:val="20"/>
          <w:szCs w:val="20"/>
        </w:rPr>
        <w:t xml:space="preserve">v rámci </w:t>
      </w:r>
      <w:r w:rsidR="007D2D8C" w:rsidRPr="004120BB">
        <w:rPr>
          <w:rFonts w:ascii="Arial" w:hAnsi="Arial" w:cs="Arial"/>
          <w:color w:val="000000"/>
          <w:sz w:val="20"/>
          <w:szCs w:val="20"/>
        </w:rPr>
        <w:t>veřejné zakázky</w:t>
      </w:r>
      <w:r w:rsidR="00C63F86" w:rsidRPr="004120BB">
        <w:rPr>
          <w:rFonts w:ascii="Arial" w:hAnsi="Arial" w:cs="Arial"/>
          <w:b/>
          <w:bCs/>
          <w:sz w:val="20"/>
          <w:szCs w:val="20"/>
        </w:rPr>
        <w:t>.</w:t>
      </w:r>
    </w:p>
    <w:p w14:paraId="3943DAD2" w14:textId="0462F156" w:rsidR="00AF3E5C" w:rsidRPr="004120BB" w:rsidRDefault="00AF3E5C" w:rsidP="00725E28">
      <w:pPr>
        <w:pStyle w:val="Odstavecseseznamem"/>
        <w:numPr>
          <w:ilvl w:val="1"/>
          <w:numId w:val="1"/>
        </w:numPr>
        <w:spacing w:before="240" w:after="120" w:line="276" w:lineRule="auto"/>
        <w:ind w:left="357" w:hanging="357"/>
        <w:rPr>
          <w:rFonts w:ascii="Arial" w:hAnsi="Arial" w:cs="Arial"/>
          <w:color w:val="000000" w:themeColor="text1"/>
        </w:rPr>
      </w:pPr>
      <w:r w:rsidRPr="004120BB">
        <w:rPr>
          <w:rFonts w:ascii="Arial" w:hAnsi="Arial" w:cs="Arial"/>
          <w:color w:val="000000" w:themeColor="text1"/>
          <w:sz w:val="20"/>
          <w:szCs w:val="20"/>
        </w:rPr>
        <w:t xml:space="preserve">Dalším podkladem pro uzavření této smlouvy je následující projektová a smluvní dokumentace, která tvoří </w:t>
      </w:r>
      <w:r w:rsidR="00B24880" w:rsidRPr="004120BB">
        <w:rPr>
          <w:rFonts w:ascii="Arial" w:hAnsi="Arial" w:cs="Arial"/>
          <w:color w:val="000000" w:themeColor="text1"/>
          <w:sz w:val="20"/>
          <w:szCs w:val="20"/>
        </w:rPr>
        <w:t xml:space="preserve">přílohy </w:t>
      </w:r>
      <w:r w:rsidRPr="004120BB">
        <w:rPr>
          <w:rFonts w:ascii="Arial" w:hAnsi="Arial" w:cs="Arial"/>
          <w:color w:val="000000" w:themeColor="text1"/>
          <w:sz w:val="20"/>
          <w:szCs w:val="20"/>
        </w:rPr>
        <w:t xml:space="preserve">této smlouvy: </w:t>
      </w:r>
    </w:p>
    <w:p w14:paraId="52A3E260" w14:textId="39632555" w:rsidR="00B24880" w:rsidRPr="004120BB" w:rsidRDefault="00B24880" w:rsidP="00B24880">
      <w:pPr>
        <w:pStyle w:val="Zkladntext"/>
        <w:spacing w:before="240" w:line="276" w:lineRule="auto"/>
        <w:ind w:left="360"/>
        <w:jc w:val="both"/>
        <w:rPr>
          <w:rFonts w:ascii="Arial" w:hAnsi="Arial" w:cs="Arial"/>
          <w:b/>
          <w:color w:val="000000"/>
        </w:rPr>
      </w:pPr>
      <w:r w:rsidRPr="004120BB">
        <w:rPr>
          <w:rFonts w:ascii="Arial" w:hAnsi="Arial" w:cs="Arial"/>
          <w:b/>
          <w:color w:val="000000"/>
        </w:rPr>
        <w:t>Části dokumentace, které nejsou přílohou smlouvy</w:t>
      </w:r>
      <w:r w:rsidR="002650BE" w:rsidRPr="004120BB">
        <w:rPr>
          <w:rFonts w:ascii="Arial" w:hAnsi="Arial" w:cs="Arial"/>
          <w:b/>
          <w:color w:val="000000"/>
        </w:rPr>
        <w:t xml:space="preserve"> (samostatné dokumenty)</w:t>
      </w:r>
      <w:r w:rsidRPr="004120BB">
        <w:rPr>
          <w:rFonts w:ascii="Arial" w:hAnsi="Arial" w:cs="Arial"/>
          <w:b/>
          <w:color w:val="000000"/>
        </w:rPr>
        <w:t>:</w:t>
      </w:r>
    </w:p>
    <w:p w14:paraId="507F3F2A" w14:textId="6FC8D9EB" w:rsidR="00485502" w:rsidRPr="00FB5693" w:rsidRDefault="00AF3E5C" w:rsidP="00A67FB9">
      <w:pPr>
        <w:pStyle w:val="Odstavecseseznamem"/>
        <w:numPr>
          <w:ilvl w:val="0"/>
          <w:numId w:val="4"/>
        </w:numPr>
        <w:tabs>
          <w:tab w:val="clear" w:pos="644"/>
        </w:tabs>
        <w:spacing w:after="120"/>
        <w:ind w:left="709" w:hanging="283"/>
        <w:rPr>
          <w:rFonts w:ascii="Arial" w:hAnsi="Arial" w:cs="Arial"/>
          <w:color w:val="000000"/>
          <w:sz w:val="20"/>
          <w:szCs w:val="20"/>
        </w:rPr>
      </w:pPr>
      <w:r w:rsidRPr="00FB5693">
        <w:rPr>
          <w:rFonts w:ascii="Arial" w:hAnsi="Arial" w:cs="Arial"/>
          <w:color w:val="000000"/>
          <w:sz w:val="20"/>
          <w:szCs w:val="20"/>
        </w:rPr>
        <w:t>Příloha č. 1</w:t>
      </w:r>
      <w:r w:rsidR="00B24880" w:rsidRPr="00FB5693">
        <w:rPr>
          <w:rFonts w:ascii="Arial" w:hAnsi="Arial" w:cs="Arial"/>
          <w:color w:val="000000"/>
          <w:sz w:val="20"/>
          <w:szCs w:val="20"/>
        </w:rPr>
        <w:t>a)</w:t>
      </w:r>
      <w:r w:rsidRPr="00FB5693">
        <w:rPr>
          <w:rFonts w:ascii="Arial" w:hAnsi="Arial" w:cs="Arial"/>
          <w:color w:val="000000"/>
          <w:sz w:val="20"/>
          <w:szCs w:val="20"/>
        </w:rPr>
        <w:t xml:space="preserve"> </w:t>
      </w:r>
      <w:r w:rsidR="00485502" w:rsidRPr="00FB5693">
        <w:rPr>
          <w:rFonts w:ascii="Arial" w:hAnsi="Arial" w:cs="Arial"/>
          <w:color w:val="000000"/>
          <w:sz w:val="20"/>
          <w:szCs w:val="20"/>
        </w:rPr>
        <w:t>–</w:t>
      </w:r>
      <w:r w:rsidR="00E74EE7" w:rsidRPr="00FB5693">
        <w:rPr>
          <w:sz w:val="20"/>
          <w:szCs w:val="20"/>
        </w:rPr>
        <w:t xml:space="preserve"> </w:t>
      </w:r>
      <w:r w:rsidR="00FB5693" w:rsidRPr="00FB5693">
        <w:rPr>
          <w:rFonts w:ascii="Arial" w:hAnsi="Arial" w:cs="Arial"/>
          <w:sz w:val="20"/>
          <w:szCs w:val="20"/>
        </w:rPr>
        <w:t xml:space="preserve">Projektová dokumentace </w:t>
      </w:r>
      <w:r w:rsidR="00E74EE7" w:rsidRPr="00A67FB9">
        <w:rPr>
          <w:rFonts w:ascii="Arial" w:hAnsi="Arial" w:cs="Arial"/>
          <w:color w:val="000000"/>
          <w:sz w:val="20"/>
          <w:szCs w:val="20"/>
        </w:rPr>
        <w:t>zpracovaná v </w:t>
      </w:r>
      <w:r w:rsidR="00A67FB9" w:rsidRPr="00A67FB9">
        <w:rPr>
          <w:rFonts w:ascii="Arial" w:hAnsi="Arial" w:cs="Arial"/>
          <w:color w:val="000000"/>
          <w:sz w:val="20"/>
          <w:szCs w:val="20"/>
        </w:rPr>
        <w:t>12</w:t>
      </w:r>
      <w:r w:rsidR="00E74EE7" w:rsidRPr="00A67FB9">
        <w:rPr>
          <w:rFonts w:ascii="Arial" w:hAnsi="Arial" w:cs="Arial"/>
          <w:color w:val="000000"/>
          <w:sz w:val="20"/>
          <w:szCs w:val="20"/>
        </w:rPr>
        <w:t xml:space="preserve">/2024 </w:t>
      </w:r>
      <w:r w:rsidR="00FB5693" w:rsidRPr="00A67FB9">
        <w:rPr>
          <w:rFonts w:ascii="Arial" w:hAnsi="Arial" w:cs="Arial"/>
          <w:color w:val="000000"/>
          <w:sz w:val="20"/>
          <w:szCs w:val="20"/>
        </w:rPr>
        <w:t>společností</w:t>
      </w:r>
      <w:r w:rsidR="00FB5693" w:rsidRPr="00FB5693">
        <w:rPr>
          <w:rFonts w:ascii="Arial" w:hAnsi="Arial" w:cs="Arial"/>
          <w:color w:val="000000"/>
          <w:sz w:val="20"/>
          <w:szCs w:val="20"/>
        </w:rPr>
        <w:t xml:space="preserve"> VATACK s.r.o., IČO 25996851, se sídlem Albertova 859/2, Pražské Předměstí, 500 02 Hradec Králové </w:t>
      </w:r>
      <w:r w:rsidR="00E74EE7" w:rsidRPr="00FB5693">
        <w:rPr>
          <w:rFonts w:ascii="Arial" w:hAnsi="Arial" w:cs="Arial"/>
          <w:color w:val="000000"/>
          <w:sz w:val="20"/>
          <w:szCs w:val="20"/>
        </w:rPr>
        <w:t xml:space="preserve"> </w:t>
      </w:r>
      <w:r w:rsidR="00485502" w:rsidRPr="00FB5693">
        <w:rPr>
          <w:rFonts w:ascii="Arial" w:hAnsi="Arial" w:cs="Arial"/>
          <w:color w:val="000000"/>
          <w:sz w:val="20"/>
          <w:szCs w:val="20"/>
        </w:rPr>
        <w:t xml:space="preserve">(dále také jako „projektová dokumentace“ nebo „PD“) </w:t>
      </w:r>
    </w:p>
    <w:p w14:paraId="479338A7" w14:textId="550DF2D7" w:rsidR="00EE1778" w:rsidRPr="004120BB" w:rsidRDefault="00485502" w:rsidP="00A67FB9">
      <w:pPr>
        <w:pStyle w:val="Zkladntext"/>
        <w:spacing w:line="276" w:lineRule="auto"/>
        <w:ind w:left="709"/>
        <w:jc w:val="both"/>
        <w:rPr>
          <w:rFonts w:ascii="Arial" w:hAnsi="Arial" w:cs="Arial"/>
          <w:color w:val="000000"/>
          <w:highlight w:val="green"/>
        </w:rPr>
      </w:pPr>
      <w:r w:rsidRPr="004120BB">
        <w:rPr>
          <w:rFonts w:ascii="Arial" w:hAnsi="Arial" w:cs="Arial"/>
          <w:color w:val="000000"/>
        </w:rPr>
        <w:t xml:space="preserve">Příloha č. </w:t>
      </w:r>
      <w:r w:rsidR="00B24880" w:rsidRPr="004120BB">
        <w:rPr>
          <w:rFonts w:ascii="Arial" w:hAnsi="Arial" w:cs="Arial"/>
          <w:color w:val="000000"/>
        </w:rPr>
        <w:t xml:space="preserve">1b) </w:t>
      </w:r>
      <w:r w:rsidRPr="004120BB">
        <w:rPr>
          <w:rFonts w:ascii="Arial" w:hAnsi="Arial" w:cs="Arial"/>
          <w:color w:val="000000"/>
        </w:rPr>
        <w:t xml:space="preserve">– </w:t>
      </w:r>
      <w:r w:rsidR="00EE1778" w:rsidRPr="004120BB">
        <w:rPr>
          <w:rFonts w:ascii="Arial" w:hAnsi="Arial" w:cs="Arial"/>
          <w:color w:val="000000"/>
        </w:rPr>
        <w:t xml:space="preserve"> </w:t>
      </w:r>
      <w:r w:rsidR="00EE1778" w:rsidRPr="00A67FB9">
        <w:rPr>
          <w:rFonts w:ascii="Arial" w:hAnsi="Arial" w:cs="Arial"/>
          <w:color w:val="000000"/>
        </w:rPr>
        <w:t xml:space="preserve">Požárně bezpečnostní řešení z </w:t>
      </w:r>
      <w:r w:rsidR="00A67FB9" w:rsidRPr="00A67FB9">
        <w:rPr>
          <w:rFonts w:ascii="Arial" w:hAnsi="Arial" w:cs="Arial"/>
          <w:color w:val="000000"/>
        </w:rPr>
        <w:t>06/2024 vypracované Jakubem Seidlem, IČO 64797520, se sídlem třída Edvarda Beneše 1565/2, Nový Hradec Králové, 50012 Hradec Králové, autorizace ČKAIT 0602368</w:t>
      </w:r>
    </w:p>
    <w:p w14:paraId="18D641DB" w14:textId="718595EC" w:rsidR="00513640" w:rsidRPr="00A67FB9" w:rsidRDefault="00513640" w:rsidP="00A67FB9">
      <w:pPr>
        <w:pStyle w:val="Zkladntext"/>
        <w:spacing w:line="276" w:lineRule="auto"/>
        <w:ind w:left="709"/>
        <w:jc w:val="both"/>
        <w:rPr>
          <w:rFonts w:ascii="Arial" w:hAnsi="Arial" w:cs="Arial"/>
          <w:color w:val="000000"/>
        </w:rPr>
      </w:pPr>
      <w:r w:rsidRPr="00A67FB9">
        <w:rPr>
          <w:rFonts w:ascii="Arial" w:hAnsi="Arial" w:cs="Arial"/>
          <w:color w:val="000000"/>
        </w:rPr>
        <w:t xml:space="preserve">Příloha č. 1c) –  </w:t>
      </w:r>
      <w:r w:rsidR="00A67FB9" w:rsidRPr="00A67FB9">
        <w:rPr>
          <w:rFonts w:ascii="Arial" w:hAnsi="Arial" w:cs="Arial"/>
          <w:color w:val="000000"/>
        </w:rPr>
        <w:t>Vyjádření stavebního úřadu MÚ Police nad Metují ze dne 26. 7. 2024 k provedení ohlášeného stavebního záměru</w:t>
      </w:r>
    </w:p>
    <w:p w14:paraId="5BF600B9" w14:textId="5956D3FF" w:rsidR="00513640" w:rsidRPr="00C53E2A" w:rsidRDefault="00513640" w:rsidP="00A67FB9">
      <w:pPr>
        <w:pStyle w:val="Zkladntext"/>
        <w:spacing w:line="276" w:lineRule="auto"/>
        <w:ind w:left="709"/>
        <w:jc w:val="both"/>
        <w:rPr>
          <w:rFonts w:ascii="Arial" w:hAnsi="Arial" w:cs="Arial"/>
          <w:color w:val="000000"/>
          <w:highlight w:val="green"/>
        </w:rPr>
      </w:pPr>
      <w:r w:rsidRPr="00D2557E">
        <w:rPr>
          <w:rFonts w:ascii="Arial" w:hAnsi="Arial" w:cs="Arial"/>
          <w:color w:val="000000"/>
        </w:rPr>
        <w:t xml:space="preserve">Příloha č. 1d) –  </w:t>
      </w:r>
      <w:r w:rsidR="00A67FB9" w:rsidRPr="00D2557E">
        <w:rPr>
          <w:rFonts w:ascii="Arial" w:hAnsi="Arial" w:cs="Arial"/>
          <w:color w:val="000000"/>
        </w:rPr>
        <w:t>Závazné</w:t>
      </w:r>
      <w:r w:rsidR="00A67FB9" w:rsidRPr="00A67FB9">
        <w:rPr>
          <w:rFonts w:ascii="Arial" w:hAnsi="Arial" w:cs="Arial"/>
          <w:color w:val="000000"/>
        </w:rPr>
        <w:t xml:space="preserve"> stanovisko dotčeného orgánu na úseku požární ochrany ze dne 25.7.2024</w:t>
      </w:r>
    </w:p>
    <w:p w14:paraId="306084B8" w14:textId="2E2A1A1F" w:rsidR="002650BE" w:rsidRPr="00ED0B95" w:rsidRDefault="00AF3E5C" w:rsidP="00A67FB9">
      <w:pPr>
        <w:pStyle w:val="Zkladntext"/>
        <w:numPr>
          <w:ilvl w:val="0"/>
          <w:numId w:val="4"/>
        </w:numPr>
        <w:tabs>
          <w:tab w:val="clear" w:pos="644"/>
        </w:tabs>
        <w:spacing w:line="276" w:lineRule="auto"/>
        <w:ind w:left="567" w:hanging="141"/>
        <w:jc w:val="both"/>
        <w:rPr>
          <w:rFonts w:ascii="Arial" w:hAnsi="Arial" w:cs="Arial"/>
          <w:color w:val="000000"/>
        </w:rPr>
      </w:pPr>
      <w:r w:rsidRPr="004120BB">
        <w:rPr>
          <w:rFonts w:ascii="Arial" w:hAnsi="Arial" w:cs="Arial"/>
          <w:color w:val="000000"/>
          <w:u w:val="single"/>
        </w:rPr>
        <w:t xml:space="preserve">Příloha č. </w:t>
      </w:r>
      <w:r w:rsidR="00ED0B95">
        <w:rPr>
          <w:rFonts w:ascii="Arial" w:hAnsi="Arial" w:cs="Arial"/>
          <w:color w:val="000000"/>
          <w:u w:val="single"/>
        </w:rPr>
        <w:t>2</w:t>
      </w:r>
      <w:r w:rsidR="002650BE" w:rsidRPr="004120BB">
        <w:rPr>
          <w:rFonts w:ascii="Arial" w:hAnsi="Arial" w:cs="Arial"/>
          <w:color w:val="000000"/>
          <w:u w:val="single"/>
        </w:rPr>
        <w:t>)</w:t>
      </w:r>
      <w:r w:rsidRPr="004120BB">
        <w:rPr>
          <w:rFonts w:ascii="Arial" w:hAnsi="Arial" w:cs="Arial"/>
          <w:color w:val="000000"/>
          <w:u w:val="single"/>
        </w:rPr>
        <w:t xml:space="preserve"> – </w:t>
      </w:r>
      <w:r w:rsidR="002B6DCF" w:rsidRPr="004120BB">
        <w:rPr>
          <w:rFonts w:ascii="Arial" w:hAnsi="Arial" w:cs="Arial"/>
          <w:color w:val="000000"/>
          <w:u w:val="single"/>
        </w:rPr>
        <w:t>Finanční a časový h</w:t>
      </w:r>
      <w:r w:rsidRPr="004120BB">
        <w:rPr>
          <w:rFonts w:ascii="Arial" w:hAnsi="Arial" w:cs="Arial"/>
          <w:color w:val="000000"/>
          <w:u w:val="single"/>
        </w:rPr>
        <w:t>armonogram</w:t>
      </w:r>
      <w:r w:rsidR="005F211B" w:rsidRPr="004120BB">
        <w:rPr>
          <w:rFonts w:ascii="Arial" w:hAnsi="Arial" w:cs="Arial"/>
          <w:color w:val="000000"/>
          <w:u w:val="single"/>
        </w:rPr>
        <w:t xml:space="preserve"> </w:t>
      </w:r>
    </w:p>
    <w:p w14:paraId="075A845B" w14:textId="2038D2D5" w:rsidR="0093628F" w:rsidRPr="00ED0B95" w:rsidRDefault="002650BE" w:rsidP="00ED0B95">
      <w:pPr>
        <w:pStyle w:val="Zkladntext"/>
        <w:numPr>
          <w:ilvl w:val="0"/>
          <w:numId w:val="4"/>
        </w:numPr>
        <w:tabs>
          <w:tab w:val="clear" w:pos="644"/>
        </w:tabs>
        <w:spacing w:line="276" w:lineRule="auto"/>
        <w:ind w:left="567" w:hanging="141"/>
        <w:jc w:val="both"/>
        <w:rPr>
          <w:rFonts w:ascii="Arial" w:hAnsi="Arial" w:cs="Arial"/>
          <w:color w:val="000000"/>
        </w:rPr>
      </w:pPr>
      <w:r w:rsidRPr="00ED0B95">
        <w:rPr>
          <w:rFonts w:ascii="Arial" w:hAnsi="Arial" w:cs="Arial"/>
          <w:color w:val="000000"/>
          <w:u w:val="single"/>
        </w:rPr>
        <w:t>Příloha č. 3) – Protokol o předání a převzetí staveniště</w:t>
      </w:r>
    </w:p>
    <w:p w14:paraId="1F96FC8D" w14:textId="77777777" w:rsidR="0093628F" w:rsidRPr="004120BB" w:rsidRDefault="0093628F">
      <w:pPr>
        <w:jc w:val="left"/>
        <w:rPr>
          <w:rFonts w:ascii="Arial" w:hAnsi="Arial" w:cs="Arial"/>
          <w:color w:val="000000"/>
          <w:sz w:val="20"/>
          <w:szCs w:val="20"/>
          <w:u w:val="single"/>
        </w:rPr>
      </w:pPr>
      <w:r w:rsidRPr="004120BB">
        <w:rPr>
          <w:rFonts w:ascii="Arial" w:hAnsi="Arial" w:cs="Arial"/>
          <w:color w:val="000000"/>
          <w:u w:val="single"/>
        </w:rPr>
        <w:br w:type="page"/>
      </w:r>
    </w:p>
    <w:p w14:paraId="06256770" w14:textId="77777777" w:rsidR="00462CD9" w:rsidRPr="004120BB" w:rsidRDefault="00462CD9" w:rsidP="00A67FB9">
      <w:pPr>
        <w:pStyle w:val="Zkladntext"/>
        <w:spacing w:line="276" w:lineRule="auto"/>
        <w:ind w:left="714" w:hanging="430"/>
        <w:jc w:val="both"/>
        <w:rPr>
          <w:rFonts w:ascii="Arial" w:hAnsi="Arial" w:cs="Arial"/>
          <w:color w:val="000000"/>
          <w:u w:val="single"/>
        </w:rPr>
      </w:pPr>
    </w:p>
    <w:p w14:paraId="40ED3F1E" w14:textId="6FC3B897" w:rsidR="00B24880" w:rsidRPr="004120BB" w:rsidRDefault="00B24880" w:rsidP="00A67FB9">
      <w:pPr>
        <w:pStyle w:val="Zkladntext"/>
        <w:spacing w:before="240" w:after="0" w:line="276" w:lineRule="auto"/>
        <w:ind w:left="720" w:hanging="294"/>
        <w:jc w:val="both"/>
        <w:rPr>
          <w:rFonts w:ascii="Arial" w:hAnsi="Arial" w:cs="Arial"/>
          <w:b/>
          <w:color w:val="000000"/>
        </w:rPr>
      </w:pPr>
      <w:r w:rsidRPr="004120BB">
        <w:rPr>
          <w:rFonts w:ascii="Arial" w:hAnsi="Arial" w:cs="Arial"/>
          <w:b/>
          <w:color w:val="000000"/>
        </w:rPr>
        <w:t>Části dokumentace, které jsou přílohou smlouvy:</w:t>
      </w:r>
    </w:p>
    <w:p w14:paraId="049D698F" w14:textId="3CBE7AF1" w:rsidR="00C8262B" w:rsidRPr="00163A1B" w:rsidRDefault="00C8262B" w:rsidP="00A67FB9">
      <w:pPr>
        <w:pStyle w:val="Zkladntext"/>
        <w:numPr>
          <w:ilvl w:val="0"/>
          <w:numId w:val="47"/>
        </w:numPr>
        <w:tabs>
          <w:tab w:val="clear" w:pos="720"/>
        </w:tabs>
        <w:spacing w:before="120" w:line="276" w:lineRule="auto"/>
        <w:ind w:hanging="294"/>
        <w:rPr>
          <w:rFonts w:ascii="Arial" w:hAnsi="Arial" w:cs="Arial"/>
          <w:color w:val="000000" w:themeColor="text1"/>
          <w:u w:val="single"/>
        </w:rPr>
      </w:pPr>
      <w:r w:rsidRPr="00163A1B">
        <w:rPr>
          <w:rFonts w:ascii="Arial" w:hAnsi="Arial" w:cs="Arial"/>
          <w:color w:val="000000" w:themeColor="text1"/>
          <w:u w:val="single"/>
        </w:rPr>
        <w:t>Příloha č. 4 - Oceněné soupisy prací, dodávek a služeb včetně výkazu výměr (rozpočet)</w:t>
      </w:r>
    </w:p>
    <w:p w14:paraId="3379A2BA" w14:textId="5BE9386C" w:rsidR="00B6053B" w:rsidRPr="00E34E55" w:rsidRDefault="00AF3E5C" w:rsidP="00B6053B">
      <w:pPr>
        <w:pStyle w:val="Zkladntext"/>
        <w:numPr>
          <w:ilvl w:val="0"/>
          <w:numId w:val="47"/>
        </w:numPr>
        <w:tabs>
          <w:tab w:val="clear" w:pos="720"/>
        </w:tabs>
        <w:spacing w:line="276" w:lineRule="auto"/>
        <w:ind w:left="709" w:hanging="283"/>
        <w:jc w:val="both"/>
        <w:rPr>
          <w:rFonts w:ascii="Arial" w:hAnsi="Arial" w:cs="Arial"/>
          <w:color w:val="000000"/>
          <w:highlight w:val="cyan"/>
          <w:u w:val="single"/>
        </w:rPr>
      </w:pPr>
      <w:r w:rsidRPr="004120BB">
        <w:rPr>
          <w:rFonts w:ascii="Arial" w:hAnsi="Arial" w:cs="Arial"/>
          <w:b/>
          <w:bCs/>
          <w:color w:val="000000"/>
          <w:u w:val="single"/>
        </w:rPr>
        <w:t xml:space="preserve">Příloha č. </w:t>
      </w:r>
      <w:r w:rsidR="00C8262B" w:rsidRPr="004120BB">
        <w:rPr>
          <w:rFonts w:ascii="Arial" w:hAnsi="Arial" w:cs="Arial"/>
          <w:b/>
          <w:bCs/>
          <w:color w:val="000000"/>
          <w:u w:val="single"/>
        </w:rPr>
        <w:t>5</w:t>
      </w:r>
      <w:r w:rsidR="00AF585E">
        <w:rPr>
          <w:rFonts w:ascii="Arial" w:hAnsi="Arial" w:cs="Arial"/>
          <w:b/>
          <w:bCs/>
          <w:color w:val="000000"/>
          <w:u w:val="single"/>
        </w:rPr>
        <w:t>a</w:t>
      </w:r>
      <w:r w:rsidRPr="004120BB">
        <w:rPr>
          <w:rFonts w:ascii="Arial" w:hAnsi="Arial" w:cs="Arial"/>
          <w:b/>
          <w:bCs/>
          <w:color w:val="000000"/>
          <w:u w:val="single"/>
        </w:rPr>
        <w:t xml:space="preserve"> –</w:t>
      </w:r>
      <w:r w:rsidR="00B6053B" w:rsidRPr="00B6053B">
        <w:rPr>
          <w:rFonts w:ascii="Arial" w:hAnsi="Arial" w:cs="Arial"/>
          <w:b/>
          <w:bCs/>
          <w:color w:val="000000"/>
          <w:u w:val="single"/>
        </w:rPr>
        <w:t xml:space="preserve"> </w:t>
      </w:r>
      <w:r w:rsidR="00B6053B" w:rsidRPr="006D5990">
        <w:rPr>
          <w:rFonts w:ascii="Arial" w:hAnsi="Arial" w:cs="Arial"/>
          <w:b/>
          <w:bCs/>
          <w:color w:val="000000"/>
          <w:u w:val="single"/>
        </w:rPr>
        <w:t xml:space="preserve">Čestné prohlášení </w:t>
      </w:r>
      <w:r w:rsidR="00B6053B">
        <w:rPr>
          <w:rFonts w:ascii="Arial" w:hAnsi="Arial" w:cs="Arial"/>
          <w:b/>
          <w:bCs/>
          <w:color w:val="000000"/>
          <w:u w:val="single"/>
        </w:rPr>
        <w:t>zhotovitele ke s</w:t>
      </w:r>
      <w:r w:rsidR="00B6053B" w:rsidRPr="006D5990">
        <w:rPr>
          <w:rFonts w:ascii="Arial" w:hAnsi="Arial" w:cs="Arial"/>
          <w:b/>
          <w:bCs/>
          <w:color w:val="000000"/>
          <w:u w:val="single"/>
        </w:rPr>
        <w:t xml:space="preserve">polečensky odpovědnému plnění zakázky </w:t>
      </w:r>
      <w:r w:rsidR="00B6053B" w:rsidRPr="00E34E55">
        <w:rPr>
          <w:rFonts w:ascii="Arial" w:hAnsi="Arial" w:cs="Arial"/>
          <w:color w:val="000000"/>
          <w:highlight w:val="cyan"/>
          <w:u w:val="single"/>
        </w:rPr>
        <w:t>[doplní objednatel před podpisem smlouvy]</w:t>
      </w:r>
    </w:p>
    <w:p w14:paraId="5F7CFCA6" w14:textId="3EFB073A" w:rsidR="00963ECA" w:rsidRPr="004120BB" w:rsidRDefault="00B6053B" w:rsidP="00B6053B">
      <w:pPr>
        <w:pStyle w:val="Zkladntext"/>
        <w:spacing w:line="276" w:lineRule="auto"/>
        <w:ind w:left="709"/>
        <w:jc w:val="both"/>
        <w:rPr>
          <w:rFonts w:ascii="Arial" w:hAnsi="Arial" w:cs="Arial"/>
          <w:color w:val="000000"/>
          <w:highlight w:val="cyan"/>
          <w:u w:val="single"/>
        </w:rPr>
      </w:pPr>
      <w:r>
        <w:rPr>
          <w:rFonts w:ascii="Arial" w:hAnsi="Arial" w:cs="Arial"/>
          <w:b/>
          <w:bCs/>
          <w:color w:val="000000"/>
          <w:u w:val="single"/>
        </w:rPr>
        <w:t>Příloha č. 5b</w:t>
      </w:r>
      <w:r w:rsidRPr="004120BB">
        <w:rPr>
          <w:rFonts w:ascii="Arial" w:hAnsi="Arial" w:cs="Arial"/>
          <w:b/>
          <w:bCs/>
          <w:color w:val="000000"/>
          <w:u w:val="single"/>
        </w:rPr>
        <w:t xml:space="preserve"> – Seznam poddodavatelů </w:t>
      </w:r>
      <w:r w:rsidRPr="004120BB">
        <w:rPr>
          <w:rFonts w:ascii="Arial" w:hAnsi="Arial" w:cs="Arial"/>
          <w:color w:val="000000"/>
          <w:highlight w:val="cyan"/>
          <w:u w:val="single"/>
        </w:rPr>
        <w:t>[doplní objednatel před podpisem smlouvy, je-li relevantní]</w:t>
      </w:r>
    </w:p>
    <w:p w14:paraId="30FD27D4" w14:textId="6B91E1E5" w:rsidR="007676AA" w:rsidRPr="004120BB" w:rsidRDefault="007676AA" w:rsidP="00A67FB9">
      <w:pPr>
        <w:pStyle w:val="Zkladntext"/>
        <w:numPr>
          <w:ilvl w:val="0"/>
          <w:numId w:val="47"/>
        </w:numPr>
        <w:tabs>
          <w:tab w:val="clear" w:pos="720"/>
        </w:tabs>
        <w:spacing w:line="276" w:lineRule="auto"/>
        <w:ind w:hanging="294"/>
        <w:jc w:val="both"/>
        <w:rPr>
          <w:rFonts w:ascii="Arial" w:hAnsi="Arial" w:cs="Arial"/>
          <w:color w:val="000000"/>
          <w:highlight w:val="cyan"/>
          <w:u w:val="single"/>
        </w:rPr>
      </w:pPr>
      <w:r w:rsidRPr="004120BB">
        <w:rPr>
          <w:rFonts w:ascii="Arial" w:hAnsi="Arial" w:cs="Arial"/>
          <w:b/>
          <w:bCs/>
          <w:color w:val="000000"/>
          <w:u w:val="single"/>
        </w:rPr>
        <w:t xml:space="preserve">Příloha č. </w:t>
      </w:r>
      <w:r w:rsidR="00C8262B" w:rsidRPr="004120BB">
        <w:rPr>
          <w:rFonts w:ascii="Arial" w:hAnsi="Arial" w:cs="Arial"/>
          <w:b/>
          <w:bCs/>
          <w:color w:val="000000"/>
          <w:u w:val="single"/>
        </w:rPr>
        <w:t>6</w:t>
      </w:r>
      <w:r w:rsidRPr="004120BB">
        <w:rPr>
          <w:rFonts w:ascii="Arial" w:hAnsi="Arial" w:cs="Arial"/>
          <w:b/>
          <w:bCs/>
          <w:color w:val="000000"/>
          <w:u w:val="single"/>
        </w:rPr>
        <w:t xml:space="preserve"> – Vybraná vysvětlení zadávací dokumentace </w:t>
      </w:r>
      <w:r w:rsidRPr="004120BB">
        <w:rPr>
          <w:rFonts w:ascii="Arial" w:hAnsi="Arial" w:cs="Arial"/>
          <w:color w:val="000000"/>
          <w:highlight w:val="cyan"/>
          <w:u w:val="single"/>
        </w:rPr>
        <w:t xml:space="preserve">[doplní </w:t>
      </w:r>
      <w:r w:rsidR="008633EF" w:rsidRPr="004120BB">
        <w:rPr>
          <w:rFonts w:ascii="Arial" w:hAnsi="Arial" w:cs="Arial"/>
          <w:color w:val="000000"/>
          <w:highlight w:val="cyan"/>
          <w:u w:val="single"/>
        </w:rPr>
        <w:t xml:space="preserve">objednatel </w:t>
      </w:r>
      <w:r w:rsidRPr="004120BB">
        <w:rPr>
          <w:rFonts w:ascii="Arial" w:hAnsi="Arial" w:cs="Arial"/>
          <w:color w:val="000000"/>
          <w:highlight w:val="cyan"/>
          <w:u w:val="single"/>
        </w:rPr>
        <w:t>před podpisem smlouvy, je-li relevantní]</w:t>
      </w:r>
    </w:p>
    <w:p w14:paraId="7002FF30" w14:textId="06A8E515" w:rsidR="00F737E3" w:rsidRPr="004120BB" w:rsidRDefault="00661F72" w:rsidP="00A67FB9">
      <w:pPr>
        <w:pStyle w:val="Zkladntext"/>
        <w:numPr>
          <w:ilvl w:val="0"/>
          <w:numId w:val="47"/>
        </w:numPr>
        <w:tabs>
          <w:tab w:val="clear" w:pos="720"/>
        </w:tabs>
        <w:spacing w:line="276" w:lineRule="auto"/>
        <w:ind w:hanging="294"/>
        <w:jc w:val="both"/>
        <w:rPr>
          <w:rFonts w:ascii="Arial" w:hAnsi="Arial" w:cs="Arial"/>
          <w:b/>
          <w:bCs/>
          <w:color w:val="000000"/>
          <w:u w:val="single"/>
        </w:rPr>
      </w:pPr>
      <w:r w:rsidRPr="004120BB">
        <w:rPr>
          <w:rFonts w:ascii="Arial" w:hAnsi="Arial" w:cs="Arial"/>
          <w:b/>
          <w:bCs/>
          <w:color w:val="000000"/>
          <w:u w:val="single"/>
        </w:rPr>
        <w:t xml:space="preserve">Příloha č. </w:t>
      </w:r>
      <w:r w:rsidR="00C8262B" w:rsidRPr="004120BB">
        <w:rPr>
          <w:rFonts w:ascii="Arial" w:hAnsi="Arial" w:cs="Arial"/>
          <w:b/>
          <w:bCs/>
          <w:color w:val="000000"/>
          <w:u w:val="single"/>
        </w:rPr>
        <w:t>7</w:t>
      </w:r>
      <w:r w:rsidRPr="004120BB">
        <w:rPr>
          <w:rFonts w:ascii="Arial" w:hAnsi="Arial" w:cs="Arial"/>
          <w:b/>
          <w:bCs/>
          <w:color w:val="000000"/>
          <w:u w:val="single"/>
        </w:rPr>
        <w:t xml:space="preserve"> – </w:t>
      </w:r>
      <w:r w:rsidR="00F737E3" w:rsidRPr="004120BB">
        <w:rPr>
          <w:rFonts w:ascii="Arial" w:hAnsi="Arial" w:cs="Arial"/>
          <w:b/>
          <w:bCs/>
          <w:color w:val="000000"/>
          <w:u w:val="single"/>
        </w:rPr>
        <w:t>Změnový</w:t>
      </w:r>
      <w:r w:rsidRPr="004120BB">
        <w:rPr>
          <w:rFonts w:ascii="Arial" w:hAnsi="Arial" w:cs="Arial"/>
          <w:b/>
          <w:bCs/>
          <w:color w:val="000000"/>
          <w:u w:val="single"/>
        </w:rPr>
        <w:t xml:space="preserve"> </w:t>
      </w:r>
      <w:r w:rsidR="00F737E3" w:rsidRPr="004120BB">
        <w:rPr>
          <w:rFonts w:ascii="Arial" w:hAnsi="Arial" w:cs="Arial"/>
          <w:b/>
          <w:bCs/>
          <w:color w:val="000000"/>
          <w:u w:val="single"/>
        </w:rPr>
        <w:t>list (vzor)</w:t>
      </w:r>
    </w:p>
    <w:p w14:paraId="5338A95E" w14:textId="126D4BB2" w:rsidR="00F737E3" w:rsidRPr="004120BB" w:rsidRDefault="00661F72" w:rsidP="00A67FB9">
      <w:pPr>
        <w:pStyle w:val="Zkladntext"/>
        <w:numPr>
          <w:ilvl w:val="0"/>
          <w:numId w:val="47"/>
        </w:numPr>
        <w:tabs>
          <w:tab w:val="clear" w:pos="720"/>
        </w:tabs>
        <w:spacing w:line="276" w:lineRule="auto"/>
        <w:ind w:hanging="294"/>
        <w:jc w:val="both"/>
        <w:rPr>
          <w:rFonts w:ascii="Arial" w:hAnsi="Arial" w:cs="Arial"/>
          <w:b/>
          <w:bCs/>
          <w:color w:val="000000"/>
          <w:u w:val="single"/>
        </w:rPr>
      </w:pPr>
      <w:r w:rsidRPr="004120BB">
        <w:rPr>
          <w:rFonts w:ascii="Arial" w:hAnsi="Arial" w:cs="Arial"/>
          <w:b/>
          <w:bCs/>
          <w:color w:val="000000"/>
          <w:u w:val="single"/>
        </w:rPr>
        <w:t xml:space="preserve">Příloha č. </w:t>
      </w:r>
      <w:r w:rsidR="00C8262B" w:rsidRPr="004120BB">
        <w:rPr>
          <w:rFonts w:ascii="Arial" w:hAnsi="Arial" w:cs="Arial"/>
          <w:b/>
          <w:bCs/>
          <w:color w:val="000000"/>
          <w:u w:val="single"/>
        </w:rPr>
        <w:t>8</w:t>
      </w:r>
      <w:r w:rsidRPr="004120BB">
        <w:rPr>
          <w:rFonts w:ascii="Arial" w:hAnsi="Arial" w:cs="Arial"/>
          <w:b/>
          <w:bCs/>
          <w:color w:val="000000"/>
          <w:u w:val="single"/>
        </w:rPr>
        <w:t xml:space="preserve"> – </w:t>
      </w:r>
      <w:r w:rsidR="00F737E3" w:rsidRPr="004120BB">
        <w:rPr>
          <w:rFonts w:ascii="Arial" w:hAnsi="Arial" w:cs="Arial"/>
          <w:b/>
          <w:bCs/>
          <w:color w:val="000000"/>
          <w:u w:val="single"/>
        </w:rPr>
        <w:t>Schvalovací</w:t>
      </w:r>
      <w:r w:rsidRPr="004120BB">
        <w:rPr>
          <w:rFonts w:ascii="Arial" w:hAnsi="Arial" w:cs="Arial"/>
          <w:b/>
          <w:bCs/>
          <w:color w:val="000000"/>
          <w:u w:val="single"/>
        </w:rPr>
        <w:t xml:space="preserve"> </w:t>
      </w:r>
      <w:r w:rsidR="00F737E3" w:rsidRPr="004120BB">
        <w:rPr>
          <w:rFonts w:ascii="Arial" w:hAnsi="Arial" w:cs="Arial"/>
          <w:b/>
          <w:bCs/>
          <w:color w:val="000000"/>
          <w:u w:val="single"/>
        </w:rPr>
        <w:t>list vzorku (vzor)</w:t>
      </w:r>
    </w:p>
    <w:p w14:paraId="241B733D" w14:textId="70FC7526" w:rsidR="00F737E3" w:rsidRPr="004120BB" w:rsidRDefault="00661F72" w:rsidP="00A67FB9">
      <w:pPr>
        <w:pStyle w:val="Zkladntext"/>
        <w:numPr>
          <w:ilvl w:val="0"/>
          <w:numId w:val="47"/>
        </w:numPr>
        <w:tabs>
          <w:tab w:val="clear" w:pos="720"/>
        </w:tabs>
        <w:spacing w:line="276" w:lineRule="auto"/>
        <w:ind w:hanging="294"/>
        <w:jc w:val="both"/>
        <w:rPr>
          <w:rFonts w:ascii="Arial" w:hAnsi="Arial" w:cs="Arial"/>
          <w:b/>
          <w:bCs/>
          <w:color w:val="000000"/>
          <w:u w:val="single"/>
        </w:rPr>
      </w:pPr>
      <w:r w:rsidRPr="004120BB">
        <w:rPr>
          <w:rFonts w:ascii="Arial" w:hAnsi="Arial" w:cs="Arial"/>
          <w:b/>
          <w:bCs/>
          <w:color w:val="000000"/>
          <w:u w:val="single"/>
        </w:rPr>
        <w:t xml:space="preserve">Příloha č. </w:t>
      </w:r>
      <w:r w:rsidR="00C8262B" w:rsidRPr="004120BB">
        <w:rPr>
          <w:rFonts w:ascii="Arial" w:hAnsi="Arial" w:cs="Arial"/>
          <w:b/>
          <w:bCs/>
          <w:color w:val="000000"/>
          <w:u w:val="single"/>
        </w:rPr>
        <w:t>9</w:t>
      </w:r>
      <w:r w:rsidRPr="004120BB">
        <w:rPr>
          <w:rFonts w:ascii="Arial" w:hAnsi="Arial" w:cs="Arial"/>
          <w:b/>
          <w:bCs/>
          <w:color w:val="000000"/>
          <w:u w:val="single"/>
        </w:rPr>
        <w:t xml:space="preserve"> – </w:t>
      </w:r>
      <w:r w:rsidR="00F737E3" w:rsidRPr="004120BB">
        <w:rPr>
          <w:rFonts w:ascii="Arial" w:hAnsi="Arial" w:cs="Arial"/>
          <w:b/>
          <w:bCs/>
          <w:color w:val="000000"/>
          <w:u w:val="single"/>
        </w:rPr>
        <w:t>Reklamační</w:t>
      </w:r>
      <w:r w:rsidRPr="004120BB">
        <w:rPr>
          <w:rFonts w:ascii="Arial" w:hAnsi="Arial" w:cs="Arial"/>
          <w:b/>
          <w:bCs/>
          <w:color w:val="000000"/>
          <w:u w:val="single"/>
        </w:rPr>
        <w:t xml:space="preserve"> </w:t>
      </w:r>
      <w:r w:rsidR="00F737E3" w:rsidRPr="004120BB">
        <w:rPr>
          <w:rFonts w:ascii="Arial" w:hAnsi="Arial" w:cs="Arial"/>
          <w:b/>
          <w:bCs/>
          <w:color w:val="000000"/>
          <w:u w:val="single"/>
        </w:rPr>
        <w:t>protokol (vzor)</w:t>
      </w:r>
    </w:p>
    <w:p w14:paraId="6E37DCE1" w14:textId="766EAEEE" w:rsidR="0079678A" w:rsidRPr="004120BB" w:rsidRDefault="00A6788D" w:rsidP="00A67FB9">
      <w:pPr>
        <w:pStyle w:val="Zkladntext"/>
        <w:numPr>
          <w:ilvl w:val="0"/>
          <w:numId w:val="47"/>
        </w:numPr>
        <w:tabs>
          <w:tab w:val="clear" w:pos="720"/>
        </w:tabs>
        <w:spacing w:line="276" w:lineRule="auto"/>
        <w:ind w:hanging="294"/>
        <w:jc w:val="both"/>
        <w:rPr>
          <w:rFonts w:ascii="Arial" w:hAnsi="Arial" w:cs="Arial"/>
          <w:b/>
          <w:bCs/>
          <w:color w:val="000000"/>
          <w:u w:val="single"/>
        </w:rPr>
      </w:pPr>
      <w:r w:rsidRPr="004120BB">
        <w:rPr>
          <w:rFonts w:ascii="Arial" w:hAnsi="Arial" w:cs="Arial"/>
          <w:b/>
          <w:bCs/>
          <w:color w:val="000000" w:themeColor="text1"/>
          <w:u w:val="single"/>
        </w:rPr>
        <w:t xml:space="preserve">Příloha č. </w:t>
      </w:r>
      <w:r w:rsidR="00A16714" w:rsidRPr="004120BB">
        <w:rPr>
          <w:rFonts w:ascii="Arial" w:hAnsi="Arial" w:cs="Arial"/>
          <w:b/>
          <w:bCs/>
          <w:color w:val="000000" w:themeColor="text1"/>
          <w:u w:val="single"/>
        </w:rPr>
        <w:t>10</w:t>
      </w:r>
      <w:r w:rsidRPr="004120BB">
        <w:rPr>
          <w:rFonts w:ascii="Arial" w:hAnsi="Arial" w:cs="Arial"/>
          <w:b/>
          <w:bCs/>
          <w:color w:val="000000" w:themeColor="text1"/>
          <w:u w:val="single"/>
        </w:rPr>
        <w:t xml:space="preserve"> – </w:t>
      </w:r>
      <w:bookmarkStart w:id="4" w:name="_Hlk192857280"/>
      <w:r w:rsidRPr="004120BB">
        <w:rPr>
          <w:rFonts w:ascii="Arial" w:hAnsi="Arial" w:cs="Arial"/>
          <w:b/>
          <w:bCs/>
          <w:color w:val="000000" w:themeColor="text1"/>
          <w:u w:val="single"/>
        </w:rPr>
        <w:t>Metodika pro připojení elektrické požární signalizace</w:t>
      </w:r>
      <w:r w:rsidRPr="004120BB">
        <w:rPr>
          <w:rFonts w:ascii="Arial" w:hAnsi="Arial" w:cs="Arial"/>
          <w:b/>
          <w:bCs/>
          <w:color w:val="000000" w:themeColor="text1"/>
        </w:rPr>
        <w:t xml:space="preserve"> prostřednictvím zařízení dálkového přenosu na pult centralizované ochrany umístěný na krajském operačním a informačním středisku hasičského záchranného sboru kraje</w:t>
      </w:r>
      <w:bookmarkStart w:id="5" w:name="_Hlk192857163"/>
      <w:bookmarkEnd w:id="4"/>
    </w:p>
    <w:bookmarkEnd w:id="5"/>
    <w:p w14:paraId="4602F9B7" w14:textId="7219590B" w:rsidR="00AF3E5C" w:rsidRPr="004120BB" w:rsidRDefault="00AF3E5C" w:rsidP="00725E28">
      <w:pPr>
        <w:pStyle w:val="Odstavecseseznamem"/>
        <w:numPr>
          <w:ilvl w:val="1"/>
          <w:numId w:val="1"/>
        </w:numPr>
        <w:spacing w:before="240" w:after="120" w:line="276" w:lineRule="auto"/>
        <w:ind w:left="357" w:hanging="357"/>
        <w:rPr>
          <w:rFonts w:ascii="Arial" w:hAnsi="Arial" w:cs="Arial"/>
          <w:color w:val="000000" w:themeColor="text1"/>
        </w:rPr>
      </w:pPr>
      <w:r w:rsidRPr="004120BB">
        <w:rPr>
          <w:rFonts w:ascii="Arial" w:hAnsi="Arial" w:cs="Arial"/>
          <w:color w:val="000000" w:themeColor="text1"/>
          <w:sz w:val="20"/>
          <w:szCs w:val="20"/>
        </w:rPr>
        <w:t>Zhotovitel prohlašuje, že k datu podpisu smlouvy:</w:t>
      </w:r>
    </w:p>
    <w:p w14:paraId="7B32CEA6" w14:textId="77777777" w:rsidR="00AF3E5C" w:rsidRPr="004120BB" w:rsidRDefault="00AF3E5C" w:rsidP="00C92319">
      <w:pPr>
        <w:pStyle w:val="Zkladntext"/>
        <w:numPr>
          <w:ilvl w:val="0"/>
          <w:numId w:val="5"/>
        </w:numPr>
        <w:spacing w:line="276" w:lineRule="auto"/>
        <w:jc w:val="both"/>
        <w:rPr>
          <w:rFonts w:ascii="Arial" w:hAnsi="Arial" w:cs="Arial"/>
          <w:color w:val="000000"/>
        </w:rPr>
      </w:pPr>
      <w:r w:rsidRPr="004120BB">
        <w:rPr>
          <w:rFonts w:ascii="Arial" w:hAnsi="Arial" w:cs="Arial"/>
          <w:color w:val="000000"/>
        </w:rPr>
        <w:t>převzal příslušnou projektovou a smluvní dokumentaci;</w:t>
      </w:r>
    </w:p>
    <w:p w14:paraId="672EA918" w14:textId="1EC36EE8" w:rsidR="00AF3E5C" w:rsidRPr="004120BB" w:rsidRDefault="00C71BE6" w:rsidP="00C92319">
      <w:pPr>
        <w:pStyle w:val="Zkladntext"/>
        <w:numPr>
          <w:ilvl w:val="0"/>
          <w:numId w:val="5"/>
        </w:numPr>
        <w:spacing w:line="276" w:lineRule="auto"/>
        <w:jc w:val="both"/>
        <w:rPr>
          <w:rFonts w:ascii="Arial" w:hAnsi="Arial" w:cs="Arial"/>
          <w:color w:val="000000"/>
        </w:rPr>
      </w:pPr>
      <w:r w:rsidRPr="004120BB">
        <w:rPr>
          <w:rFonts w:ascii="Arial" w:hAnsi="Arial" w:cs="Arial"/>
          <w:color w:val="000000"/>
        </w:rPr>
        <w:t xml:space="preserve">přiměřeně </w:t>
      </w:r>
      <w:r w:rsidR="00AF3E5C" w:rsidRPr="004120BB">
        <w:rPr>
          <w:rFonts w:ascii="Arial" w:hAnsi="Arial" w:cs="Arial"/>
          <w:color w:val="000000"/>
        </w:rPr>
        <w:t>překontroloval předanou projektovou a smluvní dokumentaci;</w:t>
      </w:r>
    </w:p>
    <w:p w14:paraId="7001C883" w14:textId="0B429379" w:rsidR="00AF3E5C" w:rsidRPr="004120BB" w:rsidRDefault="00C71BE6" w:rsidP="00C92319">
      <w:pPr>
        <w:pStyle w:val="Zkladntext"/>
        <w:numPr>
          <w:ilvl w:val="0"/>
          <w:numId w:val="5"/>
        </w:numPr>
        <w:spacing w:line="276" w:lineRule="auto"/>
        <w:jc w:val="both"/>
        <w:rPr>
          <w:rFonts w:ascii="Arial" w:hAnsi="Arial" w:cs="Arial"/>
          <w:color w:val="000000"/>
        </w:rPr>
      </w:pPr>
      <w:r w:rsidRPr="004120BB">
        <w:rPr>
          <w:rFonts w:ascii="Arial" w:hAnsi="Arial" w:cs="Arial"/>
          <w:color w:val="000000"/>
        </w:rPr>
        <w:t>seznámil se s opatřeními veřejnoprávních orgánů k provedení díla</w:t>
      </w:r>
      <w:r w:rsidR="00AF3E5C" w:rsidRPr="004120BB">
        <w:rPr>
          <w:rFonts w:ascii="Arial" w:hAnsi="Arial" w:cs="Arial"/>
          <w:color w:val="000000"/>
        </w:rPr>
        <w:t>;</w:t>
      </w:r>
    </w:p>
    <w:p w14:paraId="0F7647D9" w14:textId="77777777" w:rsidR="00AF3E5C" w:rsidRPr="004120BB" w:rsidRDefault="00AF3E5C" w:rsidP="00C92319">
      <w:pPr>
        <w:pStyle w:val="Zkladntext"/>
        <w:numPr>
          <w:ilvl w:val="0"/>
          <w:numId w:val="5"/>
        </w:numPr>
        <w:spacing w:line="276" w:lineRule="auto"/>
        <w:jc w:val="both"/>
        <w:rPr>
          <w:rFonts w:ascii="Arial" w:hAnsi="Arial" w:cs="Arial"/>
          <w:color w:val="000000"/>
        </w:rPr>
      </w:pPr>
      <w:r w:rsidRPr="004120BB">
        <w:rPr>
          <w:rFonts w:ascii="Arial" w:hAnsi="Arial" w:cs="Arial"/>
          <w:color w:val="000000"/>
        </w:rPr>
        <w:t>prověřil místní podmínky na staveništi;</w:t>
      </w:r>
    </w:p>
    <w:p w14:paraId="47AF05DB" w14:textId="6C7111BC" w:rsidR="00AF3E5C" w:rsidRPr="004120BB" w:rsidRDefault="00AF3E5C" w:rsidP="00C92319">
      <w:pPr>
        <w:pStyle w:val="Zkladntext"/>
        <w:numPr>
          <w:ilvl w:val="0"/>
          <w:numId w:val="5"/>
        </w:numPr>
        <w:spacing w:line="276" w:lineRule="auto"/>
        <w:jc w:val="both"/>
        <w:rPr>
          <w:rFonts w:ascii="Arial" w:hAnsi="Arial" w:cs="Arial"/>
          <w:color w:val="000000"/>
        </w:rPr>
      </w:pPr>
      <w:r w:rsidRPr="004120BB">
        <w:rPr>
          <w:rFonts w:ascii="Arial" w:hAnsi="Arial" w:cs="Arial"/>
          <w:color w:val="000000"/>
        </w:rPr>
        <w:t xml:space="preserve">nejasné podmínky pro realizaci </w:t>
      </w:r>
      <w:r w:rsidR="00D84614" w:rsidRPr="004120BB">
        <w:rPr>
          <w:rFonts w:ascii="Arial" w:hAnsi="Arial" w:cs="Arial"/>
          <w:color w:val="000000"/>
        </w:rPr>
        <w:t xml:space="preserve">díla </w:t>
      </w:r>
      <w:r w:rsidRPr="004120BB">
        <w:rPr>
          <w:rFonts w:ascii="Arial" w:hAnsi="Arial" w:cs="Arial"/>
          <w:color w:val="000000"/>
        </w:rPr>
        <w:t>si vyjasnil s oprávněnými zástupci objednatele;</w:t>
      </w:r>
    </w:p>
    <w:p w14:paraId="20807AFA" w14:textId="68593234" w:rsidR="00AF3E5C" w:rsidRPr="004120BB" w:rsidRDefault="00AF3E5C" w:rsidP="00C92319">
      <w:pPr>
        <w:pStyle w:val="Zkladntext"/>
        <w:numPr>
          <w:ilvl w:val="0"/>
          <w:numId w:val="5"/>
        </w:numPr>
        <w:spacing w:line="276" w:lineRule="auto"/>
        <w:jc w:val="both"/>
        <w:rPr>
          <w:rFonts w:ascii="Arial" w:hAnsi="Arial" w:cs="Arial"/>
          <w:color w:val="000000"/>
        </w:rPr>
      </w:pPr>
      <w:r w:rsidRPr="004120BB">
        <w:rPr>
          <w:rFonts w:ascii="Arial" w:hAnsi="Arial" w:cs="Arial"/>
          <w:color w:val="000000"/>
        </w:rPr>
        <w:t>všechny technické a doda</w:t>
      </w:r>
      <w:r w:rsidR="00A3069F" w:rsidRPr="004120BB">
        <w:rPr>
          <w:rFonts w:ascii="Arial" w:hAnsi="Arial" w:cs="Arial"/>
          <w:color w:val="000000"/>
        </w:rPr>
        <w:t>c</w:t>
      </w:r>
      <w:r w:rsidRPr="004120BB">
        <w:rPr>
          <w:rFonts w:ascii="Arial" w:hAnsi="Arial" w:cs="Arial"/>
          <w:color w:val="000000"/>
        </w:rPr>
        <w:t xml:space="preserve">í podmínky díla zahrnul do podrobného rozpočtu v rozsahu, který specifikoval objednatel </w:t>
      </w:r>
      <w:r w:rsidR="00460644" w:rsidRPr="004120BB">
        <w:rPr>
          <w:rFonts w:ascii="Arial" w:hAnsi="Arial" w:cs="Arial"/>
        </w:rPr>
        <w:t>v rámci zadávacího řízení, na jehož základě je uzavřena tato smlouva</w:t>
      </w:r>
      <w:r w:rsidR="00460644" w:rsidRPr="004120BB">
        <w:rPr>
          <w:rFonts w:ascii="Arial" w:hAnsi="Arial" w:cs="Arial"/>
          <w:color w:val="000000"/>
        </w:rPr>
        <w:t>.</w:t>
      </w:r>
    </w:p>
    <w:p w14:paraId="350A4213" w14:textId="1DB09381" w:rsidR="00460644" w:rsidRPr="004120BB" w:rsidRDefault="00CF0D89" w:rsidP="00725E28">
      <w:pPr>
        <w:pStyle w:val="Odstavecseseznamem"/>
        <w:numPr>
          <w:ilvl w:val="1"/>
          <w:numId w:val="1"/>
        </w:numPr>
        <w:spacing w:before="240" w:after="120" w:line="276" w:lineRule="auto"/>
        <w:ind w:left="357" w:hanging="357"/>
        <w:rPr>
          <w:rFonts w:ascii="Arial" w:hAnsi="Arial" w:cs="Arial"/>
          <w:color w:val="000000" w:themeColor="text1"/>
        </w:rPr>
      </w:pPr>
      <w:r w:rsidRPr="004120BB">
        <w:rPr>
          <w:rFonts w:ascii="Arial" w:hAnsi="Arial" w:cs="Arial"/>
          <w:color w:val="000000" w:themeColor="text1"/>
          <w:sz w:val="20"/>
          <w:szCs w:val="20"/>
        </w:rPr>
        <w:t xml:space="preserve">Zhotovitel dále prohlašuje, že </w:t>
      </w:r>
      <w:r w:rsidR="00A4029D" w:rsidRPr="004120BB">
        <w:rPr>
          <w:rFonts w:ascii="Arial" w:hAnsi="Arial" w:cs="Arial"/>
          <w:color w:val="000000" w:themeColor="text1"/>
          <w:sz w:val="20"/>
          <w:szCs w:val="20"/>
        </w:rPr>
        <w:t>při výkonu</w:t>
      </w:r>
      <w:r w:rsidR="004B3E51" w:rsidRPr="004120BB">
        <w:rPr>
          <w:rFonts w:ascii="Arial" w:hAnsi="Arial" w:cs="Arial"/>
          <w:color w:val="000000" w:themeColor="text1"/>
          <w:sz w:val="20"/>
          <w:szCs w:val="20"/>
        </w:rPr>
        <w:t xml:space="preserve"> činností dle předchozího odstavce</w:t>
      </w:r>
      <w:r w:rsidRPr="004120BB">
        <w:rPr>
          <w:rFonts w:ascii="Arial" w:hAnsi="Arial" w:cs="Arial"/>
          <w:color w:val="000000" w:themeColor="text1"/>
          <w:sz w:val="20"/>
          <w:szCs w:val="20"/>
        </w:rPr>
        <w:t xml:space="preserve"> jednal s odbornou péčí</w:t>
      </w:r>
      <w:r w:rsidR="006D4D0E" w:rsidRPr="004120BB">
        <w:rPr>
          <w:rFonts w:ascii="Arial" w:hAnsi="Arial" w:cs="Arial"/>
          <w:color w:val="000000" w:themeColor="text1"/>
          <w:sz w:val="20"/>
          <w:szCs w:val="20"/>
        </w:rPr>
        <w:t>.</w:t>
      </w:r>
    </w:p>
    <w:p w14:paraId="023D41AF" w14:textId="455E0548" w:rsidR="00CF0D89" w:rsidRPr="004120BB" w:rsidRDefault="00460644" w:rsidP="00725E28">
      <w:pPr>
        <w:pStyle w:val="Odstavecseseznamem"/>
        <w:numPr>
          <w:ilvl w:val="1"/>
          <w:numId w:val="1"/>
        </w:numPr>
        <w:spacing w:before="240" w:after="120" w:line="276" w:lineRule="auto"/>
        <w:ind w:left="357" w:hanging="357"/>
        <w:rPr>
          <w:rFonts w:ascii="Arial" w:hAnsi="Arial" w:cs="Arial"/>
          <w:color w:val="000000" w:themeColor="text1"/>
        </w:rPr>
      </w:pPr>
      <w:r w:rsidRPr="004120BB">
        <w:rPr>
          <w:rFonts w:ascii="Arial" w:hAnsi="Arial" w:cs="Arial"/>
          <w:color w:val="000000" w:themeColor="text1"/>
          <w:sz w:val="20"/>
          <w:szCs w:val="20"/>
        </w:rPr>
        <w:t>Zhotovitel je srozuměn se skutečností, že údaje o stávajících podzemních inženýrských sítích a stavebních objektech, uvedených v předané projektové a smluvní dokumentaci uvedené v bodě 2.</w:t>
      </w:r>
      <w:r w:rsidR="00CC1153" w:rsidRPr="004120BB">
        <w:rPr>
          <w:rFonts w:ascii="Arial" w:hAnsi="Arial" w:cs="Arial"/>
          <w:color w:val="000000" w:themeColor="text1"/>
          <w:sz w:val="20"/>
          <w:szCs w:val="20"/>
        </w:rPr>
        <w:t>2</w:t>
      </w:r>
      <w:r w:rsidRPr="004120BB">
        <w:rPr>
          <w:rFonts w:ascii="Arial" w:hAnsi="Arial" w:cs="Arial"/>
          <w:color w:val="000000" w:themeColor="text1"/>
          <w:sz w:val="20"/>
          <w:szCs w:val="20"/>
        </w:rPr>
        <w:t xml:space="preserve"> tohoto článku, nemusí být přesné a úplné. Zhotovitel provede prověření inženýrských sítí ve spolupráci se správci těchto sítí, provede jejich vytýčení a přijme taková opatření, aby nedošlo k jejich poškození během prací na díle.</w:t>
      </w:r>
    </w:p>
    <w:p w14:paraId="556DAB09" w14:textId="77777777" w:rsidR="00AF3E5C" w:rsidRPr="004120BB" w:rsidRDefault="00AF3E5C" w:rsidP="00C92319">
      <w:pPr>
        <w:spacing w:before="360" w:line="276" w:lineRule="auto"/>
        <w:jc w:val="center"/>
        <w:rPr>
          <w:rFonts w:ascii="Arial" w:hAnsi="Arial" w:cs="Arial"/>
          <w:color w:val="000000"/>
          <w:sz w:val="20"/>
          <w:szCs w:val="20"/>
        </w:rPr>
      </w:pPr>
      <w:r w:rsidRPr="004120BB">
        <w:rPr>
          <w:rFonts w:ascii="Arial" w:hAnsi="Arial" w:cs="Arial"/>
          <w:color w:val="000000"/>
          <w:sz w:val="20"/>
          <w:szCs w:val="20"/>
        </w:rPr>
        <w:t>Článek 3</w:t>
      </w:r>
    </w:p>
    <w:p w14:paraId="6B4765E3" w14:textId="77777777" w:rsidR="00AF3E5C" w:rsidRPr="004120BB" w:rsidRDefault="00AF3E5C" w:rsidP="00C92319">
      <w:pPr>
        <w:pStyle w:val="Seznam"/>
        <w:spacing w:after="120" w:line="276" w:lineRule="auto"/>
        <w:ind w:left="0" w:right="-17" w:firstLine="0"/>
        <w:jc w:val="center"/>
        <w:rPr>
          <w:rFonts w:ascii="Arial" w:hAnsi="Arial" w:cs="Arial"/>
          <w:b/>
          <w:color w:val="000000"/>
        </w:rPr>
      </w:pPr>
      <w:r w:rsidRPr="004120BB">
        <w:rPr>
          <w:rFonts w:ascii="Arial" w:hAnsi="Arial" w:cs="Arial"/>
          <w:b/>
          <w:color w:val="000000"/>
        </w:rPr>
        <w:t>Předmět smlouvy</w:t>
      </w:r>
    </w:p>
    <w:p w14:paraId="2A8737F0" w14:textId="77777777" w:rsidR="006B0C3F" w:rsidRPr="004120BB" w:rsidRDefault="006B0C3F" w:rsidP="00C92319">
      <w:pPr>
        <w:pStyle w:val="Odstavecseseznamem"/>
        <w:numPr>
          <w:ilvl w:val="0"/>
          <w:numId w:val="1"/>
        </w:numPr>
        <w:spacing w:line="276" w:lineRule="auto"/>
        <w:rPr>
          <w:rFonts w:ascii="Arial" w:hAnsi="Arial" w:cs="Arial"/>
          <w:vanish/>
          <w:color w:val="000000" w:themeColor="text1"/>
          <w:sz w:val="20"/>
          <w:szCs w:val="20"/>
        </w:rPr>
      </w:pPr>
    </w:p>
    <w:p w14:paraId="2D1CABB4" w14:textId="074DF8BD" w:rsidR="00AF3E5C" w:rsidRPr="004120BB" w:rsidRDefault="00AF3E5C" w:rsidP="00C92319">
      <w:pPr>
        <w:pStyle w:val="Odstavecseseznamem"/>
        <w:numPr>
          <w:ilvl w:val="1"/>
          <w:numId w:val="1"/>
        </w:numPr>
        <w:spacing w:after="120" w:line="276" w:lineRule="auto"/>
        <w:ind w:left="357" w:hanging="357"/>
        <w:rPr>
          <w:rFonts w:ascii="Arial" w:hAnsi="Arial" w:cs="Arial"/>
          <w:color w:val="000000" w:themeColor="text1"/>
        </w:rPr>
      </w:pPr>
      <w:r w:rsidRPr="004120BB">
        <w:rPr>
          <w:rFonts w:ascii="Arial" w:hAnsi="Arial" w:cs="Arial"/>
          <w:color w:val="000000" w:themeColor="text1"/>
          <w:sz w:val="20"/>
          <w:szCs w:val="20"/>
        </w:rPr>
        <w:t xml:space="preserve">Předmětem smlouvy je závazek zhotovitele </w:t>
      </w:r>
      <w:r w:rsidR="007570AE" w:rsidRPr="004120BB">
        <w:rPr>
          <w:rFonts w:ascii="Arial" w:hAnsi="Arial" w:cs="Arial"/>
          <w:color w:val="000000" w:themeColor="text1"/>
          <w:sz w:val="20"/>
          <w:szCs w:val="20"/>
        </w:rPr>
        <w:t xml:space="preserve">na svůj náklad a nebezpečí a za podmínek stanovených touto smlouvou </w:t>
      </w:r>
      <w:r w:rsidRPr="004120BB">
        <w:rPr>
          <w:rFonts w:ascii="Arial" w:hAnsi="Arial" w:cs="Arial"/>
          <w:color w:val="000000" w:themeColor="text1"/>
          <w:sz w:val="20"/>
          <w:szCs w:val="20"/>
        </w:rPr>
        <w:t xml:space="preserve">provést pro objednatele dílo uvedené v čl. 4 této smlouvy </w:t>
      </w:r>
      <w:r w:rsidR="0035613B" w:rsidRPr="004120BB">
        <w:rPr>
          <w:rFonts w:ascii="Arial" w:hAnsi="Arial" w:cs="Arial"/>
          <w:color w:val="000000" w:themeColor="text1"/>
          <w:sz w:val="20"/>
          <w:szCs w:val="20"/>
        </w:rPr>
        <w:t xml:space="preserve">(dále jen „dílo“) </w:t>
      </w:r>
      <w:r w:rsidRPr="004120BB">
        <w:rPr>
          <w:rFonts w:ascii="Arial" w:hAnsi="Arial" w:cs="Arial"/>
          <w:color w:val="000000" w:themeColor="text1"/>
          <w:sz w:val="20"/>
          <w:szCs w:val="20"/>
        </w:rPr>
        <w:t>řádně, v dohodnutém termínu a v kvalitě níže specifikované, tj. zejména bez vad a nedodělků, včetně všech objednatelem požadovaných změn díla a jeho součástí</w:t>
      </w:r>
      <w:r w:rsidR="00CC45E0" w:rsidRPr="004120BB">
        <w:rPr>
          <w:rFonts w:ascii="Arial" w:hAnsi="Arial" w:cs="Arial"/>
          <w:color w:val="000000" w:themeColor="text1"/>
          <w:sz w:val="20"/>
          <w:szCs w:val="20"/>
        </w:rPr>
        <w:t xml:space="preserve">, a včetně veškeré nezbytné inženýrské činnosti vztahující se </w:t>
      </w:r>
      <w:r w:rsidR="00FF1263" w:rsidRPr="004120BB">
        <w:rPr>
          <w:rFonts w:ascii="Arial" w:hAnsi="Arial" w:cs="Arial"/>
          <w:color w:val="000000" w:themeColor="text1"/>
          <w:sz w:val="20"/>
          <w:szCs w:val="20"/>
        </w:rPr>
        <w:br/>
      </w:r>
      <w:r w:rsidR="00CC45E0" w:rsidRPr="004120BB">
        <w:rPr>
          <w:rFonts w:ascii="Arial" w:hAnsi="Arial" w:cs="Arial"/>
          <w:color w:val="000000" w:themeColor="text1"/>
          <w:sz w:val="20"/>
          <w:szCs w:val="20"/>
        </w:rPr>
        <w:t xml:space="preserve">k těmto změnám díla. </w:t>
      </w:r>
      <w:r w:rsidRPr="004120BB">
        <w:rPr>
          <w:rFonts w:ascii="Arial" w:hAnsi="Arial" w:cs="Arial"/>
          <w:color w:val="000000" w:themeColor="text1"/>
          <w:sz w:val="20"/>
          <w:szCs w:val="20"/>
        </w:rPr>
        <w:t xml:space="preserve"> Objednatel se zavazuje </w:t>
      </w:r>
      <w:r w:rsidR="006D549A" w:rsidRPr="004120BB">
        <w:rPr>
          <w:rFonts w:ascii="Arial" w:hAnsi="Arial" w:cs="Arial"/>
          <w:color w:val="000000" w:themeColor="text1"/>
          <w:sz w:val="20"/>
          <w:szCs w:val="20"/>
        </w:rPr>
        <w:t>řádně a včas zhotovené dílo převzít a zaplatit za něj</w:t>
      </w:r>
      <w:r w:rsidRPr="004120BB">
        <w:rPr>
          <w:rFonts w:ascii="Arial" w:hAnsi="Arial" w:cs="Arial"/>
          <w:color w:val="000000" w:themeColor="text1"/>
          <w:sz w:val="20"/>
          <w:szCs w:val="20"/>
        </w:rPr>
        <w:t>, a to za podmínek a v termínech touto smlouvou sjednaných.</w:t>
      </w:r>
    </w:p>
    <w:p w14:paraId="3FF3E425" w14:textId="77777777" w:rsidR="00AF3E5C" w:rsidRPr="004120BB" w:rsidRDefault="00AF3E5C" w:rsidP="00C92319">
      <w:pPr>
        <w:spacing w:before="360" w:line="276" w:lineRule="auto"/>
        <w:jc w:val="center"/>
        <w:rPr>
          <w:rFonts w:ascii="Arial" w:hAnsi="Arial" w:cs="Arial"/>
          <w:color w:val="000000"/>
          <w:sz w:val="20"/>
          <w:szCs w:val="20"/>
        </w:rPr>
      </w:pPr>
      <w:r w:rsidRPr="004120BB">
        <w:rPr>
          <w:rFonts w:ascii="Arial" w:hAnsi="Arial" w:cs="Arial"/>
          <w:color w:val="000000"/>
          <w:sz w:val="20"/>
          <w:szCs w:val="20"/>
        </w:rPr>
        <w:t>Článek 4</w:t>
      </w:r>
    </w:p>
    <w:p w14:paraId="0A842B6C" w14:textId="77777777" w:rsidR="00AF3E5C" w:rsidRPr="004120BB" w:rsidRDefault="00AF3E5C" w:rsidP="00C92319">
      <w:pPr>
        <w:pStyle w:val="Seznam2"/>
        <w:spacing w:after="120" w:line="276" w:lineRule="auto"/>
        <w:ind w:left="0" w:firstLine="0"/>
        <w:jc w:val="center"/>
        <w:rPr>
          <w:rFonts w:ascii="Arial" w:hAnsi="Arial" w:cs="Arial"/>
          <w:b/>
          <w:color w:val="000000"/>
          <w:sz w:val="20"/>
          <w:szCs w:val="20"/>
        </w:rPr>
      </w:pPr>
      <w:r w:rsidRPr="004120BB">
        <w:rPr>
          <w:rFonts w:ascii="Arial" w:hAnsi="Arial" w:cs="Arial"/>
          <w:b/>
          <w:color w:val="000000"/>
          <w:sz w:val="20"/>
          <w:szCs w:val="20"/>
        </w:rPr>
        <w:t>Předmět díla</w:t>
      </w:r>
    </w:p>
    <w:p w14:paraId="21A3895A" w14:textId="77777777" w:rsidR="00DB26FB" w:rsidRPr="004120BB" w:rsidRDefault="00DB26FB" w:rsidP="00C92319">
      <w:pPr>
        <w:pStyle w:val="Odstavecseseznamem"/>
        <w:numPr>
          <w:ilvl w:val="0"/>
          <w:numId w:val="1"/>
        </w:numPr>
        <w:spacing w:line="276" w:lineRule="auto"/>
        <w:rPr>
          <w:rFonts w:ascii="Arial" w:hAnsi="Arial" w:cs="Arial"/>
          <w:vanish/>
          <w:color w:val="000000" w:themeColor="text1"/>
          <w:sz w:val="20"/>
          <w:szCs w:val="20"/>
        </w:rPr>
      </w:pPr>
    </w:p>
    <w:p w14:paraId="0380F131" w14:textId="5044E213" w:rsidR="00D6376C" w:rsidRPr="008476AF" w:rsidRDefault="00DB26FB" w:rsidP="00D6376C">
      <w:pPr>
        <w:pStyle w:val="Odstavecseseznamem"/>
        <w:numPr>
          <w:ilvl w:val="1"/>
          <w:numId w:val="1"/>
        </w:numPr>
        <w:spacing w:after="120" w:line="276" w:lineRule="auto"/>
        <w:rPr>
          <w:rFonts w:ascii="Arial" w:hAnsi="Arial" w:cs="Arial"/>
          <w:sz w:val="20"/>
          <w:szCs w:val="20"/>
        </w:rPr>
      </w:pPr>
      <w:bookmarkStart w:id="6" w:name="_Ref177616137"/>
      <w:r w:rsidRPr="004120BB">
        <w:rPr>
          <w:rFonts w:ascii="Arial" w:hAnsi="Arial" w:cs="Arial"/>
          <w:color w:val="000000" w:themeColor="text1"/>
          <w:sz w:val="20"/>
          <w:szCs w:val="20"/>
        </w:rPr>
        <w:lastRenderedPageBreak/>
        <w:t xml:space="preserve">Předmětem díla dle této smlouvy </w:t>
      </w:r>
      <w:r w:rsidRPr="0019733D">
        <w:rPr>
          <w:rFonts w:ascii="Arial" w:hAnsi="Arial" w:cs="Arial"/>
          <w:color w:val="000000" w:themeColor="text1"/>
          <w:sz w:val="20"/>
          <w:szCs w:val="20"/>
        </w:rPr>
        <w:t>je</w:t>
      </w:r>
      <w:r w:rsidR="00D6376C" w:rsidRPr="0019733D">
        <w:rPr>
          <w:rFonts w:ascii="Arial" w:hAnsi="Arial" w:cs="Arial"/>
          <w:color w:val="000000" w:themeColor="text1"/>
          <w:sz w:val="20"/>
          <w:szCs w:val="20"/>
        </w:rPr>
        <w:t xml:space="preserve"> </w:t>
      </w:r>
      <w:r w:rsidR="0019733D" w:rsidRPr="008476AF">
        <w:rPr>
          <w:rFonts w:ascii="Arial" w:hAnsi="Arial" w:cs="Arial"/>
          <w:sz w:val="20"/>
          <w:szCs w:val="20"/>
        </w:rPr>
        <w:t xml:space="preserve">demontáž stávající EPS a </w:t>
      </w:r>
      <w:r w:rsidR="00D6376C" w:rsidRPr="008476AF">
        <w:rPr>
          <w:rFonts w:ascii="Arial" w:hAnsi="Arial" w:cs="Arial"/>
          <w:sz w:val="20"/>
          <w:szCs w:val="20"/>
        </w:rPr>
        <w:t>kompletní</w:t>
      </w:r>
      <w:r w:rsidR="00D6376C" w:rsidRPr="008476AF">
        <w:rPr>
          <w:rFonts w:ascii="Arial" w:hAnsi="Arial" w:cs="Arial"/>
          <w:sz w:val="20"/>
        </w:rPr>
        <w:t xml:space="preserve"> dodávka a instalace</w:t>
      </w:r>
      <w:r w:rsidR="003C2FB6" w:rsidRPr="008476AF">
        <w:rPr>
          <w:rFonts w:ascii="Arial" w:hAnsi="Arial" w:cs="Arial"/>
          <w:sz w:val="20"/>
        </w:rPr>
        <w:t xml:space="preserve"> (montáž)</w:t>
      </w:r>
      <w:r w:rsidR="00D6376C" w:rsidRPr="008476AF">
        <w:rPr>
          <w:rFonts w:ascii="Arial" w:hAnsi="Arial" w:cs="Arial"/>
          <w:sz w:val="20"/>
        </w:rPr>
        <w:t xml:space="preserve"> nové elektronické požární signalizace (dále jen EPS) včetně napojení na pult centralizované ochrany (dále jen PCO) na Krajské středisko hasičského záchranného sboru kraje (dále jen HZS) dle projektové dokumentace, která tvoří přílohu č. 1 této smlouvy (dále jen „dílo“). </w:t>
      </w:r>
    </w:p>
    <w:bookmarkEnd w:id="6"/>
    <w:p w14:paraId="2D7D6BC3" w14:textId="44C602EA" w:rsidR="00D6376C" w:rsidRPr="008476AF" w:rsidRDefault="00D6376C" w:rsidP="003F4DFB">
      <w:pPr>
        <w:spacing w:line="276" w:lineRule="auto"/>
        <w:ind w:left="426"/>
        <w:rPr>
          <w:rFonts w:ascii="Arial" w:eastAsiaTheme="majorEastAsia" w:hAnsi="Arial" w:cs="Arial"/>
          <w:sz w:val="20"/>
          <w:szCs w:val="26"/>
        </w:rPr>
      </w:pPr>
      <w:r w:rsidRPr="008476AF">
        <w:rPr>
          <w:rFonts w:ascii="Arial" w:eastAsiaTheme="majorEastAsia" w:hAnsi="Arial" w:cs="Arial"/>
          <w:sz w:val="20"/>
          <w:szCs w:val="26"/>
        </w:rPr>
        <w:t xml:space="preserve">Součástí dodávky a instalace (montáže) EPS </w:t>
      </w:r>
      <w:r w:rsidR="003F4DFB" w:rsidRPr="008476AF">
        <w:rPr>
          <w:rFonts w:ascii="Arial" w:eastAsiaTheme="majorEastAsia" w:hAnsi="Arial" w:cs="Arial"/>
          <w:sz w:val="20"/>
          <w:szCs w:val="26"/>
        </w:rPr>
        <w:t>je</w:t>
      </w:r>
      <w:r w:rsidRPr="008476AF">
        <w:rPr>
          <w:rFonts w:ascii="Arial" w:eastAsiaTheme="majorEastAsia" w:hAnsi="Arial" w:cs="Arial"/>
          <w:sz w:val="20"/>
          <w:szCs w:val="26"/>
        </w:rPr>
        <w:t xml:space="preserve"> dodávka EPS včetně úplného, funkčního a bezvadného provedení všech montážních prací, včetně dodávek potřebných materiálů a zařízení nezbytných pro řádné dokončení díla, a provedení všech činností, jejichž provedení je pro řádné dokončení díla nezbytné, zejména:</w:t>
      </w:r>
    </w:p>
    <w:p w14:paraId="51A32126" w14:textId="77777777" w:rsidR="0019733D" w:rsidRPr="008476AF" w:rsidRDefault="0019733D" w:rsidP="0019733D">
      <w:pPr>
        <w:numPr>
          <w:ilvl w:val="0"/>
          <w:numId w:val="39"/>
        </w:numPr>
        <w:autoSpaceDE w:val="0"/>
        <w:autoSpaceDN w:val="0"/>
        <w:adjustRightInd w:val="0"/>
        <w:spacing w:line="280" w:lineRule="atLeast"/>
        <w:ind w:left="1418" w:hanging="284"/>
        <w:rPr>
          <w:rFonts w:ascii="Arial" w:hAnsi="Arial" w:cs="Arial"/>
          <w:sz w:val="20"/>
          <w:szCs w:val="20"/>
        </w:rPr>
      </w:pPr>
      <w:r w:rsidRPr="008476AF">
        <w:rPr>
          <w:rFonts w:ascii="Arial" w:hAnsi="Arial" w:cs="Arial"/>
          <w:sz w:val="20"/>
          <w:szCs w:val="20"/>
        </w:rPr>
        <w:t>demontáž včetně likvidace stávající EPS;</w:t>
      </w:r>
    </w:p>
    <w:p w14:paraId="7A3B960D" w14:textId="77777777" w:rsidR="0019733D" w:rsidRPr="008476AF" w:rsidRDefault="0019733D" w:rsidP="0019733D">
      <w:pPr>
        <w:numPr>
          <w:ilvl w:val="0"/>
          <w:numId w:val="39"/>
        </w:numPr>
        <w:autoSpaceDE w:val="0"/>
        <w:autoSpaceDN w:val="0"/>
        <w:adjustRightInd w:val="0"/>
        <w:spacing w:line="280" w:lineRule="atLeast"/>
        <w:ind w:left="1418" w:hanging="284"/>
        <w:rPr>
          <w:rFonts w:ascii="Arial" w:hAnsi="Arial" w:cs="Arial"/>
          <w:sz w:val="20"/>
          <w:szCs w:val="20"/>
        </w:rPr>
      </w:pPr>
      <w:r w:rsidRPr="008476AF">
        <w:rPr>
          <w:rFonts w:ascii="Arial" w:hAnsi="Arial" w:cs="Arial"/>
          <w:sz w:val="20"/>
          <w:szCs w:val="20"/>
        </w:rPr>
        <w:t>připojení všech stávajících návazných zařízení EPS, které zůstávají zachovány, na nový systém elektrické požární signalizace EPS;</w:t>
      </w:r>
    </w:p>
    <w:p w14:paraId="51FF7E75" w14:textId="40D22D29" w:rsidR="0019733D" w:rsidRPr="008476AF" w:rsidRDefault="0019733D" w:rsidP="0019733D">
      <w:pPr>
        <w:numPr>
          <w:ilvl w:val="0"/>
          <w:numId w:val="39"/>
        </w:numPr>
        <w:autoSpaceDE w:val="0"/>
        <w:autoSpaceDN w:val="0"/>
        <w:adjustRightInd w:val="0"/>
        <w:spacing w:line="280" w:lineRule="atLeast"/>
        <w:ind w:left="1418" w:hanging="284"/>
        <w:rPr>
          <w:rFonts w:ascii="Arial" w:hAnsi="Arial" w:cs="Arial"/>
          <w:sz w:val="20"/>
          <w:szCs w:val="20"/>
        </w:rPr>
      </w:pPr>
      <w:r w:rsidRPr="008476AF">
        <w:rPr>
          <w:rFonts w:ascii="Arial" w:hAnsi="Arial" w:cs="Arial"/>
          <w:sz w:val="20"/>
          <w:szCs w:val="20"/>
        </w:rPr>
        <w:t>p</w:t>
      </w:r>
      <w:r w:rsidRPr="008476AF">
        <w:rPr>
          <w:rFonts w:ascii="Arial" w:hAnsi="Arial" w:cs="Arial"/>
          <w:sz w:val="20"/>
          <w:szCs w:val="20"/>
          <w:lang w:eastAsia="ar-SA"/>
        </w:rPr>
        <w:t>říprava rozvodů EPS pro automatické zavírače požárních dveří</w:t>
      </w:r>
      <w:r w:rsidRPr="008476AF">
        <w:rPr>
          <w:rFonts w:ascii="Arial" w:hAnsi="Arial" w:cs="Arial"/>
          <w:sz w:val="20"/>
          <w:szCs w:val="20"/>
        </w:rPr>
        <w:t>;</w:t>
      </w:r>
      <w:r w:rsidRPr="008476AF">
        <w:rPr>
          <w:rFonts w:ascii="Arial" w:hAnsi="Arial" w:cs="Arial"/>
          <w:sz w:val="20"/>
          <w:szCs w:val="20"/>
          <w:lang w:eastAsia="ar-SA"/>
        </w:rPr>
        <w:t xml:space="preserve"> </w:t>
      </w:r>
    </w:p>
    <w:p w14:paraId="367E52EC" w14:textId="13076A73" w:rsidR="002D1147" w:rsidRPr="008476AF" w:rsidRDefault="002D1147" w:rsidP="00A6788D">
      <w:pPr>
        <w:numPr>
          <w:ilvl w:val="0"/>
          <w:numId w:val="39"/>
        </w:numPr>
        <w:suppressAutoHyphens/>
        <w:autoSpaceDE w:val="0"/>
        <w:autoSpaceDN w:val="0"/>
        <w:adjustRightInd w:val="0"/>
        <w:spacing w:line="276" w:lineRule="auto"/>
        <w:ind w:left="1418" w:hanging="284"/>
        <w:jc w:val="left"/>
        <w:rPr>
          <w:rFonts w:ascii="Arial" w:hAnsi="Arial" w:cs="Arial"/>
          <w:sz w:val="20"/>
          <w:szCs w:val="20"/>
          <w:lang w:eastAsia="ar-SA"/>
        </w:rPr>
      </w:pPr>
      <w:r w:rsidRPr="008476AF">
        <w:rPr>
          <w:rFonts w:ascii="Arial" w:hAnsi="Arial" w:cs="Arial"/>
          <w:sz w:val="20"/>
          <w:szCs w:val="20"/>
        </w:rPr>
        <w:t>provedení přípravných prací za účelem zhotovení díla dle podmínek této smlouvy;</w:t>
      </w:r>
    </w:p>
    <w:p w14:paraId="5BC75B10" w14:textId="77777777" w:rsidR="00D6376C" w:rsidRPr="008476AF" w:rsidRDefault="00D6376C" w:rsidP="00A6788D">
      <w:pPr>
        <w:numPr>
          <w:ilvl w:val="0"/>
          <w:numId w:val="39"/>
        </w:numPr>
        <w:suppressAutoHyphens/>
        <w:autoSpaceDE w:val="0"/>
        <w:autoSpaceDN w:val="0"/>
        <w:adjustRightInd w:val="0"/>
        <w:spacing w:line="276" w:lineRule="auto"/>
        <w:ind w:left="1418" w:hanging="284"/>
        <w:rPr>
          <w:rFonts w:ascii="Arial" w:hAnsi="Arial" w:cs="Arial"/>
          <w:sz w:val="20"/>
          <w:szCs w:val="20"/>
          <w:lang w:eastAsia="ar-SA"/>
        </w:rPr>
      </w:pPr>
      <w:r w:rsidRPr="008476AF">
        <w:rPr>
          <w:rFonts w:ascii="Arial" w:hAnsi="Arial" w:cs="Arial"/>
          <w:sz w:val="20"/>
          <w:szCs w:val="20"/>
          <w:lang w:eastAsia="ar-SA"/>
        </w:rPr>
        <w:t>dodávka a montáž EPS k včasné signalizaci vzniklého ohniska dle projektové dokumentace;</w:t>
      </w:r>
    </w:p>
    <w:p w14:paraId="09FD6642" w14:textId="77777777" w:rsidR="00D6376C" w:rsidRPr="008476AF" w:rsidRDefault="00D6376C" w:rsidP="00A6788D">
      <w:pPr>
        <w:numPr>
          <w:ilvl w:val="0"/>
          <w:numId w:val="39"/>
        </w:numPr>
        <w:suppressAutoHyphens/>
        <w:spacing w:line="276" w:lineRule="auto"/>
        <w:ind w:left="1418" w:hanging="284"/>
        <w:rPr>
          <w:rFonts w:ascii="Arial" w:hAnsi="Arial" w:cs="Arial"/>
          <w:sz w:val="20"/>
          <w:szCs w:val="20"/>
          <w:lang w:eastAsia="ar-SA"/>
        </w:rPr>
      </w:pPr>
      <w:r w:rsidRPr="008476AF">
        <w:rPr>
          <w:rFonts w:ascii="Arial" w:hAnsi="Arial" w:cs="Arial"/>
          <w:sz w:val="20"/>
          <w:szCs w:val="20"/>
          <w:lang w:eastAsia="ar-SA"/>
        </w:rPr>
        <w:t>dodávka a montáž ústředny pro dálkový přenos na pult centralizované ochrany Hasičského záchranného sboru Královéhradeckého kraje (dále také jen „HZSKHK“);</w:t>
      </w:r>
    </w:p>
    <w:p w14:paraId="22CC54B2" w14:textId="37726547" w:rsidR="003C2FB6" w:rsidRPr="004120BB" w:rsidRDefault="003C2FB6" w:rsidP="003C2FB6">
      <w:pPr>
        <w:numPr>
          <w:ilvl w:val="0"/>
          <w:numId w:val="39"/>
        </w:numPr>
        <w:suppressAutoHyphens/>
        <w:spacing w:line="276" w:lineRule="auto"/>
        <w:ind w:left="1418" w:hanging="284"/>
        <w:rPr>
          <w:rFonts w:ascii="Arial" w:hAnsi="Arial" w:cs="Arial"/>
          <w:sz w:val="20"/>
          <w:szCs w:val="20"/>
          <w:lang w:eastAsia="ar-SA"/>
        </w:rPr>
      </w:pPr>
      <w:r w:rsidRPr="004120BB">
        <w:rPr>
          <w:rFonts w:ascii="Arial" w:hAnsi="Arial" w:cs="Arial"/>
          <w:sz w:val="20"/>
          <w:szCs w:val="20"/>
          <w:lang w:eastAsia="ar-SA"/>
        </w:rPr>
        <w:t>dodávka a montáž požárně bezpečnostního zařízení a ovládaného zařízení dle PBŘ</w:t>
      </w:r>
      <w:r w:rsidR="005D0369" w:rsidRPr="004120BB">
        <w:rPr>
          <w:rFonts w:ascii="Arial" w:hAnsi="Arial" w:cs="Arial"/>
          <w:sz w:val="20"/>
          <w:szCs w:val="20"/>
          <w:lang w:eastAsia="ar-SA"/>
        </w:rPr>
        <w:t>( jako např. záložní zdroje, zámky, kliky, atd</w:t>
      </w:r>
      <w:r w:rsidR="00ED0B95">
        <w:rPr>
          <w:rFonts w:ascii="Arial" w:hAnsi="Arial" w:cs="Arial"/>
          <w:sz w:val="20"/>
          <w:szCs w:val="20"/>
          <w:lang w:eastAsia="ar-SA"/>
        </w:rPr>
        <w:t xml:space="preserve">. </w:t>
      </w:r>
      <w:r w:rsidR="00ED0B95" w:rsidRPr="00ED0B95">
        <w:rPr>
          <w:rFonts w:ascii="Arial" w:hAnsi="Arial" w:cs="Arial"/>
          <w:sz w:val="20"/>
          <w:szCs w:val="20"/>
          <w:lang w:eastAsia="ar-SA"/>
        </w:rPr>
        <w:t>dle platné požární zprávy a výkazu výměr</w:t>
      </w:r>
      <w:r w:rsidR="005D0369" w:rsidRPr="004120BB">
        <w:rPr>
          <w:rFonts w:ascii="Arial" w:hAnsi="Arial" w:cs="Arial"/>
          <w:sz w:val="20"/>
          <w:szCs w:val="20"/>
          <w:lang w:eastAsia="ar-SA"/>
        </w:rPr>
        <w:t>)</w:t>
      </w:r>
      <w:r w:rsidRPr="004120BB">
        <w:rPr>
          <w:rFonts w:ascii="Arial" w:hAnsi="Arial" w:cs="Arial"/>
          <w:sz w:val="20"/>
          <w:szCs w:val="20"/>
          <w:lang w:eastAsia="ar-SA"/>
        </w:rPr>
        <w:t>;</w:t>
      </w:r>
    </w:p>
    <w:p w14:paraId="5948A59A" w14:textId="77777777" w:rsidR="00D6376C" w:rsidRPr="004120BB" w:rsidRDefault="00D6376C" w:rsidP="00A6788D">
      <w:pPr>
        <w:numPr>
          <w:ilvl w:val="0"/>
          <w:numId w:val="39"/>
        </w:numPr>
        <w:suppressAutoHyphens/>
        <w:spacing w:line="276" w:lineRule="auto"/>
        <w:ind w:left="1418" w:hanging="284"/>
        <w:rPr>
          <w:rFonts w:ascii="Arial" w:hAnsi="Arial" w:cs="Arial"/>
          <w:sz w:val="20"/>
          <w:szCs w:val="20"/>
          <w:lang w:eastAsia="ar-SA"/>
        </w:rPr>
      </w:pPr>
      <w:r w:rsidRPr="004120BB">
        <w:rPr>
          <w:rFonts w:ascii="Arial" w:hAnsi="Arial" w:cs="Arial"/>
          <w:sz w:val="20"/>
          <w:szCs w:val="20"/>
          <w:lang w:eastAsia="ar-SA"/>
        </w:rPr>
        <w:t>oživení, zprovoznění a nastavení systému EPS vč. komunikace a spolupráce s HZSKHK;</w:t>
      </w:r>
    </w:p>
    <w:p w14:paraId="5305E48E" w14:textId="77777777" w:rsidR="00D6376C" w:rsidRPr="004120BB" w:rsidRDefault="00D6376C" w:rsidP="00A6788D">
      <w:pPr>
        <w:numPr>
          <w:ilvl w:val="0"/>
          <w:numId w:val="39"/>
        </w:numPr>
        <w:suppressAutoHyphens/>
        <w:spacing w:line="276" w:lineRule="auto"/>
        <w:ind w:left="1418" w:hanging="284"/>
        <w:rPr>
          <w:rFonts w:ascii="Arial" w:hAnsi="Arial" w:cs="Arial"/>
          <w:sz w:val="20"/>
          <w:szCs w:val="20"/>
          <w:lang w:eastAsia="ar-SA"/>
        </w:rPr>
      </w:pPr>
      <w:r w:rsidRPr="004120BB">
        <w:rPr>
          <w:rFonts w:ascii="Arial" w:hAnsi="Arial" w:cs="Arial"/>
          <w:sz w:val="20"/>
          <w:szCs w:val="20"/>
          <w:lang w:eastAsia="ar-SA"/>
        </w:rPr>
        <w:t>odladění provozu, funkční zkouška EPS jako celku (komplexní zkouška) včetně všech předepsaných či dohodnutých zkoušek a revizí vztahujících se k prováděnému dílu včetně pořízení protokolů v souladu s platnými právními předpisy, nastavení centrály, komunikačních kanálů a zajištění předložení návrhu smluv na přenos signálu mezi EPS a HZSKHK (případně servisní organizací);</w:t>
      </w:r>
    </w:p>
    <w:p w14:paraId="241DECBC" w14:textId="4F5FA127" w:rsidR="00D6376C" w:rsidRPr="004120BB" w:rsidRDefault="00D6376C" w:rsidP="00A6788D">
      <w:pPr>
        <w:numPr>
          <w:ilvl w:val="0"/>
          <w:numId w:val="39"/>
        </w:numPr>
        <w:suppressAutoHyphens/>
        <w:spacing w:line="276" w:lineRule="auto"/>
        <w:ind w:left="1418" w:hanging="284"/>
        <w:rPr>
          <w:rFonts w:ascii="Arial" w:hAnsi="Arial" w:cs="Arial"/>
          <w:sz w:val="20"/>
          <w:szCs w:val="20"/>
          <w:lang w:eastAsia="ar-SA"/>
        </w:rPr>
      </w:pPr>
      <w:r w:rsidRPr="004120BB">
        <w:rPr>
          <w:rFonts w:ascii="Arial" w:hAnsi="Arial" w:cs="Arial"/>
          <w:sz w:val="20"/>
          <w:szCs w:val="20"/>
          <w:lang w:eastAsia="ar-SA"/>
        </w:rPr>
        <w:t xml:space="preserve">propojení </w:t>
      </w:r>
      <w:r w:rsidR="00DA21B6" w:rsidRPr="004120BB">
        <w:rPr>
          <w:rFonts w:ascii="Arial" w:hAnsi="Arial" w:cs="Arial"/>
          <w:sz w:val="20"/>
          <w:szCs w:val="20"/>
          <w:lang w:eastAsia="ar-SA"/>
        </w:rPr>
        <w:t xml:space="preserve">nebo příprava </w:t>
      </w:r>
      <w:r w:rsidRPr="004120BB">
        <w:rPr>
          <w:rFonts w:ascii="Arial" w:hAnsi="Arial" w:cs="Arial"/>
          <w:sz w:val="20"/>
          <w:szCs w:val="20"/>
          <w:lang w:eastAsia="ar-SA"/>
        </w:rPr>
        <w:t>systému EPS, evakuačních výtahů a požární VZT vč. komunikace se zhotoviteli jednotlivých částí (výtahy a VZT), požárních uzávěrů, vjezdové brány;</w:t>
      </w:r>
    </w:p>
    <w:p w14:paraId="2B0FB746" w14:textId="77777777" w:rsidR="00D6376C" w:rsidRPr="004120BB" w:rsidRDefault="00D6376C" w:rsidP="00A6788D">
      <w:pPr>
        <w:numPr>
          <w:ilvl w:val="0"/>
          <w:numId w:val="39"/>
        </w:numPr>
        <w:suppressAutoHyphens/>
        <w:spacing w:line="276" w:lineRule="auto"/>
        <w:ind w:left="1418" w:hanging="284"/>
        <w:rPr>
          <w:rFonts w:ascii="Arial" w:hAnsi="Arial" w:cs="Arial"/>
          <w:sz w:val="20"/>
          <w:szCs w:val="20"/>
          <w:lang w:eastAsia="ar-SA"/>
        </w:rPr>
      </w:pPr>
      <w:r w:rsidRPr="004120BB">
        <w:rPr>
          <w:rFonts w:ascii="Arial" w:hAnsi="Arial" w:cs="Arial"/>
          <w:sz w:val="20"/>
          <w:szCs w:val="20"/>
          <w:lang w:eastAsia="ar-SA"/>
        </w:rPr>
        <w:t>provedení souvisejících stavebních úprav;</w:t>
      </w:r>
    </w:p>
    <w:p w14:paraId="14F6BD24" w14:textId="77777777" w:rsidR="00D6376C" w:rsidRPr="004120BB" w:rsidRDefault="00D6376C" w:rsidP="00A6788D">
      <w:pPr>
        <w:widowControl w:val="0"/>
        <w:numPr>
          <w:ilvl w:val="0"/>
          <w:numId w:val="39"/>
        </w:numPr>
        <w:suppressAutoHyphens/>
        <w:spacing w:line="276" w:lineRule="auto"/>
        <w:ind w:left="1418" w:hanging="284"/>
        <w:rPr>
          <w:rFonts w:ascii="Arial" w:hAnsi="Arial" w:cs="Arial"/>
          <w:color w:val="000000"/>
          <w:sz w:val="20"/>
          <w:szCs w:val="20"/>
        </w:rPr>
      </w:pPr>
      <w:r w:rsidRPr="004120BB">
        <w:rPr>
          <w:rFonts w:ascii="Arial" w:hAnsi="Arial" w:cs="Arial"/>
          <w:color w:val="000000"/>
          <w:sz w:val="20"/>
          <w:szCs w:val="20"/>
        </w:rPr>
        <w:t>provedení praktického předvedení předmětu plnění v rámci předávacího a přejímacího řízení, zaškolení personálu zadavatele v obsluze a údržbě předmětu plnění v potřebném rozsahu, a to pro všechny členy obsluhy;</w:t>
      </w:r>
    </w:p>
    <w:p w14:paraId="58C2D735" w14:textId="77777777" w:rsidR="00D6376C" w:rsidRPr="004120BB" w:rsidRDefault="00D6376C" w:rsidP="00A6788D">
      <w:pPr>
        <w:pStyle w:val="Tlotextu"/>
        <w:numPr>
          <w:ilvl w:val="0"/>
          <w:numId w:val="39"/>
        </w:numPr>
        <w:spacing w:line="276" w:lineRule="auto"/>
        <w:ind w:left="1418" w:hanging="284"/>
        <w:jc w:val="both"/>
        <w:rPr>
          <w:rFonts w:ascii="Arial" w:hAnsi="Arial" w:cs="Arial"/>
          <w:sz w:val="20"/>
          <w:lang w:val="cs-CZ"/>
        </w:rPr>
      </w:pPr>
      <w:r w:rsidRPr="004120BB">
        <w:rPr>
          <w:rFonts w:ascii="Arial" w:hAnsi="Arial" w:cs="Arial"/>
          <w:sz w:val="20"/>
          <w:lang w:val="cs-CZ"/>
        </w:rPr>
        <w:t>zpracování dodavatelské dokumentace před zahájením prací, která bude odsouhlasená objednatelem nebo zástupcem objednatele (TDS), autorským dozorem (projektantem) a v případě potřeby i příslušným Hasičským záchranným sborem (HZS);</w:t>
      </w:r>
    </w:p>
    <w:p w14:paraId="45C6F0E2" w14:textId="77777777" w:rsidR="00D6376C" w:rsidRPr="004120BB" w:rsidRDefault="00D6376C" w:rsidP="00A6788D">
      <w:pPr>
        <w:widowControl w:val="0"/>
        <w:numPr>
          <w:ilvl w:val="0"/>
          <w:numId w:val="39"/>
        </w:numPr>
        <w:suppressAutoHyphens/>
        <w:spacing w:line="276" w:lineRule="auto"/>
        <w:ind w:left="1418" w:hanging="284"/>
        <w:rPr>
          <w:rFonts w:ascii="Arial" w:hAnsi="Arial" w:cs="Arial"/>
          <w:color w:val="000000"/>
          <w:sz w:val="20"/>
          <w:szCs w:val="20"/>
        </w:rPr>
      </w:pPr>
      <w:r w:rsidRPr="004120BB">
        <w:rPr>
          <w:rFonts w:ascii="Arial" w:hAnsi="Arial" w:cs="Arial"/>
          <w:sz w:val="20"/>
          <w:szCs w:val="20"/>
          <w:lang w:eastAsia="ar-SA"/>
        </w:rPr>
        <w:t>provedení zkušebního provozu předmětu plnění v délce trvání 4 týdnů.</w:t>
      </w:r>
      <w:r w:rsidRPr="004120BB">
        <w:rPr>
          <w:rFonts w:ascii="Arial" w:hAnsi="Arial" w:cs="Arial"/>
          <w:bCs/>
          <w:sz w:val="20"/>
          <w:szCs w:val="20"/>
        </w:rPr>
        <w:t xml:space="preserve"> </w:t>
      </w:r>
      <w:r w:rsidRPr="004120BB">
        <w:rPr>
          <w:rFonts w:ascii="Arial" w:hAnsi="Arial" w:cs="Arial"/>
          <w:sz w:val="20"/>
          <w:szCs w:val="20"/>
          <w:lang w:eastAsia="ar-SA"/>
        </w:rPr>
        <w:t>Zkušební provoz je vyžadován v návaznosti na připojení systémů k pultu centrální ochrany, coby nedílné součásti předmětu plnění veřejné zakázky a také na základě „Organizačně — technických podmínek pro připojení elektrické požární signalizace prostřednictvím zařízení dálkového přenosu na pult centrální ochrany Hasičského záchranného sboru Královéhradeckého kraje“. Veškeré náklady zkušebního provozu nese zhotovitel;</w:t>
      </w:r>
    </w:p>
    <w:p w14:paraId="7C13E5C4" w14:textId="77777777" w:rsidR="00D6376C" w:rsidRPr="004120BB" w:rsidRDefault="00D6376C" w:rsidP="00A6788D">
      <w:pPr>
        <w:pStyle w:val="Odstavecseseznamem"/>
        <w:numPr>
          <w:ilvl w:val="0"/>
          <w:numId w:val="39"/>
        </w:numPr>
        <w:spacing w:line="276" w:lineRule="auto"/>
        <w:ind w:left="1418" w:hanging="284"/>
        <w:rPr>
          <w:rFonts w:ascii="Arial" w:hAnsi="Arial" w:cs="Arial"/>
          <w:color w:val="000000"/>
          <w:sz w:val="20"/>
          <w:szCs w:val="20"/>
        </w:rPr>
      </w:pPr>
      <w:r w:rsidRPr="004120BB">
        <w:rPr>
          <w:rFonts w:ascii="Arial" w:hAnsi="Arial" w:cs="Arial"/>
          <w:color w:val="000000"/>
          <w:sz w:val="20"/>
          <w:szCs w:val="20"/>
        </w:rPr>
        <w:t>dodávku a montáž komunikátoru, který bude součástí plnění, zvolí zhotovitel tak, aby byl kompatibilní se systémem poskytovatele signálu (ZDP) pro dálkový přenos na PCO HZSKHK – před zahájením montáže dodavatel u zadavatele ověří, s kterým poskytovatelem má / bude mít uživatel objektu uzavřenou smlouvu (v případě více poskytovatelů s oprávněním HZSKHK bude dodavatel spolupracovat s uživatelem objektu na výběru poskytovatele – součinnost v rozsahu přípravy poptávky / výběrového řízení);</w:t>
      </w:r>
    </w:p>
    <w:p w14:paraId="22627DFA" w14:textId="77777777" w:rsidR="00D6376C" w:rsidRPr="004120BB" w:rsidRDefault="00D6376C" w:rsidP="00A6788D">
      <w:pPr>
        <w:widowControl w:val="0"/>
        <w:numPr>
          <w:ilvl w:val="0"/>
          <w:numId w:val="39"/>
        </w:numPr>
        <w:suppressAutoHyphens/>
        <w:spacing w:line="276" w:lineRule="auto"/>
        <w:ind w:left="1418" w:hanging="284"/>
        <w:rPr>
          <w:rFonts w:ascii="Arial" w:hAnsi="Arial" w:cs="Arial"/>
          <w:color w:val="000000"/>
          <w:sz w:val="20"/>
          <w:szCs w:val="20"/>
        </w:rPr>
      </w:pPr>
      <w:r w:rsidRPr="004120BB">
        <w:rPr>
          <w:rFonts w:ascii="Arial" w:hAnsi="Arial" w:cs="Arial"/>
          <w:color w:val="000000"/>
          <w:sz w:val="20"/>
          <w:szCs w:val="20"/>
        </w:rPr>
        <w:t>zpracování Dokumentace zdolávání požáru a příloh v rozsahu požadovaném HZS KH kraje (DZP);</w:t>
      </w:r>
    </w:p>
    <w:p w14:paraId="37879758" w14:textId="1F045FB6" w:rsidR="00D6376C" w:rsidRPr="004120BB" w:rsidRDefault="00D6376C" w:rsidP="003C2FB6">
      <w:pPr>
        <w:widowControl w:val="0"/>
        <w:numPr>
          <w:ilvl w:val="0"/>
          <w:numId w:val="39"/>
        </w:numPr>
        <w:suppressAutoHyphens/>
        <w:spacing w:line="276" w:lineRule="auto"/>
        <w:ind w:left="1418" w:hanging="284"/>
        <w:rPr>
          <w:rFonts w:ascii="Arial" w:hAnsi="Arial" w:cs="Arial"/>
          <w:color w:val="000000"/>
          <w:sz w:val="20"/>
          <w:szCs w:val="20"/>
        </w:rPr>
      </w:pPr>
      <w:r w:rsidRPr="004120BB">
        <w:rPr>
          <w:rFonts w:ascii="Arial" w:hAnsi="Arial" w:cs="Arial"/>
          <w:sz w:val="20"/>
          <w:szCs w:val="20"/>
        </w:rPr>
        <w:t>softwarové licence týkající se EPS</w:t>
      </w:r>
      <w:r w:rsidR="003C2FB6" w:rsidRPr="004120BB">
        <w:rPr>
          <w:rFonts w:ascii="Arial" w:hAnsi="Arial" w:cs="Arial"/>
          <w:sz w:val="20"/>
          <w:szCs w:val="20"/>
        </w:rPr>
        <w:t xml:space="preserve">, tj. poskytnutí grafické SW nadstavby (dodavatel musí být oprávněn poskytovat licenci k užití tohoto autorského díla a poskytne zadavateli </w:t>
      </w:r>
      <w:r w:rsidR="003C2FB6" w:rsidRPr="004120BB">
        <w:rPr>
          <w:rFonts w:ascii="Arial" w:hAnsi="Arial" w:cs="Arial"/>
          <w:b/>
          <w:sz w:val="20"/>
          <w:szCs w:val="20"/>
        </w:rPr>
        <w:t>časově neomezenou nevýhradní licenci</w:t>
      </w:r>
      <w:r w:rsidR="003C2FB6" w:rsidRPr="004120BB">
        <w:rPr>
          <w:rFonts w:ascii="Arial" w:hAnsi="Arial" w:cs="Arial"/>
          <w:sz w:val="20"/>
          <w:szCs w:val="20"/>
        </w:rPr>
        <w:t xml:space="preserve"> k užití tohoto díla).</w:t>
      </w:r>
      <w:r w:rsidR="005D0369" w:rsidRPr="004120BB">
        <w:rPr>
          <w:sz w:val="20"/>
          <w:szCs w:val="20"/>
        </w:rPr>
        <w:t xml:space="preserve"> </w:t>
      </w:r>
    </w:p>
    <w:p w14:paraId="67C5D54C" w14:textId="77777777" w:rsidR="00D6376C" w:rsidRPr="004120BB" w:rsidRDefault="00D6376C" w:rsidP="00A6788D">
      <w:pPr>
        <w:widowControl w:val="0"/>
        <w:numPr>
          <w:ilvl w:val="0"/>
          <w:numId w:val="39"/>
        </w:numPr>
        <w:suppressAutoHyphens/>
        <w:spacing w:line="276" w:lineRule="auto"/>
        <w:ind w:left="1418" w:hanging="284"/>
        <w:rPr>
          <w:rFonts w:ascii="Arial" w:hAnsi="Arial" w:cs="Arial"/>
          <w:color w:val="000000"/>
          <w:sz w:val="20"/>
          <w:szCs w:val="20"/>
        </w:rPr>
      </w:pPr>
      <w:r w:rsidRPr="004120BB">
        <w:rPr>
          <w:rFonts w:ascii="Arial" w:hAnsi="Arial" w:cs="Arial"/>
          <w:sz w:val="20"/>
          <w:szCs w:val="20"/>
          <w:lang w:eastAsia="ar-SA"/>
        </w:rPr>
        <w:t xml:space="preserve">součinnost se zhotovitelem provádějící další stavební úpravy na požárně bezpečnostních zařízeních. </w:t>
      </w:r>
    </w:p>
    <w:p w14:paraId="2B94A5A5" w14:textId="77777777" w:rsidR="00D6376C" w:rsidRPr="004120BB" w:rsidRDefault="00D6376C" w:rsidP="003F4DFB">
      <w:pPr>
        <w:widowControl w:val="0"/>
        <w:suppressAutoHyphens/>
        <w:spacing w:line="276" w:lineRule="auto"/>
        <w:ind w:left="426"/>
        <w:rPr>
          <w:rFonts w:ascii="Arial" w:hAnsi="Arial" w:cs="Arial"/>
          <w:sz w:val="20"/>
          <w:szCs w:val="20"/>
          <w:lang w:eastAsia="ar-SA"/>
        </w:rPr>
      </w:pPr>
    </w:p>
    <w:p w14:paraId="00A3670A" w14:textId="77777777" w:rsidR="00D6376C" w:rsidRPr="004120BB" w:rsidRDefault="00D6376C" w:rsidP="002D1147">
      <w:pPr>
        <w:widowControl w:val="0"/>
        <w:suppressAutoHyphens/>
        <w:spacing w:line="276" w:lineRule="auto"/>
        <w:ind w:left="1134"/>
        <w:rPr>
          <w:rFonts w:ascii="Arial" w:hAnsi="Arial" w:cs="Arial"/>
          <w:sz w:val="20"/>
          <w:szCs w:val="20"/>
          <w:lang w:eastAsia="ar-SA"/>
        </w:rPr>
      </w:pPr>
      <w:r w:rsidRPr="004120BB">
        <w:rPr>
          <w:rFonts w:ascii="Arial" w:hAnsi="Arial" w:cs="Arial"/>
          <w:sz w:val="20"/>
          <w:szCs w:val="20"/>
          <w:lang w:eastAsia="ar-SA"/>
        </w:rPr>
        <w:t xml:space="preserve">Po dokončení elektrické instalace, nebo její části, musí zhotovitel provést měření izolačních stavů kabelů a dostatečné ochrany podle ČSN 33 2000-6 </w:t>
      </w:r>
      <w:proofErr w:type="spellStart"/>
      <w:r w:rsidRPr="004120BB">
        <w:rPr>
          <w:rFonts w:ascii="Arial" w:hAnsi="Arial" w:cs="Arial"/>
          <w:sz w:val="20"/>
          <w:szCs w:val="20"/>
          <w:lang w:eastAsia="ar-SA"/>
        </w:rPr>
        <w:t>ed</w:t>
      </w:r>
      <w:proofErr w:type="spellEnd"/>
      <w:r w:rsidRPr="004120BB">
        <w:rPr>
          <w:rFonts w:ascii="Arial" w:hAnsi="Arial" w:cs="Arial"/>
          <w:sz w:val="20"/>
          <w:szCs w:val="20"/>
          <w:lang w:eastAsia="ar-SA"/>
        </w:rPr>
        <w:t xml:space="preserve">. 2. </w:t>
      </w:r>
      <w:r w:rsidRPr="004120BB">
        <w:rPr>
          <w:rFonts w:ascii="Arial" w:hAnsi="Arial" w:cs="Arial"/>
          <w:i/>
          <w:iCs/>
          <w:sz w:val="20"/>
          <w:szCs w:val="20"/>
        </w:rPr>
        <w:t xml:space="preserve">(Příp. zhotovitelem v nabídce navržené </w:t>
      </w:r>
      <w:r w:rsidRPr="004120BB">
        <w:rPr>
          <w:rStyle w:val="cf01"/>
          <w:rFonts w:ascii="Arial" w:hAnsi="Arial" w:cs="Arial"/>
          <w:sz w:val="20"/>
          <w:szCs w:val="20"/>
        </w:rPr>
        <w:t>jiné řešení splňující rovnocenným způsobem požadavky vymezené těmito technickými podmínkami.)</w:t>
      </w:r>
    </w:p>
    <w:p w14:paraId="17B491AC" w14:textId="77777777" w:rsidR="00D6376C" w:rsidRPr="004120BB" w:rsidRDefault="00D6376C" w:rsidP="002D1147">
      <w:pPr>
        <w:widowControl w:val="0"/>
        <w:suppressAutoHyphens/>
        <w:spacing w:line="276" w:lineRule="auto"/>
        <w:ind w:left="1134"/>
        <w:rPr>
          <w:rFonts w:ascii="Arial" w:hAnsi="Arial" w:cs="Arial"/>
          <w:sz w:val="20"/>
          <w:szCs w:val="20"/>
          <w:lang w:eastAsia="ar-SA"/>
        </w:rPr>
      </w:pPr>
    </w:p>
    <w:p w14:paraId="047923C2" w14:textId="7D13362B" w:rsidR="00927C87" w:rsidRPr="004120BB" w:rsidRDefault="009851B0" w:rsidP="00A6788D">
      <w:pPr>
        <w:pStyle w:val="Odstavecseseznamem"/>
        <w:numPr>
          <w:ilvl w:val="0"/>
          <w:numId w:val="40"/>
        </w:numPr>
        <w:spacing w:after="120" w:line="276" w:lineRule="auto"/>
        <w:ind w:left="1418" w:hanging="284"/>
        <w:rPr>
          <w:rFonts w:ascii="Arial" w:hAnsi="Arial" w:cs="Arial"/>
          <w:sz w:val="20"/>
          <w:szCs w:val="20"/>
        </w:rPr>
      </w:pPr>
      <w:r w:rsidRPr="004120BB">
        <w:rPr>
          <w:rFonts w:ascii="Arial" w:hAnsi="Arial" w:cs="Arial"/>
          <w:sz w:val="20"/>
          <w:szCs w:val="20"/>
        </w:rPr>
        <w:t>zpracování dokumentace</w:t>
      </w:r>
      <w:r w:rsidR="00357BEC" w:rsidRPr="004120BB">
        <w:rPr>
          <w:rFonts w:ascii="Arial" w:hAnsi="Arial" w:cs="Arial"/>
          <w:sz w:val="20"/>
          <w:szCs w:val="20"/>
        </w:rPr>
        <w:t>, a to:</w:t>
      </w:r>
    </w:p>
    <w:p w14:paraId="4E56CFC7" w14:textId="0849D912" w:rsidR="00462CD9" w:rsidRPr="003D280D" w:rsidRDefault="00462CD9" w:rsidP="003D280D">
      <w:pPr>
        <w:pStyle w:val="Odstavecseseznamem"/>
        <w:numPr>
          <w:ilvl w:val="3"/>
          <w:numId w:val="28"/>
        </w:numPr>
        <w:spacing w:after="120" w:line="276" w:lineRule="auto"/>
        <w:rPr>
          <w:rFonts w:ascii="Arial" w:hAnsi="Arial" w:cs="Arial"/>
          <w:sz w:val="20"/>
          <w:szCs w:val="20"/>
        </w:rPr>
      </w:pPr>
      <w:r w:rsidRPr="004120BB">
        <w:rPr>
          <w:rFonts w:ascii="Arial" w:eastAsia="Calibri" w:hAnsi="Arial" w:cs="Arial"/>
          <w:b/>
          <w:bCs/>
          <w:color w:val="000000"/>
          <w:sz w:val="20"/>
          <w:szCs w:val="20"/>
        </w:rPr>
        <w:t>dokumentace skutečného provedení díla</w:t>
      </w:r>
      <w:r w:rsidR="00DA21B6" w:rsidRPr="004120BB">
        <w:rPr>
          <w:rFonts w:ascii="Arial" w:hAnsi="Arial" w:cs="Arial"/>
          <w:color w:val="000000"/>
          <w:sz w:val="20"/>
          <w:szCs w:val="20"/>
        </w:rPr>
        <w:t xml:space="preserve"> dle vyhlášky č. 131/2024 Sb., o dokumentaci staveb,</w:t>
      </w:r>
      <w:r w:rsidR="0093628F" w:rsidRPr="004120BB">
        <w:rPr>
          <w:rFonts w:ascii="Arial" w:hAnsi="Arial" w:cs="Arial"/>
          <w:color w:val="000000"/>
          <w:sz w:val="20"/>
          <w:szCs w:val="20"/>
        </w:rPr>
        <w:t xml:space="preserve"> </w:t>
      </w:r>
      <w:r w:rsidRPr="004120BB">
        <w:rPr>
          <w:rFonts w:ascii="Arial" w:hAnsi="Arial" w:cs="Arial"/>
          <w:sz w:val="20"/>
          <w:szCs w:val="20"/>
        </w:rPr>
        <w:t xml:space="preserve">dokumentace s vyznačením odchylek v dokumentaci pro provádění díla / stavby, pokud došlo při realizaci díla k odchylkám od dokumentace pro provádění díla /stavby (dále jen „dokumentace skutečného provedení stavby“); </w:t>
      </w:r>
      <w:r w:rsidRPr="003D280D">
        <w:rPr>
          <w:rFonts w:ascii="Arial" w:eastAsia="Calibri" w:hAnsi="Arial" w:cs="Arial"/>
          <w:color w:val="000000"/>
          <w:sz w:val="20"/>
          <w:szCs w:val="20"/>
        </w:rPr>
        <w:t>a to ve 3 vyhotoveních v tištěné podobě a 2 vyhotoveních v elektronické verzi na záznamovém nosiči CD/DVD/</w:t>
      </w:r>
      <w:proofErr w:type="spellStart"/>
      <w:r w:rsidRPr="003D280D">
        <w:rPr>
          <w:rFonts w:ascii="Arial" w:eastAsia="Calibri" w:hAnsi="Arial" w:cs="Arial"/>
          <w:color w:val="000000"/>
          <w:sz w:val="20"/>
          <w:szCs w:val="20"/>
        </w:rPr>
        <w:t>flash</w:t>
      </w:r>
      <w:proofErr w:type="spellEnd"/>
      <w:r w:rsidRPr="003D280D">
        <w:rPr>
          <w:rFonts w:ascii="Arial" w:eastAsia="Calibri" w:hAnsi="Arial" w:cs="Arial"/>
          <w:color w:val="000000"/>
          <w:sz w:val="20"/>
          <w:szCs w:val="20"/>
        </w:rPr>
        <w:t xml:space="preserve"> disk (v editovatelných formátech </w:t>
      </w:r>
      <w:proofErr w:type="spellStart"/>
      <w:r w:rsidRPr="003D280D">
        <w:rPr>
          <w:rFonts w:ascii="Arial" w:eastAsia="Calibri" w:hAnsi="Arial" w:cs="Arial"/>
          <w:color w:val="000000"/>
          <w:sz w:val="20"/>
          <w:szCs w:val="20"/>
        </w:rPr>
        <w:t>dwg</w:t>
      </w:r>
      <w:proofErr w:type="spellEnd"/>
      <w:r w:rsidRPr="003D280D">
        <w:rPr>
          <w:rFonts w:ascii="Arial" w:eastAsia="Calibri" w:hAnsi="Arial" w:cs="Arial"/>
          <w:color w:val="000000"/>
          <w:sz w:val="20"/>
          <w:szCs w:val="20"/>
        </w:rPr>
        <w:t>, .</w:t>
      </w:r>
      <w:proofErr w:type="spellStart"/>
      <w:r w:rsidRPr="003D280D">
        <w:rPr>
          <w:rFonts w:ascii="Arial" w:eastAsia="Calibri" w:hAnsi="Arial" w:cs="Arial"/>
          <w:color w:val="000000"/>
          <w:sz w:val="20"/>
          <w:szCs w:val="20"/>
        </w:rPr>
        <w:t>dgn</w:t>
      </w:r>
      <w:proofErr w:type="spellEnd"/>
      <w:r w:rsidRPr="003D280D">
        <w:rPr>
          <w:rFonts w:ascii="Arial" w:eastAsia="Calibri" w:hAnsi="Arial" w:cs="Arial"/>
          <w:color w:val="000000"/>
          <w:sz w:val="20"/>
          <w:szCs w:val="20"/>
        </w:rPr>
        <w:t>, .doc, .</w:t>
      </w:r>
      <w:proofErr w:type="spellStart"/>
      <w:r w:rsidRPr="003D280D">
        <w:rPr>
          <w:rFonts w:ascii="Arial" w:eastAsia="Calibri" w:hAnsi="Arial" w:cs="Arial"/>
          <w:color w:val="000000"/>
          <w:sz w:val="20"/>
          <w:szCs w:val="20"/>
        </w:rPr>
        <w:t>xls</w:t>
      </w:r>
      <w:proofErr w:type="spellEnd"/>
      <w:r w:rsidRPr="003D280D">
        <w:rPr>
          <w:rFonts w:ascii="Arial" w:eastAsia="Calibri" w:hAnsi="Arial" w:cs="Arial"/>
          <w:color w:val="000000"/>
          <w:sz w:val="20"/>
          <w:szCs w:val="20"/>
        </w:rPr>
        <w:t xml:space="preserve">.) a 2 vyhotoveních na záznamovém nosiči CD/DVD/USB </w:t>
      </w:r>
      <w:proofErr w:type="spellStart"/>
      <w:r w:rsidRPr="003D280D">
        <w:rPr>
          <w:rFonts w:ascii="Arial" w:eastAsia="Calibri" w:hAnsi="Arial" w:cs="Arial"/>
          <w:color w:val="000000"/>
          <w:sz w:val="20"/>
          <w:szCs w:val="20"/>
        </w:rPr>
        <w:t>flash</w:t>
      </w:r>
      <w:proofErr w:type="spellEnd"/>
      <w:r w:rsidRPr="003D280D">
        <w:rPr>
          <w:rFonts w:ascii="Arial" w:eastAsia="Calibri" w:hAnsi="Arial" w:cs="Arial"/>
          <w:color w:val="000000"/>
          <w:sz w:val="20"/>
          <w:szCs w:val="20"/>
        </w:rPr>
        <w:t xml:space="preserve"> disk (v tiskových formátech </w:t>
      </w:r>
      <w:proofErr w:type="spellStart"/>
      <w:r w:rsidRPr="003D280D">
        <w:rPr>
          <w:rFonts w:ascii="Arial" w:eastAsia="Calibri" w:hAnsi="Arial" w:cs="Arial"/>
          <w:color w:val="000000"/>
          <w:sz w:val="20"/>
          <w:szCs w:val="20"/>
        </w:rPr>
        <w:t>pdf</w:t>
      </w:r>
      <w:proofErr w:type="spellEnd"/>
      <w:r w:rsidRPr="003D280D">
        <w:rPr>
          <w:rFonts w:ascii="Arial" w:eastAsia="Calibri" w:hAnsi="Arial" w:cs="Arial"/>
          <w:color w:val="000000"/>
          <w:sz w:val="20"/>
          <w:szCs w:val="20"/>
        </w:rPr>
        <w:t xml:space="preserve">). Zhotovitel je povinen zaznamenávat průběžně veškeré změny oproti předané projektové dokumentaci a tyto zaznamenat do dokumentace skutečného provedení díla. Tyto změny je povinen předem písemně oznámit objednateli a zástupci objednatele (TDS) – formou e-mailu potvrzení doručené zprávy, nejpozději do 2 dnů od doby, kdy zjistil nutnost změny provedení. Pro potřeby údržby a archivace musí projektová dokumentace předaná zhotovitelem zobrazovat polohu veškerých prvků zařízení, propojovací krabice atd. Výkresy musí obsahovat zejména bloková schémata propojení a schémata propojení rozvodných skříní. Archivace musí být trvalá a vhodná pro případné další použití. </w:t>
      </w:r>
    </w:p>
    <w:p w14:paraId="3EA5401D" w14:textId="11FFDC93" w:rsidR="00333E5C" w:rsidRPr="004120BB" w:rsidRDefault="006B646E" w:rsidP="00A6788D">
      <w:pPr>
        <w:pStyle w:val="Odstavecseseznamem"/>
        <w:numPr>
          <w:ilvl w:val="3"/>
          <w:numId w:val="28"/>
        </w:numPr>
        <w:spacing w:after="120" w:line="276" w:lineRule="auto"/>
        <w:rPr>
          <w:rFonts w:ascii="Arial" w:hAnsi="Arial" w:cs="Arial"/>
          <w:sz w:val="20"/>
          <w:szCs w:val="20"/>
        </w:rPr>
      </w:pPr>
      <w:r w:rsidRPr="004120BB">
        <w:rPr>
          <w:rFonts w:ascii="Arial" w:hAnsi="Arial" w:cs="Arial"/>
          <w:sz w:val="20"/>
          <w:szCs w:val="20"/>
        </w:rPr>
        <w:t>dokumentace s vyznačením odchylek v dokumentaci pro povolení stavby, došlo-li při realizaci díla k nepodstatné odchylce oproti ověřené dokumentaci pro povolení stavby (</w:t>
      </w:r>
      <w:r w:rsidR="00377CA6" w:rsidRPr="004120BB">
        <w:rPr>
          <w:rFonts w:ascii="Arial" w:hAnsi="Arial" w:cs="Arial"/>
          <w:sz w:val="20"/>
          <w:szCs w:val="20"/>
        </w:rPr>
        <w:t xml:space="preserve">dále jen </w:t>
      </w:r>
      <w:r w:rsidRPr="004120BB">
        <w:rPr>
          <w:rFonts w:ascii="Arial" w:hAnsi="Arial" w:cs="Arial"/>
          <w:sz w:val="20"/>
          <w:szCs w:val="20"/>
        </w:rPr>
        <w:t>„dokumentace pro vydání kolaudačního rozhodnutí“);</w:t>
      </w:r>
    </w:p>
    <w:p w14:paraId="6A8D3C9A" w14:textId="6DEC9987" w:rsidR="005D0369" w:rsidRPr="003D280D" w:rsidRDefault="00AB598E" w:rsidP="003D280D">
      <w:pPr>
        <w:pStyle w:val="Default"/>
        <w:numPr>
          <w:ilvl w:val="3"/>
          <w:numId w:val="28"/>
        </w:numPr>
        <w:jc w:val="both"/>
        <w:rPr>
          <w:rFonts w:ascii="Arial" w:hAnsi="Arial" w:cs="Arial"/>
        </w:rPr>
      </w:pPr>
      <w:r w:rsidRPr="004120BB">
        <w:rPr>
          <w:rFonts w:ascii="Arial" w:hAnsi="Arial" w:cs="Arial"/>
          <w:sz w:val="20"/>
          <w:szCs w:val="20"/>
        </w:rPr>
        <w:t>provozní dokumentace obsahující návody na provoz a údržbu díla včetně manipulačních, provozních řádů pro bezvadné provozování díla, respektive jeho dílčích částí, které vyžadují údržbu a servis včetně dokladů o provedení zaškolení uživatele</w:t>
      </w:r>
      <w:r w:rsidR="00E25DA3" w:rsidRPr="004120BB">
        <w:rPr>
          <w:rFonts w:ascii="Arial" w:hAnsi="Arial" w:cs="Arial"/>
          <w:sz w:val="20"/>
          <w:szCs w:val="20"/>
        </w:rPr>
        <w:t xml:space="preserve"> (dále jen „provozní dokumentace“)</w:t>
      </w:r>
      <w:r w:rsidR="007002B3" w:rsidRPr="004120BB">
        <w:rPr>
          <w:rFonts w:ascii="Arial" w:hAnsi="Arial" w:cs="Arial"/>
          <w:sz w:val="20"/>
          <w:szCs w:val="20"/>
        </w:rPr>
        <w:t>;</w:t>
      </w:r>
      <w:r w:rsidR="0093628F" w:rsidRPr="004120BB">
        <w:rPr>
          <w:rFonts w:ascii="Arial" w:hAnsi="Arial" w:cs="Arial"/>
          <w:sz w:val="20"/>
          <w:szCs w:val="20"/>
        </w:rPr>
        <w:t xml:space="preserve"> </w:t>
      </w:r>
      <w:r w:rsidR="00534C1F" w:rsidRPr="004120BB">
        <w:rPr>
          <w:rFonts w:ascii="Arial" w:hAnsi="Arial" w:cs="Arial"/>
          <w:sz w:val="20"/>
          <w:szCs w:val="20"/>
        </w:rPr>
        <w:t xml:space="preserve">včetně dokladů o provedení zaškolení uživatele, a to ve 2 vyhotoveních </w:t>
      </w:r>
      <w:r w:rsidR="0093628F" w:rsidRPr="004120BB">
        <w:rPr>
          <w:rFonts w:ascii="Arial" w:hAnsi="Arial" w:cs="Arial"/>
          <w:sz w:val="20"/>
          <w:szCs w:val="20"/>
        </w:rPr>
        <w:br/>
      </w:r>
      <w:r w:rsidR="00534C1F" w:rsidRPr="004120BB">
        <w:rPr>
          <w:rFonts w:ascii="Arial" w:hAnsi="Arial" w:cs="Arial"/>
          <w:sz w:val="20"/>
          <w:szCs w:val="20"/>
        </w:rPr>
        <w:t>v tištěné podobě a 2 vyhotoveních v elektronické verzi na záznamovém nosiči CD/DVD/</w:t>
      </w:r>
      <w:proofErr w:type="spellStart"/>
      <w:r w:rsidR="00534C1F" w:rsidRPr="004120BB">
        <w:rPr>
          <w:rFonts w:ascii="Arial" w:hAnsi="Arial" w:cs="Arial"/>
          <w:sz w:val="20"/>
          <w:szCs w:val="20"/>
        </w:rPr>
        <w:t>flash</w:t>
      </w:r>
      <w:proofErr w:type="spellEnd"/>
      <w:r w:rsidR="00534C1F" w:rsidRPr="004120BB">
        <w:rPr>
          <w:rFonts w:ascii="Arial" w:hAnsi="Arial" w:cs="Arial"/>
          <w:sz w:val="20"/>
          <w:szCs w:val="20"/>
        </w:rPr>
        <w:t xml:space="preserve"> disk. </w:t>
      </w:r>
      <w:r w:rsidR="005D0369" w:rsidRPr="004120BB">
        <w:rPr>
          <w:rFonts w:ascii="Arial" w:hAnsi="Arial" w:cs="Arial"/>
          <w:sz w:val="20"/>
          <w:szCs w:val="20"/>
        </w:rPr>
        <w:t>Z</w:t>
      </w:r>
      <w:r w:rsidR="005D0369" w:rsidRPr="003D280D">
        <w:rPr>
          <w:rFonts w:ascii="Arial" w:hAnsi="Arial" w:cs="Arial"/>
          <w:sz w:val="20"/>
          <w:szCs w:val="20"/>
        </w:rPr>
        <w:t xml:space="preserve">hotovitel je povinen zajistit zaškolení obsluhy a pracovníků uživatele k obsluze a údržbě systému EPS. </w:t>
      </w:r>
    </w:p>
    <w:p w14:paraId="475AC434" w14:textId="77777777" w:rsidR="005D0369" w:rsidRPr="004120BB" w:rsidRDefault="005D0369" w:rsidP="003D280D">
      <w:pPr>
        <w:autoSpaceDE w:val="0"/>
        <w:autoSpaceDN w:val="0"/>
        <w:adjustRightInd w:val="0"/>
        <w:ind w:left="360"/>
        <w:jc w:val="left"/>
        <w:rPr>
          <w:rFonts w:ascii="Arial" w:eastAsia="Calibri" w:hAnsi="Arial" w:cs="Arial"/>
          <w:color w:val="000000"/>
          <w:sz w:val="20"/>
          <w:szCs w:val="20"/>
        </w:rPr>
      </w:pPr>
    </w:p>
    <w:p w14:paraId="04652F15" w14:textId="2BEE221E" w:rsidR="00217DC7" w:rsidRPr="004120BB" w:rsidRDefault="005A15D2" w:rsidP="0093628F">
      <w:pPr>
        <w:pStyle w:val="Odstavecseseznamem"/>
        <w:numPr>
          <w:ilvl w:val="3"/>
          <w:numId w:val="28"/>
        </w:numPr>
        <w:spacing w:after="120" w:line="276" w:lineRule="auto"/>
        <w:rPr>
          <w:rFonts w:ascii="Arial" w:hAnsi="Arial" w:cs="Arial"/>
          <w:sz w:val="20"/>
          <w:szCs w:val="20"/>
        </w:rPr>
      </w:pPr>
      <w:r w:rsidRPr="004120BB">
        <w:rPr>
          <w:rFonts w:ascii="Arial" w:hAnsi="Arial" w:cs="Arial"/>
          <w:sz w:val="20"/>
          <w:szCs w:val="20"/>
        </w:rPr>
        <w:t>inženýrská činnost</w:t>
      </w:r>
      <w:r w:rsidR="004A537A" w:rsidRPr="004120BB">
        <w:rPr>
          <w:rFonts w:ascii="Arial" w:hAnsi="Arial" w:cs="Arial"/>
          <w:sz w:val="20"/>
          <w:szCs w:val="20"/>
        </w:rPr>
        <w:t xml:space="preserve"> za účelem zajištění </w:t>
      </w:r>
      <w:r w:rsidR="00154112" w:rsidRPr="004120BB">
        <w:rPr>
          <w:rFonts w:ascii="Arial" w:hAnsi="Arial" w:cs="Arial"/>
          <w:sz w:val="20"/>
          <w:szCs w:val="20"/>
        </w:rPr>
        <w:t xml:space="preserve">vydání </w:t>
      </w:r>
      <w:r w:rsidR="004A537A" w:rsidRPr="004120BB">
        <w:rPr>
          <w:rFonts w:ascii="Arial" w:hAnsi="Arial" w:cs="Arial"/>
          <w:sz w:val="20"/>
          <w:szCs w:val="20"/>
        </w:rPr>
        <w:t>kolaudačního rozhodnutí příslušným stavebním úřadem</w:t>
      </w:r>
      <w:r w:rsidR="00217DC7" w:rsidRPr="004120BB">
        <w:rPr>
          <w:rFonts w:ascii="Arial" w:hAnsi="Arial" w:cs="Arial"/>
          <w:sz w:val="20"/>
          <w:szCs w:val="20"/>
        </w:rPr>
        <w:t xml:space="preserve"> </w:t>
      </w:r>
      <w:r w:rsidR="00E27734" w:rsidRPr="004120BB">
        <w:rPr>
          <w:rFonts w:ascii="Arial" w:hAnsi="Arial" w:cs="Arial"/>
          <w:sz w:val="20"/>
          <w:szCs w:val="20"/>
        </w:rPr>
        <w:t xml:space="preserve">anebo v souvislosti se změnou </w:t>
      </w:r>
      <w:r w:rsidR="004B194A" w:rsidRPr="004120BB">
        <w:rPr>
          <w:rFonts w:ascii="Arial" w:hAnsi="Arial" w:cs="Arial"/>
          <w:sz w:val="20"/>
          <w:szCs w:val="20"/>
        </w:rPr>
        <w:t xml:space="preserve">záměru </w:t>
      </w:r>
      <w:r w:rsidR="00E27734" w:rsidRPr="004120BB">
        <w:rPr>
          <w:rFonts w:ascii="Arial" w:hAnsi="Arial" w:cs="Arial"/>
          <w:sz w:val="20"/>
          <w:szCs w:val="20"/>
        </w:rPr>
        <w:t xml:space="preserve">před dokončením </w:t>
      </w:r>
      <w:r w:rsidR="00217DC7" w:rsidRPr="004120BB">
        <w:rPr>
          <w:rFonts w:ascii="Arial" w:hAnsi="Arial" w:cs="Arial"/>
          <w:sz w:val="20"/>
          <w:szCs w:val="20"/>
        </w:rPr>
        <w:t>(dále jen „inženýrská činnost“)</w:t>
      </w:r>
      <w:r w:rsidR="00B80C6E" w:rsidRPr="004120BB">
        <w:rPr>
          <w:rFonts w:ascii="Arial" w:hAnsi="Arial" w:cs="Arial"/>
          <w:sz w:val="20"/>
          <w:szCs w:val="20"/>
        </w:rPr>
        <w:t xml:space="preserve">, v rámci jejíhož výkonu zhotovitel zajistí veškerá nezbytná </w:t>
      </w:r>
      <w:r w:rsidR="002A5B12" w:rsidRPr="004120BB">
        <w:rPr>
          <w:rFonts w:ascii="Arial" w:hAnsi="Arial" w:cs="Arial"/>
          <w:sz w:val="20"/>
          <w:szCs w:val="20"/>
        </w:rPr>
        <w:t xml:space="preserve">rozhodnutí, </w:t>
      </w:r>
      <w:r w:rsidR="00B80C6E" w:rsidRPr="004120BB">
        <w:rPr>
          <w:rFonts w:ascii="Arial" w:hAnsi="Arial" w:cs="Arial"/>
          <w:sz w:val="20"/>
          <w:szCs w:val="20"/>
        </w:rPr>
        <w:t xml:space="preserve">povolení, stanoviska </w:t>
      </w:r>
      <w:r w:rsidR="002A5B12" w:rsidRPr="004120BB">
        <w:rPr>
          <w:rFonts w:ascii="Arial" w:hAnsi="Arial" w:cs="Arial"/>
          <w:sz w:val="20"/>
          <w:szCs w:val="20"/>
        </w:rPr>
        <w:t xml:space="preserve">příslušných správních orgánů </w:t>
      </w:r>
      <w:r w:rsidR="00B80C6E" w:rsidRPr="004120BB">
        <w:rPr>
          <w:rFonts w:ascii="Arial" w:hAnsi="Arial" w:cs="Arial"/>
          <w:sz w:val="20"/>
          <w:szCs w:val="20"/>
        </w:rPr>
        <w:t xml:space="preserve">a </w:t>
      </w:r>
      <w:r w:rsidR="002A5B12" w:rsidRPr="004120BB">
        <w:rPr>
          <w:rFonts w:ascii="Arial" w:hAnsi="Arial" w:cs="Arial"/>
          <w:sz w:val="20"/>
          <w:szCs w:val="20"/>
        </w:rPr>
        <w:t xml:space="preserve">provede </w:t>
      </w:r>
      <w:r w:rsidR="00B80C6E" w:rsidRPr="004120BB">
        <w:rPr>
          <w:rFonts w:ascii="Arial" w:hAnsi="Arial" w:cs="Arial"/>
          <w:sz w:val="20"/>
          <w:szCs w:val="20"/>
        </w:rPr>
        <w:t>další úkony nezbytn</w:t>
      </w:r>
      <w:r w:rsidR="002A5B12" w:rsidRPr="004120BB">
        <w:rPr>
          <w:rFonts w:ascii="Arial" w:hAnsi="Arial" w:cs="Arial"/>
          <w:sz w:val="20"/>
          <w:szCs w:val="20"/>
        </w:rPr>
        <w:t>é</w:t>
      </w:r>
      <w:r w:rsidR="00B80C6E" w:rsidRPr="004120BB">
        <w:rPr>
          <w:rFonts w:ascii="Arial" w:hAnsi="Arial" w:cs="Arial"/>
          <w:sz w:val="20"/>
          <w:szCs w:val="20"/>
        </w:rPr>
        <w:t xml:space="preserve"> pro realizaci a užívání </w:t>
      </w:r>
      <w:r w:rsidR="00D84614" w:rsidRPr="004120BB">
        <w:rPr>
          <w:rFonts w:ascii="Arial" w:hAnsi="Arial" w:cs="Arial"/>
          <w:sz w:val="20"/>
          <w:szCs w:val="20"/>
        </w:rPr>
        <w:t>díla</w:t>
      </w:r>
      <w:r w:rsidR="00B80C6E" w:rsidRPr="004120BB">
        <w:rPr>
          <w:rFonts w:ascii="Arial" w:hAnsi="Arial" w:cs="Arial"/>
          <w:sz w:val="20"/>
          <w:szCs w:val="20"/>
        </w:rPr>
        <w:t xml:space="preserve"> (nad rámec </w:t>
      </w:r>
      <w:r w:rsidR="004B194A" w:rsidRPr="004120BB">
        <w:rPr>
          <w:rFonts w:ascii="Arial" w:hAnsi="Arial" w:cs="Arial"/>
          <w:sz w:val="20"/>
          <w:szCs w:val="20"/>
        </w:rPr>
        <w:t xml:space="preserve">vydaného </w:t>
      </w:r>
      <w:r w:rsidR="00B80C6E" w:rsidRPr="004120BB">
        <w:rPr>
          <w:rFonts w:ascii="Arial" w:hAnsi="Arial" w:cs="Arial"/>
          <w:sz w:val="20"/>
          <w:szCs w:val="20"/>
        </w:rPr>
        <w:t xml:space="preserve">povolení </w:t>
      </w:r>
      <w:r w:rsidR="00B20E56" w:rsidRPr="004120BB">
        <w:rPr>
          <w:rFonts w:ascii="Arial" w:hAnsi="Arial" w:cs="Arial"/>
          <w:sz w:val="20"/>
          <w:szCs w:val="20"/>
        </w:rPr>
        <w:t>záměru</w:t>
      </w:r>
      <w:r w:rsidR="00B80C6E" w:rsidRPr="004120BB">
        <w:rPr>
          <w:rFonts w:ascii="Arial" w:hAnsi="Arial" w:cs="Arial"/>
          <w:sz w:val="20"/>
          <w:szCs w:val="20"/>
        </w:rPr>
        <w:t>)</w:t>
      </w:r>
      <w:r w:rsidR="00217DC7" w:rsidRPr="004120BB">
        <w:rPr>
          <w:rFonts w:ascii="Arial" w:hAnsi="Arial" w:cs="Arial"/>
          <w:sz w:val="20"/>
          <w:szCs w:val="20"/>
        </w:rPr>
        <w:t>;</w:t>
      </w:r>
    </w:p>
    <w:p w14:paraId="4DE256DA" w14:textId="33D2E88B" w:rsidR="00AD13AC" w:rsidRPr="004120BB" w:rsidRDefault="00AD13AC" w:rsidP="00534C1F">
      <w:pPr>
        <w:autoSpaceDE w:val="0"/>
        <w:autoSpaceDN w:val="0"/>
        <w:adjustRightInd w:val="0"/>
        <w:jc w:val="left"/>
        <w:rPr>
          <w:rFonts w:ascii="Arial" w:hAnsi="Arial" w:cs="Arial"/>
          <w:sz w:val="20"/>
          <w:szCs w:val="20"/>
        </w:rPr>
      </w:pPr>
    </w:p>
    <w:p w14:paraId="6FC41A87" w14:textId="7A5FD1DA" w:rsidR="00534C1F" w:rsidRPr="004120BB" w:rsidRDefault="00534C1F" w:rsidP="00C97CB8">
      <w:pPr>
        <w:autoSpaceDE w:val="0"/>
        <w:autoSpaceDN w:val="0"/>
        <w:adjustRightInd w:val="0"/>
        <w:ind w:firstLine="1134"/>
        <w:rPr>
          <w:rFonts w:ascii="Arial" w:eastAsia="Calibri" w:hAnsi="Arial" w:cs="Arial"/>
          <w:color w:val="000000"/>
          <w:sz w:val="20"/>
          <w:szCs w:val="20"/>
        </w:rPr>
      </w:pPr>
      <w:r w:rsidRPr="004120BB">
        <w:rPr>
          <w:rFonts w:ascii="Arial" w:eastAsia="Calibri" w:hAnsi="Arial" w:cs="Arial"/>
          <w:color w:val="000000"/>
          <w:sz w:val="20"/>
          <w:szCs w:val="20"/>
        </w:rPr>
        <w:t xml:space="preserve">Po provedené montáži EPS je zhotovitel povinen předat objednateli následující dokumenty: </w:t>
      </w:r>
    </w:p>
    <w:p w14:paraId="513AACB8" w14:textId="77777777" w:rsidR="00534C1F" w:rsidRPr="004120BB" w:rsidRDefault="00534C1F" w:rsidP="00C97CB8">
      <w:pPr>
        <w:numPr>
          <w:ilvl w:val="0"/>
          <w:numId w:val="50"/>
        </w:numPr>
        <w:autoSpaceDE w:val="0"/>
        <w:autoSpaceDN w:val="0"/>
        <w:adjustRightInd w:val="0"/>
        <w:spacing w:after="63"/>
        <w:ind w:firstLine="1134"/>
        <w:rPr>
          <w:rFonts w:ascii="Arial" w:eastAsia="Calibri" w:hAnsi="Arial" w:cs="Arial"/>
          <w:color w:val="000000"/>
          <w:sz w:val="20"/>
          <w:szCs w:val="20"/>
        </w:rPr>
      </w:pPr>
      <w:r w:rsidRPr="004120BB">
        <w:rPr>
          <w:rFonts w:ascii="Arial" w:eastAsia="Calibri" w:hAnsi="Arial" w:cs="Arial"/>
          <w:color w:val="000000"/>
          <w:sz w:val="20"/>
          <w:szCs w:val="20"/>
        </w:rPr>
        <w:t xml:space="preserve">doklad o provedení montáže; </w:t>
      </w:r>
    </w:p>
    <w:p w14:paraId="5300FC77" w14:textId="77777777" w:rsidR="00534C1F" w:rsidRPr="004120BB" w:rsidRDefault="00534C1F" w:rsidP="00C97CB8">
      <w:pPr>
        <w:numPr>
          <w:ilvl w:val="0"/>
          <w:numId w:val="50"/>
        </w:numPr>
        <w:autoSpaceDE w:val="0"/>
        <w:autoSpaceDN w:val="0"/>
        <w:adjustRightInd w:val="0"/>
        <w:ind w:firstLine="1134"/>
        <w:rPr>
          <w:rFonts w:ascii="Arial" w:eastAsia="Calibri" w:hAnsi="Arial" w:cs="Arial"/>
          <w:color w:val="000000"/>
          <w:sz w:val="20"/>
          <w:szCs w:val="20"/>
        </w:rPr>
      </w:pPr>
      <w:r w:rsidRPr="004120BB">
        <w:rPr>
          <w:rFonts w:ascii="Arial" w:eastAsia="Calibri" w:hAnsi="Arial" w:cs="Arial"/>
          <w:color w:val="000000"/>
          <w:sz w:val="20"/>
          <w:szCs w:val="20"/>
        </w:rPr>
        <w:t xml:space="preserve">zprávu o výchozí revizi elektrické instalace; </w:t>
      </w:r>
    </w:p>
    <w:p w14:paraId="6B82A469" w14:textId="77777777" w:rsidR="00534C1F" w:rsidRPr="004120BB" w:rsidRDefault="00534C1F" w:rsidP="00C97CB8">
      <w:pPr>
        <w:numPr>
          <w:ilvl w:val="0"/>
          <w:numId w:val="50"/>
        </w:numPr>
        <w:autoSpaceDE w:val="0"/>
        <w:autoSpaceDN w:val="0"/>
        <w:adjustRightInd w:val="0"/>
        <w:ind w:left="1418" w:hanging="284"/>
        <w:rPr>
          <w:rFonts w:ascii="Arial" w:eastAsia="Calibri" w:hAnsi="Arial" w:cs="Arial"/>
          <w:color w:val="000000"/>
          <w:sz w:val="20"/>
          <w:szCs w:val="20"/>
        </w:rPr>
      </w:pPr>
      <w:r w:rsidRPr="004120BB">
        <w:rPr>
          <w:rFonts w:ascii="Arial" w:eastAsia="Calibri" w:hAnsi="Arial" w:cs="Arial"/>
          <w:color w:val="000000"/>
          <w:sz w:val="20"/>
          <w:szCs w:val="20"/>
        </w:rPr>
        <w:t xml:space="preserve">doklad o funkční anebo koordinační funkční zkoušce dle normy ČSN 34 2710 </w:t>
      </w:r>
      <w:r w:rsidRPr="004120BB">
        <w:rPr>
          <w:rFonts w:ascii="Arial" w:eastAsia="Calibri" w:hAnsi="Arial" w:cs="Arial"/>
          <w:i/>
          <w:iCs/>
          <w:color w:val="000000"/>
          <w:sz w:val="20"/>
          <w:szCs w:val="20"/>
        </w:rPr>
        <w:t xml:space="preserve">(Příp. zhotovitelem v nabídce navržené jiné řešení splňující rovnocenným způsobem požadavky vymezené těmito technickými podmínkami.) </w:t>
      </w:r>
    </w:p>
    <w:p w14:paraId="0CB7B9B1" w14:textId="60DEB9B3" w:rsidR="005D0369" w:rsidRPr="004120BB" w:rsidRDefault="00534C1F" w:rsidP="00C97CB8">
      <w:pPr>
        <w:numPr>
          <w:ilvl w:val="0"/>
          <w:numId w:val="51"/>
        </w:numPr>
        <w:autoSpaceDE w:val="0"/>
        <w:autoSpaceDN w:val="0"/>
        <w:adjustRightInd w:val="0"/>
        <w:ind w:firstLine="1134"/>
        <w:rPr>
          <w:rFonts w:ascii="Arial" w:eastAsia="Calibri" w:hAnsi="Arial" w:cs="Arial"/>
          <w:color w:val="000000"/>
          <w:sz w:val="20"/>
          <w:szCs w:val="20"/>
        </w:rPr>
      </w:pPr>
      <w:r w:rsidRPr="004120BB">
        <w:rPr>
          <w:rFonts w:ascii="Arial" w:eastAsia="Calibri" w:hAnsi="Arial" w:cs="Arial"/>
          <w:color w:val="000000"/>
          <w:sz w:val="20"/>
          <w:szCs w:val="20"/>
        </w:rPr>
        <w:t>provedení zkušebního provozu a všech předepsaných či dohodnutých zkoušek a revizí</w:t>
      </w:r>
      <w:r w:rsidR="00C97CB8" w:rsidRPr="004120BB">
        <w:rPr>
          <w:rFonts w:ascii="Arial" w:eastAsia="Calibri" w:hAnsi="Arial" w:cs="Arial"/>
          <w:color w:val="000000"/>
          <w:sz w:val="20"/>
          <w:szCs w:val="20"/>
        </w:rPr>
        <w:t>;</w:t>
      </w:r>
    </w:p>
    <w:p w14:paraId="7F5B68DB" w14:textId="77777777" w:rsidR="005D0369" w:rsidRPr="004120BB" w:rsidRDefault="005D0369" w:rsidP="00C97CB8">
      <w:pPr>
        <w:numPr>
          <w:ilvl w:val="0"/>
          <w:numId w:val="52"/>
        </w:numPr>
        <w:autoSpaceDE w:val="0"/>
        <w:autoSpaceDN w:val="0"/>
        <w:adjustRightInd w:val="0"/>
        <w:spacing w:after="63"/>
        <w:ind w:firstLine="1134"/>
        <w:rPr>
          <w:rFonts w:ascii="Arial" w:eastAsia="Calibri" w:hAnsi="Arial" w:cs="Arial"/>
          <w:color w:val="000000"/>
          <w:sz w:val="20"/>
          <w:szCs w:val="20"/>
        </w:rPr>
      </w:pPr>
      <w:r w:rsidRPr="004120BB">
        <w:rPr>
          <w:rFonts w:ascii="Arial" w:eastAsia="Calibri" w:hAnsi="Arial" w:cs="Arial"/>
          <w:color w:val="000000"/>
          <w:sz w:val="20"/>
          <w:szCs w:val="20"/>
        </w:rPr>
        <w:t xml:space="preserve">prováděnému dílu včetně pořízení protokolů v souladu s platnými právními předpisy; </w:t>
      </w:r>
    </w:p>
    <w:p w14:paraId="70D2842E" w14:textId="77777777" w:rsidR="005D0369" w:rsidRPr="004120BB" w:rsidRDefault="005D0369" w:rsidP="00C97CB8">
      <w:pPr>
        <w:numPr>
          <w:ilvl w:val="0"/>
          <w:numId w:val="52"/>
        </w:numPr>
        <w:autoSpaceDE w:val="0"/>
        <w:autoSpaceDN w:val="0"/>
        <w:adjustRightInd w:val="0"/>
        <w:spacing w:after="63"/>
        <w:ind w:firstLine="1134"/>
        <w:rPr>
          <w:rFonts w:ascii="Arial" w:eastAsia="Calibri" w:hAnsi="Arial" w:cs="Arial"/>
          <w:color w:val="000000"/>
          <w:sz w:val="20"/>
          <w:szCs w:val="20"/>
        </w:rPr>
      </w:pPr>
      <w:r w:rsidRPr="004120BB">
        <w:rPr>
          <w:rFonts w:ascii="Arial" w:eastAsia="Calibri" w:hAnsi="Arial" w:cs="Arial"/>
          <w:color w:val="000000"/>
          <w:sz w:val="20"/>
          <w:szCs w:val="20"/>
        </w:rPr>
        <w:t xml:space="preserve">zajištění atestů a dokladů o požadovaných vlastnostech výrobků; </w:t>
      </w:r>
    </w:p>
    <w:p w14:paraId="5725C4D5" w14:textId="77777777" w:rsidR="005D0369" w:rsidRPr="004120BB" w:rsidRDefault="005D0369" w:rsidP="00C97CB8">
      <w:pPr>
        <w:numPr>
          <w:ilvl w:val="0"/>
          <w:numId w:val="52"/>
        </w:numPr>
        <w:autoSpaceDE w:val="0"/>
        <w:autoSpaceDN w:val="0"/>
        <w:adjustRightInd w:val="0"/>
        <w:spacing w:after="63"/>
        <w:ind w:firstLine="1134"/>
        <w:rPr>
          <w:rFonts w:ascii="Arial" w:eastAsia="Calibri" w:hAnsi="Arial" w:cs="Arial"/>
          <w:color w:val="000000"/>
          <w:sz w:val="20"/>
          <w:szCs w:val="20"/>
        </w:rPr>
      </w:pPr>
      <w:r w:rsidRPr="004120BB">
        <w:rPr>
          <w:rFonts w:ascii="Arial" w:eastAsia="Calibri" w:hAnsi="Arial" w:cs="Arial"/>
          <w:color w:val="000000"/>
          <w:sz w:val="20"/>
          <w:szCs w:val="20"/>
        </w:rPr>
        <w:t xml:space="preserve">návody k obsluze a údržbě všech částí systému EPS; </w:t>
      </w:r>
    </w:p>
    <w:p w14:paraId="5EFCFD6A" w14:textId="77777777" w:rsidR="005D0369" w:rsidRPr="004120BB" w:rsidRDefault="005D0369" w:rsidP="00C97CB8">
      <w:pPr>
        <w:numPr>
          <w:ilvl w:val="0"/>
          <w:numId w:val="52"/>
        </w:numPr>
        <w:autoSpaceDE w:val="0"/>
        <w:autoSpaceDN w:val="0"/>
        <w:adjustRightInd w:val="0"/>
        <w:spacing w:after="63"/>
        <w:ind w:firstLine="1134"/>
        <w:rPr>
          <w:rFonts w:ascii="Arial" w:eastAsia="Calibri" w:hAnsi="Arial" w:cs="Arial"/>
          <w:color w:val="000000"/>
          <w:sz w:val="20"/>
          <w:szCs w:val="20"/>
        </w:rPr>
      </w:pPr>
      <w:r w:rsidRPr="004120BB">
        <w:rPr>
          <w:rFonts w:ascii="Arial" w:eastAsia="Calibri" w:hAnsi="Arial" w:cs="Arial"/>
          <w:color w:val="000000"/>
          <w:sz w:val="20"/>
          <w:szCs w:val="20"/>
        </w:rPr>
        <w:t xml:space="preserve">záruční list; </w:t>
      </w:r>
    </w:p>
    <w:p w14:paraId="2A92A3C6" w14:textId="77777777" w:rsidR="005D0369" w:rsidRPr="004120BB" w:rsidRDefault="005D0369" w:rsidP="00C97CB8">
      <w:pPr>
        <w:numPr>
          <w:ilvl w:val="0"/>
          <w:numId w:val="52"/>
        </w:numPr>
        <w:autoSpaceDE w:val="0"/>
        <w:autoSpaceDN w:val="0"/>
        <w:adjustRightInd w:val="0"/>
        <w:spacing w:after="63"/>
        <w:ind w:firstLine="1134"/>
        <w:rPr>
          <w:rFonts w:ascii="Arial" w:eastAsia="Calibri" w:hAnsi="Arial" w:cs="Arial"/>
          <w:color w:val="000000"/>
          <w:sz w:val="20"/>
          <w:szCs w:val="20"/>
        </w:rPr>
      </w:pPr>
      <w:r w:rsidRPr="004120BB">
        <w:rPr>
          <w:rFonts w:ascii="Arial" w:eastAsia="Calibri" w:hAnsi="Arial" w:cs="Arial"/>
          <w:color w:val="000000"/>
          <w:sz w:val="20"/>
          <w:szCs w:val="20"/>
        </w:rPr>
        <w:t xml:space="preserve">doklady o proškolení obsluhy EPS; </w:t>
      </w:r>
    </w:p>
    <w:p w14:paraId="56A1BBB8" w14:textId="77777777" w:rsidR="005D0369" w:rsidRPr="004120BB" w:rsidRDefault="005D0369" w:rsidP="00C97CB8">
      <w:pPr>
        <w:numPr>
          <w:ilvl w:val="0"/>
          <w:numId w:val="52"/>
        </w:numPr>
        <w:autoSpaceDE w:val="0"/>
        <w:autoSpaceDN w:val="0"/>
        <w:adjustRightInd w:val="0"/>
        <w:spacing w:after="63"/>
        <w:ind w:left="1418" w:hanging="284"/>
        <w:rPr>
          <w:rFonts w:ascii="Arial" w:eastAsia="Calibri" w:hAnsi="Arial" w:cs="Arial"/>
          <w:color w:val="000000"/>
          <w:sz w:val="20"/>
          <w:szCs w:val="20"/>
        </w:rPr>
      </w:pPr>
      <w:r w:rsidRPr="004120BB">
        <w:rPr>
          <w:rFonts w:ascii="Arial" w:eastAsia="Calibri" w:hAnsi="Arial" w:cs="Arial"/>
          <w:color w:val="000000"/>
          <w:sz w:val="20"/>
          <w:szCs w:val="20"/>
        </w:rPr>
        <w:t xml:space="preserve">kompletní výkresovou dokumentaci skutečné provedení včetně blokového schéma systému EPS; </w:t>
      </w:r>
    </w:p>
    <w:p w14:paraId="15AB650D" w14:textId="77777777" w:rsidR="005D0369" w:rsidRPr="004120BB" w:rsidRDefault="005D0369" w:rsidP="00C97CB8">
      <w:pPr>
        <w:numPr>
          <w:ilvl w:val="0"/>
          <w:numId w:val="52"/>
        </w:numPr>
        <w:autoSpaceDE w:val="0"/>
        <w:autoSpaceDN w:val="0"/>
        <w:adjustRightInd w:val="0"/>
        <w:ind w:firstLine="1134"/>
        <w:rPr>
          <w:rFonts w:ascii="Arial" w:eastAsia="Calibri" w:hAnsi="Arial" w:cs="Arial"/>
          <w:color w:val="000000"/>
          <w:sz w:val="20"/>
          <w:szCs w:val="20"/>
        </w:rPr>
      </w:pPr>
      <w:r w:rsidRPr="004120BB">
        <w:rPr>
          <w:rFonts w:ascii="Arial" w:eastAsia="Calibri" w:hAnsi="Arial" w:cs="Arial"/>
          <w:color w:val="000000"/>
          <w:sz w:val="20"/>
          <w:szCs w:val="20"/>
        </w:rPr>
        <w:lastRenderedPageBreak/>
        <w:t xml:space="preserve">řádně vyplněnou provozní knihu EPS. </w:t>
      </w:r>
    </w:p>
    <w:p w14:paraId="3B90F1F3" w14:textId="77777777" w:rsidR="00534C1F" w:rsidRPr="004120BB" w:rsidRDefault="00534C1F" w:rsidP="00C97CB8">
      <w:pPr>
        <w:spacing w:after="120" w:line="276" w:lineRule="auto"/>
        <w:ind w:left="1560" w:firstLine="1134"/>
        <w:rPr>
          <w:rFonts w:ascii="Arial" w:hAnsi="Arial" w:cs="Arial"/>
          <w:sz w:val="20"/>
          <w:szCs w:val="20"/>
        </w:rPr>
      </w:pPr>
    </w:p>
    <w:p w14:paraId="51564B35" w14:textId="77777777" w:rsidR="00534C1F" w:rsidRPr="004120BB" w:rsidRDefault="00534C1F" w:rsidP="002D1147">
      <w:pPr>
        <w:spacing w:after="120" w:line="276" w:lineRule="auto"/>
        <w:ind w:left="1560"/>
        <w:rPr>
          <w:rFonts w:ascii="Arial" w:hAnsi="Arial" w:cs="Arial"/>
          <w:sz w:val="20"/>
          <w:szCs w:val="20"/>
        </w:rPr>
      </w:pPr>
    </w:p>
    <w:p w14:paraId="17FF8848" w14:textId="77777777" w:rsidR="00534C1F" w:rsidRPr="004120BB" w:rsidRDefault="00534C1F" w:rsidP="002D1147">
      <w:pPr>
        <w:spacing w:after="120" w:line="276" w:lineRule="auto"/>
        <w:ind w:left="1560"/>
        <w:rPr>
          <w:rFonts w:ascii="Arial" w:hAnsi="Arial" w:cs="Arial"/>
          <w:sz w:val="20"/>
          <w:szCs w:val="20"/>
        </w:rPr>
      </w:pPr>
    </w:p>
    <w:p w14:paraId="52192737" w14:textId="77777777" w:rsidR="00534C1F" w:rsidRPr="004120BB" w:rsidRDefault="00534C1F" w:rsidP="002D1147">
      <w:pPr>
        <w:spacing w:after="120" w:line="276" w:lineRule="auto"/>
        <w:ind w:left="1560"/>
        <w:rPr>
          <w:rFonts w:ascii="Arial" w:hAnsi="Arial" w:cs="Arial"/>
          <w:sz w:val="20"/>
          <w:szCs w:val="20"/>
        </w:rPr>
      </w:pPr>
    </w:p>
    <w:p w14:paraId="4B1E30C9" w14:textId="3DFEDA70" w:rsidR="006C3888" w:rsidRPr="004120BB" w:rsidRDefault="006C3888" w:rsidP="00725E28">
      <w:pPr>
        <w:pStyle w:val="Odstavecseseznamem"/>
        <w:numPr>
          <w:ilvl w:val="1"/>
          <w:numId w:val="1"/>
        </w:numPr>
        <w:spacing w:before="240" w:after="120" w:line="276" w:lineRule="auto"/>
        <w:ind w:left="357" w:hanging="357"/>
        <w:rPr>
          <w:rFonts w:ascii="Arial" w:hAnsi="Arial" w:cs="Arial"/>
          <w:color w:val="000000"/>
          <w:sz w:val="20"/>
          <w:szCs w:val="20"/>
        </w:rPr>
      </w:pPr>
      <w:r w:rsidRPr="004120BB">
        <w:rPr>
          <w:rFonts w:ascii="Arial" w:hAnsi="Arial" w:cs="Arial"/>
          <w:color w:val="000000" w:themeColor="text1"/>
          <w:sz w:val="20"/>
          <w:szCs w:val="20"/>
        </w:rPr>
        <w:t>Předmět díla vymezený</w:t>
      </w:r>
      <w:r w:rsidRPr="004120BB">
        <w:rPr>
          <w:rFonts w:ascii="Arial" w:hAnsi="Arial" w:cs="Arial"/>
          <w:color w:val="000000"/>
          <w:sz w:val="20"/>
          <w:szCs w:val="20"/>
        </w:rPr>
        <w:t xml:space="preserve"> v</w:t>
      </w:r>
      <w:r w:rsidR="00356725" w:rsidRPr="004120BB">
        <w:rPr>
          <w:rFonts w:ascii="Arial" w:hAnsi="Arial" w:cs="Arial"/>
          <w:color w:val="000000"/>
          <w:sz w:val="20"/>
          <w:szCs w:val="20"/>
        </w:rPr>
        <w:t> </w:t>
      </w:r>
      <w:r w:rsidRPr="004120BB">
        <w:rPr>
          <w:rFonts w:ascii="Arial" w:hAnsi="Arial" w:cs="Arial"/>
          <w:color w:val="000000"/>
          <w:sz w:val="20"/>
          <w:szCs w:val="20"/>
        </w:rPr>
        <w:t>článku</w:t>
      </w:r>
      <w:r w:rsidR="00356725" w:rsidRPr="004120BB">
        <w:rPr>
          <w:rFonts w:ascii="Arial" w:hAnsi="Arial" w:cs="Arial"/>
          <w:color w:val="000000"/>
          <w:sz w:val="20"/>
          <w:szCs w:val="20"/>
        </w:rPr>
        <w:t xml:space="preserve"> </w:t>
      </w:r>
      <w:r w:rsidR="00356725" w:rsidRPr="004120BB">
        <w:rPr>
          <w:rFonts w:ascii="Arial" w:hAnsi="Arial" w:cs="Arial"/>
          <w:color w:val="000000"/>
          <w:sz w:val="20"/>
          <w:szCs w:val="20"/>
        </w:rPr>
        <w:fldChar w:fldCharType="begin"/>
      </w:r>
      <w:r w:rsidR="00356725" w:rsidRPr="004120BB">
        <w:rPr>
          <w:rFonts w:ascii="Arial" w:hAnsi="Arial" w:cs="Arial"/>
          <w:color w:val="000000"/>
          <w:sz w:val="20"/>
          <w:szCs w:val="20"/>
        </w:rPr>
        <w:instrText xml:space="preserve"> REF _Ref177616137 \r \h </w:instrText>
      </w:r>
      <w:r w:rsidR="007024B6" w:rsidRPr="004120BB">
        <w:rPr>
          <w:rFonts w:ascii="Arial" w:hAnsi="Arial" w:cs="Arial"/>
          <w:color w:val="000000"/>
          <w:sz w:val="20"/>
          <w:szCs w:val="20"/>
        </w:rPr>
        <w:instrText xml:space="preserve"> \* MERGEFORMAT </w:instrText>
      </w:r>
      <w:r w:rsidR="00356725" w:rsidRPr="004120BB">
        <w:rPr>
          <w:rFonts w:ascii="Arial" w:hAnsi="Arial" w:cs="Arial"/>
          <w:color w:val="000000"/>
          <w:sz w:val="20"/>
          <w:szCs w:val="20"/>
        </w:rPr>
      </w:r>
      <w:r w:rsidR="00356725" w:rsidRPr="004120BB">
        <w:rPr>
          <w:rFonts w:ascii="Arial" w:hAnsi="Arial" w:cs="Arial"/>
          <w:color w:val="000000"/>
          <w:sz w:val="20"/>
          <w:szCs w:val="20"/>
        </w:rPr>
        <w:fldChar w:fldCharType="separate"/>
      </w:r>
      <w:r w:rsidR="00356725" w:rsidRPr="004120BB">
        <w:rPr>
          <w:rFonts w:ascii="Arial" w:hAnsi="Arial" w:cs="Arial"/>
          <w:color w:val="000000"/>
          <w:sz w:val="20"/>
          <w:szCs w:val="20"/>
        </w:rPr>
        <w:t>4.1</w:t>
      </w:r>
      <w:r w:rsidR="00356725" w:rsidRPr="004120BB">
        <w:rPr>
          <w:rFonts w:ascii="Arial" w:hAnsi="Arial" w:cs="Arial"/>
          <w:color w:val="000000"/>
          <w:sz w:val="20"/>
          <w:szCs w:val="20"/>
        </w:rPr>
        <w:fldChar w:fldCharType="end"/>
      </w:r>
      <w:r w:rsidRPr="004120BB">
        <w:rPr>
          <w:rFonts w:ascii="Arial" w:hAnsi="Arial" w:cs="Arial"/>
          <w:color w:val="000000"/>
          <w:sz w:val="20"/>
          <w:szCs w:val="20"/>
        </w:rPr>
        <w:t xml:space="preserve"> dále tvoří zejména:</w:t>
      </w:r>
      <w:r w:rsidR="0066521C" w:rsidRPr="004120BB">
        <w:rPr>
          <w:rFonts w:ascii="Arial" w:hAnsi="Arial" w:cs="Arial"/>
          <w:color w:val="000000"/>
          <w:sz w:val="20"/>
          <w:szCs w:val="20"/>
        </w:rPr>
        <w:t xml:space="preserve"> </w:t>
      </w:r>
    </w:p>
    <w:p w14:paraId="6042754C" w14:textId="73AE89D9" w:rsidR="006C3888" w:rsidRPr="004120BB" w:rsidRDefault="006C3888" w:rsidP="00C92319">
      <w:pPr>
        <w:numPr>
          <w:ilvl w:val="3"/>
          <w:numId w:val="8"/>
        </w:numPr>
        <w:tabs>
          <w:tab w:val="clear" w:pos="992"/>
          <w:tab w:val="num" w:pos="1080"/>
        </w:tabs>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vybudování a odstranění zařízení staveniště včetně zřízení rozvodů, spotřeby a provoz přípojek médií a energií během provádění</w:t>
      </w:r>
      <w:r w:rsidR="00D84614" w:rsidRPr="004120BB">
        <w:rPr>
          <w:rFonts w:ascii="Arial" w:hAnsi="Arial" w:cs="Arial"/>
          <w:color w:val="000000"/>
          <w:sz w:val="20"/>
          <w:szCs w:val="20"/>
        </w:rPr>
        <w:t xml:space="preserve"> díla</w:t>
      </w:r>
      <w:r w:rsidRPr="004120BB">
        <w:rPr>
          <w:rFonts w:ascii="Arial" w:hAnsi="Arial" w:cs="Arial"/>
          <w:color w:val="000000"/>
          <w:sz w:val="20"/>
          <w:szCs w:val="20"/>
        </w:rPr>
        <w:t xml:space="preserve">; </w:t>
      </w:r>
    </w:p>
    <w:p w14:paraId="7B2FF774" w14:textId="3C88D16B"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 xml:space="preserve">provádění a řízení </w:t>
      </w:r>
      <w:r w:rsidR="0066521C" w:rsidRPr="004120BB">
        <w:rPr>
          <w:rFonts w:ascii="Arial" w:hAnsi="Arial" w:cs="Arial"/>
          <w:color w:val="000000"/>
          <w:sz w:val="20"/>
          <w:szCs w:val="20"/>
        </w:rPr>
        <w:t xml:space="preserve">montážních a </w:t>
      </w:r>
      <w:r w:rsidRPr="004120BB">
        <w:rPr>
          <w:rFonts w:ascii="Arial" w:hAnsi="Arial" w:cs="Arial"/>
          <w:color w:val="000000"/>
          <w:sz w:val="20"/>
          <w:szCs w:val="20"/>
        </w:rPr>
        <w:t>stavebních prací;</w:t>
      </w:r>
    </w:p>
    <w:p w14:paraId="7A3529A1" w14:textId="40DEAF5C"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provádění koordinace dodávky zařízení a vybavení včetně stálého dohledu při stěhování této technologie</w:t>
      </w:r>
      <w:r w:rsidR="00215657" w:rsidRPr="004120BB">
        <w:rPr>
          <w:rFonts w:ascii="Arial" w:hAnsi="Arial" w:cs="Arial"/>
          <w:color w:val="000000"/>
          <w:sz w:val="20"/>
          <w:szCs w:val="20"/>
        </w:rPr>
        <w:t>;</w:t>
      </w:r>
    </w:p>
    <w:p w14:paraId="648AF581" w14:textId="77777777"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obstarání zařízení a materiálu, dopravy, dodávek, proclení, zdanění, skladování, pojištění;</w:t>
      </w:r>
    </w:p>
    <w:p w14:paraId="41F944FB" w14:textId="77777777"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vedení stavebního deníku;</w:t>
      </w:r>
    </w:p>
    <w:p w14:paraId="12D83956" w14:textId="0F50C8A7" w:rsidR="006C3888" w:rsidRPr="004120BB" w:rsidRDefault="00534C1F"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 xml:space="preserve">bude-li nutné provést </w:t>
      </w:r>
      <w:r w:rsidR="006C3888" w:rsidRPr="004120BB">
        <w:rPr>
          <w:rFonts w:ascii="Arial" w:hAnsi="Arial" w:cs="Arial"/>
          <w:color w:val="000000"/>
          <w:sz w:val="20"/>
          <w:szCs w:val="20"/>
        </w:rPr>
        <w:t>pasportizac</w:t>
      </w:r>
      <w:r w:rsidRPr="004120BB">
        <w:rPr>
          <w:rFonts w:ascii="Arial" w:hAnsi="Arial" w:cs="Arial"/>
          <w:color w:val="000000"/>
          <w:sz w:val="20"/>
          <w:szCs w:val="20"/>
        </w:rPr>
        <w:t>i</w:t>
      </w:r>
      <w:r w:rsidR="006C3888" w:rsidRPr="004120BB">
        <w:rPr>
          <w:rFonts w:ascii="Arial" w:hAnsi="Arial" w:cs="Arial"/>
          <w:color w:val="000000"/>
          <w:sz w:val="20"/>
          <w:szCs w:val="20"/>
        </w:rPr>
        <w:t xml:space="preserve"> dotčeného prostoru stavbou před zahájením prací;</w:t>
      </w:r>
    </w:p>
    <w:p w14:paraId="0C1C5E27" w14:textId="77777777" w:rsidR="006C3888" w:rsidRPr="004120BB" w:rsidRDefault="006C3888" w:rsidP="00C92319">
      <w:pPr>
        <w:numPr>
          <w:ilvl w:val="3"/>
          <w:numId w:val="8"/>
        </w:numPr>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 xml:space="preserve">zajištění bezpečnostních opatření </w:t>
      </w:r>
      <w:r w:rsidRPr="004120BB">
        <w:rPr>
          <w:rFonts w:ascii="Arial" w:hAnsi="Arial" w:cs="Arial"/>
          <w:sz w:val="20"/>
          <w:szCs w:val="20"/>
        </w:rPr>
        <w:t>včetně zajištění a podepření bouraných konstrukcí, odpojení stávajících rozvodů při bouracích pracích</w:t>
      </w:r>
      <w:r w:rsidRPr="004120BB">
        <w:rPr>
          <w:rFonts w:ascii="Arial" w:hAnsi="Arial" w:cs="Arial"/>
          <w:color w:val="000000"/>
          <w:sz w:val="20"/>
          <w:szCs w:val="20"/>
        </w:rPr>
        <w:t>;</w:t>
      </w:r>
    </w:p>
    <w:p w14:paraId="3754C3B4" w14:textId="08DFB4E5" w:rsidR="006C3888" w:rsidRPr="004120BB" w:rsidRDefault="006C3888" w:rsidP="00C92319">
      <w:pPr>
        <w:numPr>
          <w:ilvl w:val="3"/>
          <w:numId w:val="8"/>
        </w:numPr>
        <w:autoSpaceDE w:val="0"/>
        <w:autoSpaceDN w:val="0"/>
        <w:adjustRightInd w:val="0"/>
        <w:spacing w:after="120" w:line="276" w:lineRule="auto"/>
        <w:ind w:left="993" w:hanging="273"/>
        <w:rPr>
          <w:rFonts w:ascii="Arial" w:hAnsi="Arial" w:cs="Arial"/>
          <w:sz w:val="20"/>
          <w:szCs w:val="20"/>
        </w:rPr>
      </w:pPr>
      <w:r w:rsidRPr="004120BB">
        <w:rPr>
          <w:rFonts w:ascii="Arial" w:hAnsi="Arial" w:cs="Arial"/>
          <w:sz w:val="20"/>
          <w:szCs w:val="20"/>
        </w:rPr>
        <w:t xml:space="preserve">průběžný odvoz stavebního odpadu vzniklého při realizaci zakázky, zajištění jeho dočasného nebo trvalého uložení, resp. převzetí těchto odpadů do vlastnictví osobě oprávněné k jejich převzetí podle zákona č. 541/2020 Sb., o odpadech, </w:t>
      </w:r>
      <w:r w:rsidRPr="004120BB">
        <w:rPr>
          <w:rFonts w:ascii="Arial" w:hAnsi="Arial" w:cs="Arial"/>
          <w:bCs/>
          <w:sz w:val="20"/>
          <w:szCs w:val="20"/>
        </w:rPr>
        <w:t>ve znění pozdějších předpisů</w:t>
      </w:r>
      <w:r w:rsidR="00C92073" w:rsidRPr="004120BB">
        <w:rPr>
          <w:rFonts w:ascii="Arial" w:hAnsi="Arial" w:cs="Arial"/>
          <w:bCs/>
          <w:sz w:val="20"/>
          <w:szCs w:val="20"/>
        </w:rPr>
        <w:t xml:space="preserve"> (dále jen „zákon o odpadech“)</w:t>
      </w:r>
      <w:r w:rsidRPr="004120BB">
        <w:rPr>
          <w:rFonts w:ascii="Arial" w:hAnsi="Arial" w:cs="Arial"/>
          <w:sz w:val="20"/>
          <w:szCs w:val="20"/>
        </w:rPr>
        <w:t xml:space="preserve">, není-li touto osobou přímo </w:t>
      </w:r>
      <w:r w:rsidR="00F755C5" w:rsidRPr="004120BB">
        <w:rPr>
          <w:rFonts w:ascii="Arial" w:hAnsi="Arial" w:cs="Arial"/>
          <w:sz w:val="20"/>
          <w:szCs w:val="20"/>
        </w:rPr>
        <w:t>zhotovitel</w:t>
      </w:r>
      <w:r w:rsidR="007E6EDA" w:rsidRPr="004120BB">
        <w:rPr>
          <w:rFonts w:ascii="Arial" w:hAnsi="Arial" w:cs="Arial"/>
          <w:bCs/>
          <w:sz w:val="20"/>
          <w:szCs w:val="20"/>
        </w:rPr>
        <w:t xml:space="preserve"> včetně postup</w:t>
      </w:r>
      <w:r w:rsidR="00DE6034" w:rsidRPr="004120BB">
        <w:rPr>
          <w:rFonts w:ascii="Arial" w:hAnsi="Arial" w:cs="Arial"/>
          <w:bCs/>
          <w:sz w:val="20"/>
          <w:szCs w:val="20"/>
        </w:rPr>
        <w:t>u</w:t>
      </w:r>
      <w:r w:rsidR="007E6EDA" w:rsidRPr="004120BB">
        <w:rPr>
          <w:rFonts w:ascii="Arial" w:hAnsi="Arial" w:cs="Arial"/>
          <w:bCs/>
          <w:sz w:val="20"/>
          <w:szCs w:val="20"/>
        </w:rPr>
        <w:t xml:space="preserve"> a činností dle odst. </w:t>
      </w:r>
      <w:r w:rsidR="007E6EDA" w:rsidRPr="004120BB">
        <w:rPr>
          <w:rFonts w:ascii="Arial" w:hAnsi="Arial" w:cs="Arial"/>
          <w:bCs/>
          <w:sz w:val="20"/>
          <w:szCs w:val="20"/>
        </w:rPr>
        <w:fldChar w:fldCharType="begin"/>
      </w:r>
      <w:r w:rsidR="007E6EDA" w:rsidRPr="004120BB">
        <w:rPr>
          <w:rFonts w:ascii="Arial" w:hAnsi="Arial" w:cs="Arial"/>
          <w:bCs/>
          <w:sz w:val="20"/>
          <w:szCs w:val="20"/>
        </w:rPr>
        <w:instrText xml:space="preserve"> REF _Ref177632318 \r \h </w:instrText>
      </w:r>
      <w:r w:rsidR="007024B6" w:rsidRPr="004120BB">
        <w:rPr>
          <w:rFonts w:ascii="Arial" w:hAnsi="Arial" w:cs="Arial"/>
          <w:bCs/>
          <w:sz w:val="20"/>
          <w:szCs w:val="20"/>
        </w:rPr>
        <w:instrText xml:space="preserve"> \* MERGEFORMAT </w:instrText>
      </w:r>
      <w:r w:rsidR="007E6EDA" w:rsidRPr="004120BB">
        <w:rPr>
          <w:rFonts w:ascii="Arial" w:hAnsi="Arial" w:cs="Arial"/>
          <w:bCs/>
          <w:sz w:val="20"/>
          <w:szCs w:val="20"/>
        </w:rPr>
      </w:r>
      <w:r w:rsidR="007E6EDA" w:rsidRPr="004120BB">
        <w:rPr>
          <w:rFonts w:ascii="Arial" w:hAnsi="Arial" w:cs="Arial"/>
          <w:bCs/>
          <w:sz w:val="20"/>
          <w:szCs w:val="20"/>
        </w:rPr>
        <w:fldChar w:fldCharType="separate"/>
      </w:r>
      <w:r w:rsidR="007E6EDA" w:rsidRPr="004120BB">
        <w:rPr>
          <w:rFonts w:ascii="Arial" w:hAnsi="Arial" w:cs="Arial"/>
          <w:bCs/>
          <w:sz w:val="20"/>
          <w:szCs w:val="20"/>
        </w:rPr>
        <w:t>4.10</w:t>
      </w:r>
      <w:r w:rsidR="007E6EDA" w:rsidRPr="004120BB">
        <w:rPr>
          <w:rFonts w:ascii="Arial" w:hAnsi="Arial" w:cs="Arial"/>
          <w:bCs/>
          <w:sz w:val="20"/>
          <w:szCs w:val="20"/>
        </w:rPr>
        <w:fldChar w:fldCharType="end"/>
      </w:r>
      <w:r w:rsidR="007E6EDA" w:rsidRPr="004120BB">
        <w:rPr>
          <w:rFonts w:ascii="Arial" w:hAnsi="Arial" w:cs="Arial"/>
          <w:bCs/>
          <w:sz w:val="20"/>
          <w:szCs w:val="20"/>
        </w:rPr>
        <w:t xml:space="preserve"> smlouvy</w:t>
      </w:r>
      <w:r w:rsidRPr="004120BB">
        <w:rPr>
          <w:rFonts w:ascii="Arial" w:hAnsi="Arial" w:cs="Arial"/>
          <w:sz w:val="20"/>
          <w:szCs w:val="20"/>
        </w:rPr>
        <w:t>;</w:t>
      </w:r>
    </w:p>
    <w:p w14:paraId="49E49972" w14:textId="77777777" w:rsidR="006C3888" w:rsidRPr="004120BB" w:rsidRDefault="006C3888" w:rsidP="00C92319">
      <w:pPr>
        <w:numPr>
          <w:ilvl w:val="3"/>
          <w:numId w:val="8"/>
        </w:numPr>
        <w:autoSpaceDE w:val="0"/>
        <w:autoSpaceDN w:val="0"/>
        <w:adjustRightInd w:val="0"/>
        <w:spacing w:after="120" w:line="276" w:lineRule="auto"/>
        <w:ind w:left="993" w:hanging="273"/>
        <w:rPr>
          <w:rFonts w:ascii="Arial" w:hAnsi="Arial" w:cs="Arial"/>
          <w:sz w:val="20"/>
          <w:szCs w:val="20"/>
        </w:rPr>
      </w:pPr>
      <w:r w:rsidRPr="004120BB">
        <w:rPr>
          <w:rFonts w:ascii="Arial" w:hAnsi="Arial" w:cs="Arial"/>
          <w:sz w:val="20"/>
          <w:szCs w:val="20"/>
        </w:rPr>
        <w:t>provádění denního úklidu pracoviště, průběžné odstraňování znečištění komunikací a škod na nich;</w:t>
      </w:r>
    </w:p>
    <w:p w14:paraId="61DF8813" w14:textId="77777777" w:rsidR="006C3888" w:rsidRPr="004120BB" w:rsidRDefault="006C3888" w:rsidP="00C92319">
      <w:pPr>
        <w:numPr>
          <w:ilvl w:val="3"/>
          <w:numId w:val="8"/>
        </w:numPr>
        <w:autoSpaceDE w:val="0"/>
        <w:autoSpaceDN w:val="0"/>
        <w:adjustRightInd w:val="0"/>
        <w:spacing w:after="120" w:line="276" w:lineRule="auto"/>
        <w:ind w:left="993" w:hanging="273"/>
        <w:rPr>
          <w:rFonts w:ascii="Arial" w:hAnsi="Arial" w:cs="Arial"/>
          <w:sz w:val="20"/>
          <w:szCs w:val="20"/>
        </w:rPr>
      </w:pPr>
      <w:r w:rsidRPr="004120BB">
        <w:rPr>
          <w:rFonts w:ascii="Arial" w:hAnsi="Arial" w:cs="Arial"/>
          <w:sz w:val="20"/>
          <w:szCs w:val="20"/>
        </w:rPr>
        <w:t xml:space="preserve">zajištění všech nezbytných průzkumů nutných pro řádné provedení a dokončení díla; </w:t>
      </w:r>
    </w:p>
    <w:p w14:paraId="57741CB0" w14:textId="77777777" w:rsidR="006C3888" w:rsidRPr="004120BB" w:rsidRDefault="006C3888" w:rsidP="00C92319">
      <w:pPr>
        <w:numPr>
          <w:ilvl w:val="3"/>
          <w:numId w:val="8"/>
        </w:numPr>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vzorkování materiálů a výrobků před zabudováním do díla předkládané na základě výzvy objednatele v dostatečném předstihu k posouzení a ke schválení;</w:t>
      </w:r>
    </w:p>
    <w:p w14:paraId="1C7D7956" w14:textId="4F37178E" w:rsidR="006C3888" w:rsidRPr="004120BB" w:rsidRDefault="006C3888" w:rsidP="0066521C">
      <w:pPr>
        <w:numPr>
          <w:ilvl w:val="3"/>
          <w:numId w:val="8"/>
        </w:numPr>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vypracování a předkládání k odsouhlasení pracovně-technologických postupů na výzvu</w:t>
      </w:r>
      <w:r w:rsidR="0066521C" w:rsidRPr="004120BB">
        <w:rPr>
          <w:rFonts w:ascii="Arial" w:hAnsi="Arial" w:cs="Arial"/>
          <w:color w:val="000000"/>
          <w:sz w:val="20"/>
          <w:szCs w:val="20"/>
        </w:rPr>
        <w:t xml:space="preserve"> </w:t>
      </w:r>
      <w:r w:rsidRPr="004120BB">
        <w:rPr>
          <w:rFonts w:ascii="Arial" w:hAnsi="Arial" w:cs="Arial"/>
          <w:color w:val="000000"/>
          <w:sz w:val="20"/>
          <w:szCs w:val="20"/>
        </w:rPr>
        <w:t>objednatele;</w:t>
      </w:r>
    </w:p>
    <w:p w14:paraId="14A49337" w14:textId="77777777"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zabezpečení požadovaných znaků jakosti a metodiky jejich prokázání včetně příslušných zkoušek;</w:t>
      </w:r>
    </w:p>
    <w:p w14:paraId="08B05696" w14:textId="77777777"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zpracování a dodání provozních či jiných předpisů pro provoz a údržbu díla;</w:t>
      </w:r>
    </w:p>
    <w:p w14:paraId="6FF67568" w14:textId="77777777"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sz w:val="20"/>
          <w:szCs w:val="20"/>
        </w:rPr>
        <w:t xml:space="preserve">koordinace veškerých dodávek během výstavby i zkušebního provozu; </w:t>
      </w:r>
    </w:p>
    <w:p w14:paraId="5D030A78" w14:textId="77777777"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zaškolení pracovníků uživatele;</w:t>
      </w:r>
    </w:p>
    <w:p w14:paraId="58B588D1" w14:textId="3C036B6A"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 xml:space="preserve">dokončení </w:t>
      </w:r>
      <w:r w:rsidR="0066521C" w:rsidRPr="004120BB">
        <w:rPr>
          <w:rFonts w:ascii="Arial" w:hAnsi="Arial" w:cs="Arial"/>
          <w:color w:val="000000"/>
          <w:sz w:val="20"/>
          <w:szCs w:val="20"/>
        </w:rPr>
        <w:t>díla</w:t>
      </w:r>
      <w:r w:rsidRPr="004120BB">
        <w:rPr>
          <w:rFonts w:ascii="Arial" w:hAnsi="Arial" w:cs="Arial"/>
          <w:color w:val="000000"/>
          <w:sz w:val="20"/>
          <w:szCs w:val="20"/>
        </w:rPr>
        <w:t xml:space="preserve"> pro uvedení do trvalého provozu;</w:t>
      </w:r>
    </w:p>
    <w:p w14:paraId="474E90FE" w14:textId="77777777"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poskytnutí záruk na celé dílo;</w:t>
      </w:r>
    </w:p>
    <w:p w14:paraId="2C1D3CA9" w14:textId="77777777"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odstraňování vad v záruční době;</w:t>
      </w:r>
    </w:p>
    <w:p w14:paraId="78ACF7CF" w14:textId="77777777" w:rsidR="006C3888" w:rsidRPr="004120BB" w:rsidRDefault="006C3888" w:rsidP="00C92319">
      <w:pPr>
        <w:numPr>
          <w:ilvl w:val="3"/>
          <w:numId w:val="8"/>
        </w:numPr>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zkušební provoz – provedení všech předepsaných a funkčních zkoušek, včetně vystavění dokladů a jejich provedení a zajištění veškerých k tomu nezbytných rozhodnutí příslušných správních orgánů;</w:t>
      </w:r>
    </w:p>
    <w:p w14:paraId="32ECAF63" w14:textId="7BC9245C" w:rsidR="00AD13AC" w:rsidRPr="004120BB" w:rsidRDefault="00AD13AC" w:rsidP="00C92319">
      <w:pPr>
        <w:numPr>
          <w:ilvl w:val="3"/>
          <w:numId w:val="8"/>
        </w:numPr>
        <w:spacing w:after="120" w:line="276" w:lineRule="auto"/>
        <w:ind w:left="993" w:hanging="273"/>
        <w:rPr>
          <w:rFonts w:ascii="Arial" w:hAnsi="Arial" w:cs="Arial"/>
          <w:color w:val="000000"/>
          <w:sz w:val="20"/>
          <w:szCs w:val="20"/>
        </w:rPr>
      </w:pPr>
      <w:r w:rsidRPr="003D280D">
        <w:rPr>
          <w:rFonts w:ascii="Arial" w:hAnsi="Arial" w:cs="Arial"/>
          <w:color w:val="000000"/>
          <w:sz w:val="20"/>
          <w:szCs w:val="20"/>
        </w:rPr>
        <w:t>zajištění fotodokumentace provádění díla</w:t>
      </w:r>
      <w:r w:rsidR="0093628F" w:rsidRPr="004120BB">
        <w:rPr>
          <w:rFonts w:ascii="Arial" w:hAnsi="Arial" w:cs="Arial"/>
          <w:color w:val="000000"/>
          <w:sz w:val="20"/>
          <w:szCs w:val="20"/>
        </w:rPr>
        <w:t>;</w:t>
      </w:r>
    </w:p>
    <w:p w14:paraId="1EABA6EE" w14:textId="77777777" w:rsidR="006C3888" w:rsidRPr="004120BB" w:rsidRDefault="006C3888" w:rsidP="00C92319">
      <w:pPr>
        <w:numPr>
          <w:ilvl w:val="3"/>
          <w:numId w:val="8"/>
        </w:numPr>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 xml:space="preserve">funkční zkoušky všech instalovaných technologií a technologických celků; </w:t>
      </w:r>
    </w:p>
    <w:p w14:paraId="16AE4C8F" w14:textId="77777777" w:rsidR="004120BB" w:rsidRDefault="001A2075" w:rsidP="007B0C83">
      <w:pPr>
        <w:numPr>
          <w:ilvl w:val="3"/>
          <w:numId w:val="8"/>
        </w:numPr>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lastRenderedPageBreak/>
        <w:t>zajištění dokladů veškerých předepsaných zkoušek včetně vystavení dokladů o jejich provedení, dále atesty, certifikáty, prohlášení o shodě, laboratorní rozbory vody apod.</w:t>
      </w:r>
      <w:r w:rsidR="004120BB">
        <w:rPr>
          <w:rFonts w:ascii="Arial" w:hAnsi="Arial" w:cs="Arial"/>
          <w:color w:val="000000"/>
          <w:sz w:val="20"/>
          <w:szCs w:val="20"/>
        </w:rPr>
        <w:t>;</w:t>
      </w:r>
    </w:p>
    <w:p w14:paraId="13A95A91" w14:textId="5BD1B234" w:rsidR="006C3888" w:rsidRPr="004120BB" w:rsidRDefault="006C3888" w:rsidP="007B0C83">
      <w:pPr>
        <w:numPr>
          <w:ilvl w:val="3"/>
          <w:numId w:val="8"/>
        </w:numPr>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provádění</w:t>
      </w:r>
      <w:r w:rsidR="004120BB" w:rsidRPr="004120BB">
        <w:rPr>
          <w:rFonts w:ascii="Arial" w:hAnsi="Arial" w:cs="Arial"/>
          <w:color w:val="000000"/>
          <w:sz w:val="20"/>
          <w:szCs w:val="20"/>
        </w:rPr>
        <w:t xml:space="preserve"> </w:t>
      </w:r>
      <w:r w:rsidRPr="004120BB">
        <w:rPr>
          <w:rFonts w:ascii="Arial" w:hAnsi="Arial" w:cs="Arial"/>
          <w:color w:val="000000"/>
          <w:sz w:val="20"/>
          <w:szCs w:val="20"/>
        </w:rPr>
        <w:t>průběžných testů a komplexních zkoušek;</w:t>
      </w:r>
    </w:p>
    <w:p w14:paraId="63041A88" w14:textId="031501A9" w:rsidR="006C3888" w:rsidRPr="004120BB" w:rsidRDefault="006C3888" w:rsidP="00C92319">
      <w:pPr>
        <w:numPr>
          <w:ilvl w:val="3"/>
          <w:numId w:val="8"/>
        </w:numPr>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 xml:space="preserve">sumarizace podkladů pro kolaudaci kompletního díla; </w:t>
      </w:r>
    </w:p>
    <w:p w14:paraId="114690B3" w14:textId="2F3FD815" w:rsidR="006C3888" w:rsidRPr="004120BB" w:rsidRDefault="006C3888" w:rsidP="00C92319">
      <w:pPr>
        <w:numPr>
          <w:ilvl w:val="3"/>
          <w:numId w:val="8"/>
        </w:numPr>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 xml:space="preserve">příprava dokladů (včetně </w:t>
      </w:r>
      <w:r w:rsidRPr="004120BB">
        <w:rPr>
          <w:rFonts w:ascii="Arial" w:hAnsi="Arial" w:cs="Arial"/>
          <w:sz w:val="20"/>
          <w:szCs w:val="20"/>
        </w:rPr>
        <w:t xml:space="preserve">dokumentace pro vydání kolaudačního rozhodnutí) </w:t>
      </w:r>
      <w:r w:rsidRPr="004120BB">
        <w:rPr>
          <w:rFonts w:ascii="Arial" w:hAnsi="Arial" w:cs="Arial"/>
          <w:color w:val="000000"/>
          <w:sz w:val="20"/>
          <w:szCs w:val="20"/>
        </w:rPr>
        <w:t>a zajištění kolaudačního rozhodnutí stavby včetně sepsání a podání žádosti a účasti na kolaudační prohlídce.</w:t>
      </w:r>
    </w:p>
    <w:p w14:paraId="4A6F179D" w14:textId="1BADF56E" w:rsidR="00CC59F5" w:rsidRPr="004120BB" w:rsidRDefault="00ED5362" w:rsidP="00725E28">
      <w:pPr>
        <w:pStyle w:val="Odstavecseseznamem"/>
        <w:numPr>
          <w:ilvl w:val="1"/>
          <w:numId w:val="1"/>
        </w:numPr>
        <w:spacing w:before="240" w:after="120" w:line="276" w:lineRule="auto"/>
        <w:ind w:left="357" w:hanging="357"/>
        <w:rPr>
          <w:rFonts w:ascii="Arial" w:hAnsi="Arial" w:cs="Arial"/>
          <w:color w:val="000000" w:themeColor="text1"/>
          <w:sz w:val="20"/>
          <w:szCs w:val="20"/>
        </w:rPr>
      </w:pPr>
      <w:r w:rsidRPr="004120BB">
        <w:rPr>
          <w:rFonts w:ascii="Arial" w:hAnsi="Arial" w:cs="Arial"/>
          <w:color w:val="000000" w:themeColor="text1"/>
          <w:sz w:val="20"/>
          <w:szCs w:val="20"/>
        </w:rPr>
        <w:t xml:space="preserve">Dílo zahrnuje všechny související činnosti nutné k řádnému provedení díla, především nutné k dosažení účelu úspěšné realizace </w:t>
      </w:r>
      <w:r w:rsidR="00D84614" w:rsidRPr="004120BB">
        <w:rPr>
          <w:rFonts w:ascii="Arial" w:hAnsi="Arial" w:cs="Arial"/>
          <w:color w:val="000000" w:themeColor="text1"/>
          <w:sz w:val="20"/>
          <w:szCs w:val="20"/>
        </w:rPr>
        <w:t>díla</w:t>
      </w:r>
      <w:r w:rsidR="00B53260" w:rsidRPr="004120BB">
        <w:rPr>
          <w:rFonts w:ascii="Arial" w:hAnsi="Arial" w:cs="Arial"/>
          <w:color w:val="000000" w:themeColor="text1"/>
          <w:sz w:val="20"/>
          <w:szCs w:val="20"/>
        </w:rPr>
        <w:t xml:space="preserve"> a řádnému a komplexnímu dokončení díla v celém rozsahu zadání</w:t>
      </w:r>
      <w:r w:rsidRPr="004120BB">
        <w:rPr>
          <w:rFonts w:ascii="Arial" w:hAnsi="Arial" w:cs="Arial"/>
          <w:color w:val="000000" w:themeColor="text1"/>
          <w:sz w:val="20"/>
          <w:szCs w:val="20"/>
        </w:rPr>
        <w:t xml:space="preserve">. Pro vyloučení pochybností o povaze díla, tento termín zahrnuje veškerou nezbytnou podporu a činnosti nutné k řádnému provedení </w:t>
      </w:r>
      <w:r w:rsidR="00707A1E" w:rsidRPr="004120BB">
        <w:rPr>
          <w:rFonts w:ascii="Arial" w:hAnsi="Arial" w:cs="Arial"/>
          <w:color w:val="000000" w:themeColor="text1"/>
          <w:sz w:val="20"/>
          <w:szCs w:val="20"/>
        </w:rPr>
        <w:t xml:space="preserve">a dokončení </w:t>
      </w:r>
      <w:r w:rsidRPr="004120BB">
        <w:rPr>
          <w:rFonts w:ascii="Arial" w:hAnsi="Arial" w:cs="Arial"/>
          <w:color w:val="000000" w:themeColor="text1"/>
          <w:sz w:val="20"/>
          <w:szCs w:val="20"/>
        </w:rPr>
        <w:t xml:space="preserve">díla, veškeré náklady nezbytně vynaložené zhotovitelem k řádnému provedení </w:t>
      </w:r>
      <w:r w:rsidR="00707A1E" w:rsidRPr="004120BB">
        <w:rPr>
          <w:rFonts w:ascii="Arial" w:hAnsi="Arial" w:cs="Arial"/>
          <w:color w:val="000000" w:themeColor="text1"/>
          <w:sz w:val="20"/>
          <w:szCs w:val="20"/>
        </w:rPr>
        <w:t xml:space="preserve">a dokončení </w:t>
      </w:r>
      <w:r w:rsidRPr="004120BB">
        <w:rPr>
          <w:rFonts w:ascii="Arial" w:hAnsi="Arial" w:cs="Arial"/>
          <w:color w:val="000000" w:themeColor="text1"/>
          <w:sz w:val="20"/>
          <w:szCs w:val="20"/>
        </w:rPr>
        <w:t>díla jako například náklady na odměny zaměstnanců a poddodavatelů nutné pro řádné provedení</w:t>
      </w:r>
      <w:r w:rsidR="00707A1E" w:rsidRPr="004120BB">
        <w:rPr>
          <w:rFonts w:ascii="Arial" w:hAnsi="Arial" w:cs="Arial"/>
          <w:color w:val="000000" w:themeColor="text1"/>
          <w:sz w:val="20"/>
          <w:szCs w:val="20"/>
        </w:rPr>
        <w:t xml:space="preserve"> a dokončení</w:t>
      </w:r>
      <w:r w:rsidRPr="004120BB">
        <w:rPr>
          <w:rFonts w:ascii="Arial" w:hAnsi="Arial" w:cs="Arial"/>
          <w:color w:val="000000" w:themeColor="text1"/>
          <w:sz w:val="20"/>
          <w:szCs w:val="20"/>
        </w:rPr>
        <w:t xml:space="preserve"> díla.</w:t>
      </w:r>
      <w:r w:rsidR="00707A1E" w:rsidRPr="004120BB">
        <w:rPr>
          <w:rFonts w:ascii="Arial" w:hAnsi="Arial" w:cs="Arial"/>
          <w:sz w:val="20"/>
          <w:szCs w:val="20"/>
        </w:rPr>
        <w:t xml:space="preserve"> </w:t>
      </w:r>
      <w:r w:rsidR="00707A1E" w:rsidRPr="004120BB">
        <w:rPr>
          <w:rFonts w:ascii="Arial" w:hAnsi="Arial" w:cs="Arial"/>
          <w:color w:val="000000" w:themeColor="text1"/>
          <w:sz w:val="20"/>
          <w:szCs w:val="20"/>
        </w:rPr>
        <w:t xml:space="preserve">Součástí díla jsou </w:t>
      </w:r>
      <w:r w:rsidR="000C0CC9" w:rsidRPr="004120BB">
        <w:rPr>
          <w:rFonts w:ascii="Arial" w:hAnsi="Arial" w:cs="Arial"/>
          <w:color w:val="000000" w:themeColor="text1"/>
          <w:sz w:val="20"/>
          <w:szCs w:val="20"/>
        </w:rPr>
        <w:t xml:space="preserve">také </w:t>
      </w:r>
      <w:r w:rsidR="00707A1E" w:rsidRPr="004120BB">
        <w:rPr>
          <w:rFonts w:ascii="Arial" w:hAnsi="Arial" w:cs="Arial"/>
          <w:color w:val="000000" w:themeColor="text1"/>
          <w:sz w:val="20"/>
          <w:szCs w:val="20"/>
        </w:rPr>
        <w:t>všechny nezbytné práce a činnosti</w:t>
      </w:r>
      <w:r w:rsidR="001C21D4" w:rsidRPr="004120BB">
        <w:rPr>
          <w:rFonts w:ascii="Arial" w:hAnsi="Arial" w:cs="Arial"/>
          <w:color w:val="000000" w:themeColor="text1"/>
          <w:sz w:val="20"/>
          <w:szCs w:val="20"/>
        </w:rPr>
        <w:t xml:space="preserve"> </w:t>
      </w:r>
      <w:r w:rsidR="00707A1E" w:rsidRPr="004120BB">
        <w:rPr>
          <w:rFonts w:ascii="Arial" w:hAnsi="Arial" w:cs="Arial"/>
          <w:color w:val="000000" w:themeColor="text1"/>
          <w:sz w:val="20"/>
          <w:szCs w:val="20"/>
        </w:rPr>
        <w:t>včetně soupisu prací, dodávek a služeb včetně výkazů výměr, určenými standardy a obecně technickými požadavky na výstavbu</w:t>
      </w:r>
      <w:r w:rsidR="00A40BEB" w:rsidRPr="004120BB">
        <w:rPr>
          <w:rFonts w:ascii="Arial" w:hAnsi="Arial" w:cs="Arial"/>
          <w:color w:val="000000" w:themeColor="text1"/>
          <w:sz w:val="20"/>
          <w:szCs w:val="20"/>
        </w:rPr>
        <w:t xml:space="preserve"> dle této smlouvy</w:t>
      </w:r>
      <w:r w:rsidR="00707A1E" w:rsidRPr="004120BB">
        <w:rPr>
          <w:rFonts w:ascii="Arial" w:hAnsi="Arial" w:cs="Arial"/>
          <w:color w:val="000000" w:themeColor="text1"/>
          <w:sz w:val="20"/>
          <w:szCs w:val="20"/>
        </w:rPr>
        <w:t xml:space="preserve">. </w:t>
      </w:r>
    </w:p>
    <w:p w14:paraId="6659C56F" w14:textId="503E3976" w:rsidR="00173534" w:rsidRPr="004120BB" w:rsidRDefault="00113F40" w:rsidP="00725E28">
      <w:pPr>
        <w:pStyle w:val="Odstavecseseznamem"/>
        <w:numPr>
          <w:ilvl w:val="1"/>
          <w:numId w:val="1"/>
        </w:numPr>
        <w:spacing w:before="240" w:after="120" w:line="276" w:lineRule="auto"/>
        <w:ind w:left="357" w:hanging="357"/>
        <w:rPr>
          <w:rFonts w:ascii="Arial" w:hAnsi="Arial" w:cs="Arial"/>
          <w:color w:val="000000" w:themeColor="text1"/>
          <w:sz w:val="20"/>
          <w:szCs w:val="20"/>
        </w:rPr>
      </w:pPr>
      <w:r w:rsidRPr="004120BB">
        <w:rPr>
          <w:rFonts w:ascii="Arial" w:hAnsi="Arial" w:cs="Arial"/>
          <w:color w:val="000000" w:themeColor="text1"/>
          <w:sz w:val="20"/>
          <w:szCs w:val="20"/>
        </w:rPr>
        <w:t>Zhotovitel je povinen při provádění díla dodržet t</w:t>
      </w:r>
      <w:r w:rsidR="00173534" w:rsidRPr="004120BB">
        <w:rPr>
          <w:rFonts w:ascii="Arial" w:hAnsi="Arial" w:cs="Arial"/>
          <w:color w:val="000000" w:themeColor="text1"/>
          <w:sz w:val="20"/>
          <w:szCs w:val="20"/>
        </w:rPr>
        <w:t xml:space="preserve">echnická kritéria pro </w:t>
      </w:r>
      <w:r w:rsidR="00E84B60" w:rsidRPr="004120BB">
        <w:rPr>
          <w:rFonts w:ascii="Arial" w:hAnsi="Arial" w:cs="Arial"/>
          <w:color w:val="000000" w:themeColor="text1"/>
          <w:sz w:val="20"/>
          <w:szCs w:val="20"/>
        </w:rPr>
        <w:t>dílo</w:t>
      </w:r>
      <w:r w:rsidR="00173534" w:rsidRPr="004120BB">
        <w:rPr>
          <w:rFonts w:ascii="Arial" w:hAnsi="Arial" w:cs="Arial"/>
          <w:color w:val="000000" w:themeColor="text1"/>
          <w:sz w:val="20"/>
          <w:szCs w:val="20"/>
        </w:rPr>
        <w:t>:</w:t>
      </w:r>
    </w:p>
    <w:p w14:paraId="1CF825E4" w14:textId="27D38B1D" w:rsidR="00173534" w:rsidRPr="004120BB" w:rsidRDefault="00173534" w:rsidP="00960439">
      <w:pPr>
        <w:numPr>
          <w:ilvl w:val="3"/>
          <w:numId w:val="8"/>
        </w:numPr>
        <w:tabs>
          <w:tab w:val="clear" w:pos="992"/>
        </w:tabs>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 xml:space="preserve">zhotovitel musí splnit standardy provedení podle norem uvedených v dokumentaci pro provádění </w:t>
      </w:r>
      <w:r w:rsidR="00D84614" w:rsidRPr="004120BB">
        <w:rPr>
          <w:rFonts w:ascii="Arial" w:hAnsi="Arial" w:cs="Arial"/>
          <w:color w:val="000000"/>
          <w:sz w:val="20"/>
          <w:szCs w:val="20"/>
        </w:rPr>
        <w:t>díla</w:t>
      </w:r>
      <w:r w:rsidR="00D352C8" w:rsidRPr="004120BB">
        <w:rPr>
          <w:rFonts w:ascii="Arial" w:hAnsi="Arial" w:cs="Arial"/>
          <w:color w:val="000000"/>
          <w:sz w:val="20"/>
          <w:szCs w:val="20"/>
        </w:rPr>
        <w:t>;</w:t>
      </w:r>
      <w:r w:rsidRPr="004120BB">
        <w:rPr>
          <w:rFonts w:ascii="Arial" w:hAnsi="Arial" w:cs="Arial"/>
          <w:color w:val="000000"/>
          <w:sz w:val="20"/>
          <w:szCs w:val="20"/>
        </w:rPr>
        <w:t xml:space="preserve"> </w:t>
      </w:r>
    </w:p>
    <w:p w14:paraId="76D26B40" w14:textId="7298FF83" w:rsidR="00173534" w:rsidRPr="004120BB" w:rsidRDefault="00173534" w:rsidP="00960439">
      <w:pPr>
        <w:numPr>
          <w:ilvl w:val="3"/>
          <w:numId w:val="8"/>
        </w:numPr>
        <w:tabs>
          <w:tab w:val="clear" w:pos="992"/>
        </w:tabs>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napojení na stávající inženýrské sítě musí splňovat kritéria správců sítí (zhotovitel zajistí jejich převzetí)</w:t>
      </w:r>
      <w:r w:rsidR="00D352C8" w:rsidRPr="004120BB">
        <w:rPr>
          <w:rFonts w:ascii="Arial" w:hAnsi="Arial" w:cs="Arial"/>
          <w:color w:val="000000"/>
          <w:sz w:val="20"/>
          <w:szCs w:val="20"/>
        </w:rPr>
        <w:t>;</w:t>
      </w:r>
      <w:r w:rsidRPr="004120BB">
        <w:rPr>
          <w:rFonts w:ascii="Arial" w:hAnsi="Arial" w:cs="Arial"/>
          <w:color w:val="000000"/>
          <w:sz w:val="20"/>
          <w:szCs w:val="20"/>
        </w:rPr>
        <w:t xml:space="preserve"> </w:t>
      </w:r>
    </w:p>
    <w:p w14:paraId="016964C6" w14:textId="53609A0C" w:rsidR="00173534" w:rsidRPr="004120BB" w:rsidRDefault="00173534" w:rsidP="00C92319">
      <w:pPr>
        <w:numPr>
          <w:ilvl w:val="3"/>
          <w:numId w:val="8"/>
        </w:numPr>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zhotovitel musí dodržet podmínky dotčených orgánů státní správy vyplývající z řízení o povolení stavby a podmínky správců sítí</w:t>
      </w:r>
      <w:r w:rsidR="00D352C8" w:rsidRPr="004120BB">
        <w:rPr>
          <w:rFonts w:ascii="Arial" w:hAnsi="Arial" w:cs="Arial"/>
          <w:color w:val="000000"/>
          <w:sz w:val="20"/>
          <w:szCs w:val="20"/>
        </w:rPr>
        <w:t>;</w:t>
      </w:r>
    </w:p>
    <w:p w14:paraId="434BB069" w14:textId="77777777" w:rsidR="00173534" w:rsidRPr="004120BB" w:rsidRDefault="00173534" w:rsidP="00C92319">
      <w:pPr>
        <w:numPr>
          <w:ilvl w:val="3"/>
          <w:numId w:val="8"/>
        </w:numPr>
        <w:tabs>
          <w:tab w:val="left" w:pos="0"/>
        </w:tabs>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 xml:space="preserve">použité výrobky musí splňovat ustanovení nařízení vlády č. 163/2002 Sb. o technických požadavcích na stavební výrobky, </w:t>
      </w:r>
      <w:r w:rsidRPr="004120BB">
        <w:rPr>
          <w:rFonts w:ascii="Arial" w:hAnsi="Arial" w:cs="Arial"/>
          <w:bCs/>
          <w:sz w:val="20"/>
          <w:szCs w:val="20"/>
        </w:rPr>
        <w:t>ve znění pozdějších předpisů</w:t>
      </w:r>
      <w:r w:rsidRPr="004120BB">
        <w:rPr>
          <w:rFonts w:ascii="Arial" w:hAnsi="Arial" w:cs="Arial"/>
          <w:color w:val="000000"/>
          <w:sz w:val="20"/>
          <w:szCs w:val="20"/>
        </w:rPr>
        <w:t xml:space="preserve">. </w:t>
      </w:r>
    </w:p>
    <w:p w14:paraId="5FE8F927" w14:textId="7143A299" w:rsidR="00C52BB4" w:rsidRPr="004120BB" w:rsidRDefault="000A5250" w:rsidP="00725E28">
      <w:pPr>
        <w:pStyle w:val="Odstavecseseznamem"/>
        <w:numPr>
          <w:ilvl w:val="1"/>
          <w:numId w:val="1"/>
        </w:numPr>
        <w:spacing w:before="240" w:after="120" w:line="276" w:lineRule="auto"/>
        <w:ind w:left="357" w:hanging="357"/>
        <w:rPr>
          <w:rFonts w:ascii="Arial" w:hAnsi="Arial" w:cs="Arial"/>
          <w:color w:val="000000"/>
          <w:sz w:val="20"/>
          <w:szCs w:val="20"/>
        </w:rPr>
      </w:pPr>
      <w:r w:rsidRPr="004120BB">
        <w:rPr>
          <w:rFonts w:ascii="Arial" w:hAnsi="Arial" w:cs="Arial"/>
          <w:color w:val="000000" w:themeColor="text1"/>
          <w:sz w:val="20"/>
          <w:szCs w:val="20"/>
        </w:rPr>
        <w:t>Zhotovitel</w:t>
      </w:r>
      <w:r w:rsidR="00C243D5" w:rsidRPr="004120BB">
        <w:rPr>
          <w:rFonts w:ascii="Arial" w:hAnsi="Arial" w:cs="Arial"/>
          <w:color w:val="000000" w:themeColor="text1"/>
          <w:sz w:val="20"/>
          <w:szCs w:val="20"/>
        </w:rPr>
        <w:t xml:space="preserve"> je povinen předat objednateli Dokumentaci</w:t>
      </w:r>
      <w:r w:rsidR="0093628F" w:rsidRPr="004120BB">
        <w:rPr>
          <w:rFonts w:ascii="Arial" w:hAnsi="Arial" w:cs="Arial"/>
          <w:color w:val="000000" w:themeColor="text1"/>
          <w:sz w:val="20"/>
          <w:szCs w:val="20"/>
        </w:rPr>
        <w:t xml:space="preserve"> dle čl. 4.1 </w:t>
      </w:r>
      <w:r w:rsidR="00C97CB8" w:rsidRPr="004120BB">
        <w:rPr>
          <w:rFonts w:ascii="Arial" w:hAnsi="Arial" w:cs="Arial"/>
          <w:color w:val="000000" w:themeColor="text1"/>
          <w:sz w:val="20"/>
          <w:szCs w:val="20"/>
        </w:rPr>
        <w:t>této smlouvy</w:t>
      </w:r>
      <w:r w:rsidR="00EA6BA3" w:rsidRPr="004120BB">
        <w:rPr>
          <w:rFonts w:ascii="Arial" w:hAnsi="Arial" w:cs="Arial"/>
          <w:color w:val="000000" w:themeColor="text1"/>
          <w:sz w:val="20"/>
          <w:szCs w:val="20"/>
        </w:rPr>
        <w:t>.</w:t>
      </w:r>
    </w:p>
    <w:p w14:paraId="1198FBB7" w14:textId="55AB822F" w:rsidR="00EA6BA3" w:rsidRPr="004120BB" w:rsidRDefault="002E29B3" w:rsidP="00725E28">
      <w:pPr>
        <w:pStyle w:val="Odstavecseseznamem"/>
        <w:numPr>
          <w:ilvl w:val="1"/>
          <w:numId w:val="1"/>
        </w:numPr>
        <w:spacing w:before="240" w:after="120" w:line="276" w:lineRule="auto"/>
        <w:ind w:left="357" w:hanging="357"/>
        <w:rPr>
          <w:rFonts w:ascii="Arial" w:hAnsi="Arial" w:cs="Arial"/>
          <w:color w:val="000000"/>
          <w:sz w:val="20"/>
          <w:szCs w:val="20"/>
        </w:rPr>
      </w:pPr>
      <w:r w:rsidRPr="004120BB">
        <w:rPr>
          <w:rFonts w:ascii="Arial" w:hAnsi="Arial" w:cs="Arial"/>
          <w:color w:val="000000"/>
          <w:sz w:val="20"/>
          <w:szCs w:val="20"/>
        </w:rPr>
        <w:t>Předmět díla je zhotovitel proveden provést v nejlepší kvalitě a v souladu s touto smlouvou, příslušnými normami a předpisy účinnými v době provádění díla.</w:t>
      </w:r>
    </w:p>
    <w:p w14:paraId="09DDDA80" w14:textId="49B42D21" w:rsidR="002E29B3" w:rsidRPr="004120BB" w:rsidRDefault="002E29B3" w:rsidP="00725E28">
      <w:pPr>
        <w:pStyle w:val="Odstavecseseznamem"/>
        <w:numPr>
          <w:ilvl w:val="1"/>
          <w:numId w:val="1"/>
        </w:numPr>
        <w:spacing w:before="240" w:after="120" w:line="276" w:lineRule="auto"/>
        <w:ind w:left="357" w:hanging="357"/>
        <w:rPr>
          <w:rFonts w:ascii="Arial" w:hAnsi="Arial" w:cs="Arial"/>
          <w:color w:val="000000"/>
          <w:sz w:val="20"/>
          <w:szCs w:val="20"/>
        </w:rPr>
      </w:pPr>
      <w:r w:rsidRPr="004120BB">
        <w:rPr>
          <w:rFonts w:ascii="Arial" w:hAnsi="Arial" w:cs="Arial"/>
          <w:color w:val="000000"/>
          <w:sz w:val="20"/>
          <w:szCs w:val="20"/>
        </w:rPr>
        <w:t xml:space="preserve">Při realizaci díla budou použity pouze výrobky a materiály, které splňují požadavky vyhlášky č. 146/2024 Sb., o požadavcích na výstavbu, ve znění pozdějších předpisů, zákona č. 22/1997 Sb., o technických požadavcích na výrobky a o změně a doplnění některých zákonů, ve znění pozdějších předpisů, a dále </w:t>
      </w:r>
      <w:proofErr w:type="spellStart"/>
      <w:r w:rsidRPr="004120BB">
        <w:rPr>
          <w:rFonts w:ascii="Arial" w:hAnsi="Arial" w:cs="Arial"/>
          <w:color w:val="000000"/>
          <w:sz w:val="20"/>
          <w:szCs w:val="20"/>
        </w:rPr>
        <w:t>ust</w:t>
      </w:r>
      <w:proofErr w:type="spellEnd"/>
      <w:r w:rsidRPr="004120BB">
        <w:rPr>
          <w:rFonts w:ascii="Arial" w:hAnsi="Arial" w:cs="Arial"/>
          <w:color w:val="000000"/>
          <w:sz w:val="20"/>
          <w:szCs w:val="20"/>
        </w:rPr>
        <w:t xml:space="preserve">. § 145 a násl. </w:t>
      </w:r>
      <w:r w:rsidR="003E5C2E" w:rsidRPr="004120BB">
        <w:rPr>
          <w:rFonts w:ascii="Arial" w:hAnsi="Arial" w:cs="Arial"/>
          <w:color w:val="000000"/>
          <w:sz w:val="20"/>
          <w:szCs w:val="20"/>
        </w:rPr>
        <w:t xml:space="preserve">zákona č. 283/2021 Sb., stavební zákon, ve znění pozdějších předpisů (dále jen „stavební zákon“) </w:t>
      </w:r>
      <w:r w:rsidRPr="004120BB">
        <w:rPr>
          <w:rFonts w:ascii="Arial" w:hAnsi="Arial" w:cs="Arial"/>
          <w:color w:val="000000"/>
          <w:sz w:val="20"/>
          <w:szCs w:val="20"/>
        </w:rPr>
        <w:t>a dalších obecně závazných předpisů vztahujících se k dílu.</w:t>
      </w:r>
      <w:r w:rsidR="00BF3560" w:rsidRPr="004120BB">
        <w:rPr>
          <w:rFonts w:ascii="Arial" w:hAnsi="Arial" w:cs="Arial"/>
          <w:sz w:val="20"/>
          <w:szCs w:val="20"/>
        </w:rPr>
        <w:t xml:space="preserve"> </w:t>
      </w:r>
      <w:r w:rsidR="00BF3560" w:rsidRPr="004120BB">
        <w:rPr>
          <w:rFonts w:ascii="Arial" w:hAnsi="Arial" w:cs="Arial"/>
          <w:color w:val="000000"/>
          <w:sz w:val="20"/>
          <w:szCs w:val="20"/>
        </w:rPr>
        <w:t xml:space="preserve">Stavební práce budou zhotovitelem zabezpečeny v celém rozsahu zadávací dokumentace a v souladu s příslušnými platnými ČSN souvisejícími s plněním předmětu </w:t>
      </w:r>
      <w:r w:rsidR="00EF7D7B" w:rsidRPr="004120BB">
        <w:rPr>
          <w:rFonts w:ascii="Arial" w:hAnsi="Arial" w:cs="Arial"/>
          <w:color w:val="000000"/>
          <w:sz w:val="20"/>
          <w:szCs w:val="20"/>
        </w:rPr>
        <w:t xml:space="preserve">veřejné </w:t>
      </w:r>
      <w:r w:rsidR="00BF3560" w:rsidRPr="004120BB">
        <w:rPr>
          <w:rFonts w:ascii="Arial" w:hAnsi="Arial" w:cs="Arial"/>
          <w:color w:val="000000"/>
          <w:sz w:val="20"/>
          <w:szCs w:val="20"/>
        </w:rPr>
        <w:t>zakázky.</w:t>
      </w:r>
    </w:p>
    <w:p w14:paraId="1122E819" w14:textId="1C8C91D9" w:rsidR="00D54A39" w:rsidRPr="000B779F" w:rsidRDefault="00D54A39" w:rsidP="000B779F">
      <w:pPr>
        <w:pStyle w:val="Odstavecseseznamem"/>
        <w:numPr>
          <w:ilvl w:val="1"/>
          <w:numId w:val="1"/>
        </w:numPr>
        <w:spacing w:before="240" w:after="120" w:line="276" w:lineRule="auto"/>
        <w:ind w:left="357" w:hanging="357"/>
        <w:rPr>
          <w:rFonts w:ascii="Arial" w:hAnsi="Arial" w:cs="Arial"/>
          <w:color w:val="000000"/>
          <w:sz w:val="20"/>
          <w:szCs w:val="20"/>
        </w:rPr>
      </w:pPr>
      <w:r w:rsidRPr="004120BB">
        <w:rPr>
          <w:rFonts w:ascii="Arial" w:hAnsi="Arial" w:cs="Arial"/>
          <w:color w:val="000000"/>
          <w:sz w:val="20"/>
          <w:szCs w:val="20"/>
        </w:rPr>
        <w:t>Dojde-li k nesouladu mezi soupisem prací, dodávek a služeb včetně výkazu výměr a projektovou dokumentací</w:t>
      </w:r>
      <w:r w:rsidR="00D84614" w:rsidRPr="004120BB">
        <w:rPr>
          <w:rFonts w:ascii="Arial" w:hAnsi="Arial" w:cs="Arial"/>
          <w:color w:val="000000"/>
          <w:sz w:val="20"/>
          <w:szCs w:val="20"/>
        </w:rPr>
        <w:t xml:space="preserve"> dodávky a montáže EPS</w:t>
      </w:r>
      <w:r w:rsidR="00234338" w:rsidRPr="004120BB">
        <w:rPr>
          <w:rFonts w:ascii="Arial" w:hAnsi="Arial" w:cs="Arial"/>
          <w:color w:val="000000"/>
          <w:sz w:val="20"/>
          <w:szCs w:val="20"/>
        </w:rPr>
        <w:t>, dle příloh této smlouvy</w:t>
      </w:r>
      <w:r w:rsidRPr="004120BB">
        <w:rPr>
          <w:rFonts w:ascii="Arial" w:hAnsi="Arial" w:cs="Arial"/>
          <w:color w:val="000000"/>
          <w:sz w:val="20"/>
          <w:szCs w:val="20"/>
        </w:rPr>
        <w:t xml:space="preserve">, je pro stanovení ceny rozhodující výkaz výměr.  </w:t>
      </w:r>
      <w:r w:rsidRPr="000B779F">
        <w:rPr>
          <w:rFonts w:ascii="Arial" w:hAnsi="Arial" w:cs="Arial"/>
          <w:color w:val="000000"/>
          <w:sz w:val="20"/>
          <w:szCs w:val="20"/>
        </w:rPr>
        <w:t xml:space="preserve">  </w:t>
      </w:r>
    </w:p>
    <w:p w14:paraId="74B4F5AD" w14:textId="1DF5297A" w:rsidR="003863E4" w:rsidRPr="004120BB" w:rsidRDefault="003863E4" w:rsidP="00725E28">
      <w:pPr>
        <w:pStyle w:val="Odstavecseseznamem"/>
        <w:numPr>
          <w:ilvl w:val="1"/>
          <w:numId w:val="1"/>
        </w:numPr>
        <w:spacing w:before="240" w:after="120" w:line="276" w:lineRule="auto"/>
        <w:ind w:left="357" w:hanging="357"/>
        <w:rPr>
          <w:rFonts w:ascii="Arial" w:hAnsi="Arial" w:cs="Arial"/>
          <w:color w:val="000000"/>
          <w:sz w:val="20"/>
          <w:szCs w:val="20"/>
        </w:rPr>
      </w:pPr>
      <w:bookmarkStart w:id="7" w:name="_Ref177667269"/>
      <w:r w:rsidRPr="004120BB">
        <w:rPr>
          <w:rFonts w:ascii="Arial" w:hAnsi="Arial" w:cs="Arial"/>
          <w:color w:val="000000"/>
          <w:sz w:val="20"/>
          <w:szCs w:val="20"/>
        </w:rPr>
        <w:t>Zhotovitel se zavazuje k udržování pořádku v místě plnění včetně zajištění průjezdnosti přístupových komunikací ke stávajícím objektům</w:t>
      </w:r>
      <w:r w:rsidR="006B58FA" w:rsidRPr="004120BB">
        <w:rPr>
          <w:rFonts w:ascii="Arial" w:hAnsi="Arial" w:cs="Arial"/>
          <w:color w:val="000000"/>
          <w:sz w:val="20"/>
          <w:szCs w:val="20"/>
        </w:rPr>
        <w:t>, a to na své náklady</w:t>
      </w:r>
      <w:r w:rsidRPr="004120BB">
        <w:rPr>
          <w:rFonts w:ascii="Arial" w:hAnsi="Arial" w:cs="Arial"/>
          <w:color w:val="000000"/>
          <w:sz w:val="20"/>
          <w:szCs w:val="20"/>
        </w:rPr>
        <w:t>.</w:t>
      </w:r>
      <w:r w:rsidR="006B58FA" w:rsidRPr="004120BB">
        <w:rPr>
          <w:rFonts w:ascii="Arial" w:hAnsi="Arial" w:cs="Arial"/>
          <w:sz w:val="20"/>
          <w:szCs w:val="20"/>
        </w:rPr>
        <w:t xml:space="preserve"> </w:t>
      </w:r>
      <w:r w:rsidR="006B58FA" w:rsidRPr="004120BB">
        <w:rPr>
          <w:rFonts w:ascii="Arial" w:hAnsi="Arial" w:cs="Arial"/>
          <w:color w:val="000000"/>
          <w:sz w:val="20"/>
          <w:szCs w:val="20"/>
        </w:rPr>
        <w:t>Všechny povrchy, konstrukce, venkovní plochy apod. poškozené v důsledku stavební činnosti budou po provedení prací uvedeny zhotovitelem do původního stavu, v případě zničení budou zhotovitelem nahrazeny novými na náklady zhotovitele.</w:t>
      </w:r>
      <w:r w:rsidR="00C71AC4" w:rsidRPr="004120BB">
        <w:rPr>
          <w:rFonts w:ascii="Arial" w:hAnsi="Arial" w:cs="Arial"/>
          <w:color w:val="000000"/>
          <w:sz w:val="20"/>
          <w:szCs w:val="20"/>
        </w:rPr>
        <w:t xml:space="preserve"> </w:t>
      </w:r>
      <w:r w:rsidR="006538CA" w:rsidRPr="004120BB">
        <w:rPr>
          <w:rFonts w:ascii="Arial" w:hAnsi="Arial" w:cs="Arial"/>
          <w:color w:val="000000"/>
          <w:sz w:val="20"/>
          <w:szCs w:val="20"/>
        </w:rPr>
        <w:t>Z</w:t>
      </w:r>
      <w:r w:rsidR="00C71AC4" w:rsidRPr="004120BB">
        <w:rPr>
          <w:rFonts w:ascii="Arial" w:hAnsi="Arial" w:cs="Arial"/>
          <w:color w:val="000000"/>
          <w:sz w:val="20"/>
          <w:szCs w:val="20"/>
        </w:rPr>
        <w:t xml:space="preserve">nečistění </w:t>
      </w:r>
      <w:r w:rsidR="00D0599B" w:rsidRPr="004120BB">
        <w:rPr>
          <w:rFonts w:ascii="Arial" w:hAnsi="Arial" w:cs="Arial"/>
          <w:color w:val="000000"/>
          <w:sz w:val="20"/>
          <w:szCs w:val="20"/>
        </w:rPr>
        <w:t xml:space="preserve">je </w:t>
      </w:r>
      <w:r w:rsidR="006538CA" w:rsidRPr="004120BB">
        <w:rPr>
          <w:rFonts w:ascii="Arial" w:hAnsi="Arial" w:cs="Arial"/>
          <w:color w:val="000000"/>
          <w:sz w:val="20"/>
          <w:szCs w:val="20"/>
        </w:rPr>
        <w:t xml:space="preserve">zhotovitel </w:t>
      </w:r>
      <w:r w:rsidR="00D0599B" w:rsidRPr="004120BB">
        <w:rPr>
          <w:rFonts w:ascii="Arial" w:hAnsi="Arial" w:cs="Arial"/>
          <w:color w:val="000000"/>
          <w:sz w:val="20"/>
          <w:szCs w:val="20"/>
        </w:rPr>
        <w:t xml:space="preserve">povinen </w:t>
      </w:r>
      <w:r w:rsidR="006538CA" w:rsidRPr="004120BB">
        <w:rPr>
          <w:rFonts w:ascii="Arial" w:hAnsi="Arial" w:cs="Arial"/>
          <w:color w:val="000000"/>
          <w:sz w:val="20"/>
          <w:szCs w:val="20"/>
        </w:rPr>
        <w:t xml:space="preserve">odstranit na své náklady </w:t>
      </w:r>
      <w:r w:rsidR="00E9108E" w:rsidRPr="004120BB">
        <w:rPr>
          <w:rFonts w:ascii="Arial" w:hAnsi="Arial" w:cs="Arial"/>
          <w:color w:val="000000"/>
          <w:sz w:val="20"/>
          <w:szCs w:val="20"/>
        </w:rPr>
        <w:t xml:space="preserve">a </w:t>
      </w:r>
      <w:r w:rsidR="006538CA" w:rsidRPr="004120BB">
        <w:rPr>
          <w:rFonts w:ascii="Arial" w:hAnsi="Arial" w:cs="Arial"/>
          <w:color w:val="000000"/>
          <w:sz w:val="20"/>
          <w:szCs w:val="20"/>
        </w:rPr>
        <w:t>ihned</w:t>
      </w:r>
      <w:r w:rsidR="00823405" w:rsidRPr="004120BB">
        <w:rPr>
          <w:rFonts w:ascii="Arial" w:hAnsi="Arial" w:cs="Arial"/>
          <w:color w:val="000000"/>
          <w:sz w:val="20"/>
          <w:szCs w:val="20"/>
        </w:rPr>
        <w:t>, nejpozději téhož dne</w:t>
      </w:r>
      <w:r w:rsidR="006538CA" w:rsidRPr="004120BB">
        <w:rPr>
          <w:rFonts w:ascii="Arial" w:hAnsi="Arial" w:cs="Arial"/>
          <w:color w:val="000000"/>
          <w:sz w:val="20"/>
          <w:szCs w:val="20"/>
        </w:rPr>
        <w:t>.</w:t>
      </w:r>
      <w:bookmarkEnd w:id="7"/>
    </w:p>
    <w:p w14:paraId="33479044" w14:textId="2ACFF86C" w:rsidR="00DB26FB" w:rsidRDefault="006B58FA" w:rsidP="00960439">
      <w:pPr>
        <w:pStyle w:val="Odstavecseseznamem"/>
        <w:numPr>
          <w:ilvl w:val="1"/>
          <w:numId w:val="1"/>
        </w:numPr>
        <w:spacing w:before="240" w:after="120" w:line="276" w:lineRule="auto"/>
        <w:ind w:left="357" w:hanging="357"/>
        <w:rPr>
          <w:rFonts w:ascii="Arial" w:hAnsi="Arial" w:cs="Arial"/>
          <w:color w:val="000000"/>
          <w:sz w:val="20"/>
          <w:szCs w:val="20"/>
        </w:rPr>
      </w:pPr>
      <w:bookmarkStart w:id="8" w:name="_Ref177632318"/>
      <w:r w:rsidRPr="004120BB">
        <w:rPr>
          <w:rFonts w:ascii="Arial" w:hAnsi="Arial" w:cs="Arial"/>
          <w:color w:val="000000"/>
          <w:sz w:val="20"/>
          <w:szCs w:val="20"/>
        </w:rPr>
        <w:lastRenderedPageBreak/>
        <w:t>Nakládání s odpady vzniklými při realizaci díla, zejména pak třídění, shromažďování, skladování, nakládku a odvoz odpadu ke zneškodňování (odstraňování odpadu) zabezpečuje zhotovitel na své náklady, přičemž postupuje podle zákona o odpadech a právních předpisů s ním souvisejících. Zhotovitel je původcem odpadů, které vznikly při provádění jeho činnosti, a je tedy povinen plnit povinnosti původce odpadů ve smyslu aplikovatelných právních předpisů. Zhotovitel je povinen předložit objednateli doklad o likvidaci odpadů v souladu s platnými právními předpisy</w:t>
      </w:r>
      <w:bookmarkEnd w:id="8"/>
      <w:r w:rsidR="00A926D5" w:rsidRPr="004120BB">
        <w:rPr>
          <w:rFonts w:ascii="Arial" w:hAnsi="Arial" w:cs="Arial"/>
          <w:color w:val="000000"/>
          <w:sz w:val="20"/>
          <w:szCs w:val="20"/>
        </w:rPr>
        <w:t>.</w:t>
      </w:r>
      <w:r w:rsidR="00C73E8B" w:rsidRPr="004120BB">
        <w:rPr>
          <w:rFonts w:ascii="Arial" w:hAnsi="Arial" w:cs="Arial"/>
        </w:rPr>
        <w:t xml:space="preserve"> </w:t>
      </w:r>
      <w:r w:rsidR="00C73E8B" w:rsidRPr="004120BB">
        <w:rPr>
          <w:rFonts w:ascii="Arial" w:hAnsi="Arial" w:cs="Arial"/>
          <w:color w:val="000000"/>
          <w:sz w:val="20"/>
          <w:szCs w:val="20"/>
        </w:rPr>
        <w:t>Zhotovitel je povinen zajistit ekologickou likvidaci veškerých odpadů vzniklých v souvislosti s jeho činností na díle a musí provést veškerá potřebná opatření k zajištění minimalizace škodlivých vlivů na životní prostředí</w:t>
      </w:r>
      <w:r w:rsidR="008335D8" w:rsidRPr="004120BB">
        <w:rPr>
          <w:rFonts w:ascii="Arial" w:hAnsi="Arial" w:cs="Arial"/>
          <w:color w:val="000000"/>
          <w:sz w:val="20"/>
          <w:szCs w:val="20"/>
        </w:rPr>
        <w:t>.</w:t>
      </w:r>
      <w:r w:rsidR="00C73E8B" w:rsidRPr="004120BB" w:rsidDel="004A537A">
        <w:rPr>
          <w:rFonts w:ascii="Arial" w:hAnsi="Arial" w:cs="Arial"/>
          <w:color w:val="000000"/>
          <w:sz w:val="20"/>
          <w:szCs w:val="20"/>
        </w:rPr>
        <w:t xml:space="preserve"> </w:t>
      </w:r>
    </w:p>
    <w:p w14:paraId="72819141" w14:textId="03CBE093" w:rsidR="0079678A" w:rsidRPr="000B779F" w:rsidRDefault="000B779F" w:rsidP="000B779F">
      <w:pPr>
        <w:pStyle w:val="Odstavecseseznamem"/>
        <w:numPr>
          <w:ilvl w:val="1"/>
          <w:numId w:val="1"/>
        </w:numPr>
        <w:spacing w:before="240" w:after="120" w:line="276" w:lineRule="auto"/>
        <w:ind w:left="357" w:hanging="357"/>
        <w:rPr>
          <w:rFonts w:ascii="Arial" w:hAnsi="Arial" w:cs="Arial"/>
          <w:color w:val="000000"/>
          <w:sz w:val="20"/>
          <w:szCs w:val="20"/>
        </w:rPr>
      </w:pPr>
      <w:r w:rsidRPr="000B779F">
        <w:rPr>
          <w:rFonts w:ascii="Arial" w:hAnsi="Arial" w:cs="Arial"/>
          <w:color w:val="000000"/>
          <w:sz w:val="20"/>
          <w:szCs w:val="20"/>
        </w:rPr>
        <w:t>Všechny povrchy, konstrukce, vnitřní vybavení, venkovní plochy apod. poškozené v důsledku realizaci díla budou po provedení prací uvedeny zhotovitelem do původního stavu, v případě zničení budou zhotovitelem nahrazeny novými na náklady zhotovitele.</w:t>
      </w:r>
    </w:p>
    <w:p w14:paraId="243B2890" w14:textId="525E7455" w:rsidR="00AF3E5C" w:rsidRPr="004120BB" w:rsidRDefault="00AF3E5C" w:rsidP="00C92319">
      <w:pPr>
        <w:spacing w:before="360" w:line="276" w:lineRule="auto"/>
        <w:jc w:val="center"/>
        <w:rPr>
          <w:rFonts w:ascii="Arial" w:hAnsi="Arial" w:cs="Arial"/>
          <w:color w:val="000000"/>
          <w:sz w:val="20"/>
          <w:szCs w:val="20"/>
        </w:rPr>
      </w:pPr>
      <w:r w:rsidRPr="004120BB">
        <w:rPr>
          <w:rFonts w:ascii="Arial" w:hAnsi="Arial" w:cs="Arial"/>
          <w:color w:val="000000"/>
          <w:sz w:val="20"/>
          <w:szCs w:val="20"/>
        </w:rPr>
        <w:t>Článek 5</w:t>
      </w:r>
    </w:p>
    <w:p w14:paraId="0C8FEF7D" w14:textId="77777777" w:rsidR="00AF3E5C" w:rsidRPr="004120BB" w:rsidRDefault="00AF3E5C" w:rsidP="00C92319">
      <w:pPr>
        <w:pStyle w:val="Seznam"/>
        <w:spacing w:after="120" w:line="276" w:lineRule="auto"/>
        <w:ind w:left="0" w:firstLine="0"/>
        <w:jc w:val="center"/>
        <w:rPr>
          <w:rFonts w:ascii="Arial" w:hAnsi="Arial" w:cs="Arial"/>
          <w:b/>
          <w:color w:val="000000"/>
        </w:rPr>
      </w:pPr>
      <w:r w:rsidRPr="004120BB">
        <w:rPr>
          <w:rFonts w:ascii="Arial" w:hAnsi="Arial" w:cs="Arial"/>
          <w:b/>
          <w:color w:val="000000"/>
        </w:rPr>
        <w:t>Doba a místo plnění</w:t>
      </w:r>
    </w:p>
    <w:p w14:paraId="172AFA20" w14:textId="2DBF7C39" w:rsidR="00500104" w:rsidRPr="004120BB" w:rsidRDefault="00AF3E5C" w:rsidP="00C92319">
      <w:pPr>
        <w:pStyle w:val="Zkladntext"/>
        <w:numPr>
          <w:ilvl w:val="1"/>
          <w:numId w:val="7"/>
        </w:numPr>
        <w:spacing w:line="276" w:lineRule="auto"/>
        <w:ind w:left="357" w:hanging="357"/>
        <w:jc w:val="both"/>
        <w:rPr>
          <w:rFonts w:ascii="Arial" w:hAnsi="Arial" w:cs="Arial"/>
          <w:color w:val="000000"/>
        </w:rPr>
      </w:pPr>
      <w:bookmarkStart w:id="9" w:name="_Hlk129596138"/>
      <w:r w:rsidRPr="004120BB">
        <w:rPr>
          <w:rFonts w:ascii="Arial" w:hAnsi="Arial" w:cs="Arial"/>
          <w:color w:val="000000"/>
        </w:rPr>
        <w:t>Zhotovitel se zavazuje dílo uvedené v čl. 4 této smlouvy, včetně objednatelem požadovaných změn, řádně zhotovit</w:t>
      </w:r>
      <w:r w:rsidR="00A22B39" w:rsidRPr="004120BB">
        <w:rPr>
          <w:rFonts w:ascii="Arial" w:hAnsi="Arial" w:cs="Arial"/>
          <w:color w:val="000000"/>
        </w:rPr>
        <w:t xml:space="preserve">, obstarat kolaudační </w:t>
      </w:r>
      <w:r w:rsidR="00CD44F3" w:rsidRPr="004120BB">
        <w:rPr>
          <w:rFonts w:ascii="Arial" w:hAnsi="Arial" w:cs="Arial"/>
          <w:color w:val="000000"/>
        </w:rPr>
        <w:t xml:space="preserve">rozhodnutí </w:t>
      </w:r>
      <w:r w:rsidRPr="004120BB">
        <w:rPr>
          <w:rFonts w:ascii="Arial" w:hAnsi="Arial" w:cs="Arial"/>
          <w:color w:val="000000"/>
        </w:rPr>
        <w:t xml:space="preserve">a předat </w:t>
      </w:r>
      <w:r w:rsidR="00104B35" w:rsidRPr="004120BB">
        <w:rPr>
          <w:rFonts w:ascii="Arial" w:hAnsi="Arial" w:cs="Arial"/>
          <w:color w:val="000000"/>
        </w:rPr>
        <w:t xml:space="preserve">dokončené dílo </w:t>
      </w:r>
      <w:r w:rsidR="00A4243D" w:rsidRPr="004120BB">
        <w:rPr>
          <w:rFonts w:ascii="Arial" w:hAnsi="Arial" w:cs="Arial"/>
          <w:color w:val="000000"/>
        </w:rPr>
        <w:t>(</w:t>
      </w:r>
      <w:r w:rsidR="00104B35" w:rsidRPr="004120BB">
        <w:rPr>
          <w:rFonts w:ascii="Arial" w:hAnsi="Arial" w:cs="Arial"/>
          <w:color w:val="000000"/>
        </w:rPr>
        <w:t xml:space="preserve">včetně předání </w:t>
      </w:r>
      <w:r w:rsidR="00540D34">
        <w:rPr>
          <w:rFonts w:ascii="Arial" w:hAnsi="Arial" w:cs="Arial"/>
          <w:color w:val="000000"/>
        </w:rPr>
        <w:t xml:space="preserve">podkladů pro </w:t>
      </w:r>
      <w:r w:rsidR="00104B35" w:rsidRPr="004120BB">
        <w:rPr>
          <w:rFonts w:ascii="Arial" w:hAnsi="Arial" w:cs="Arial"/>
          <w:color w:val="000000"/>
        </w:rPr>
        <w:t>kolaudační rozhodnutí či jiné opatření příslušného stavebního úřadu, na jehož základě bude možné trvale užívat dokončen</w:t>
      </w:r>
      <w:r w:rsidR="00D84614" w:rsidRPr="004120BB">
        <w:rPr>
          <w:rFonts w:ascii="Arial" w:hAnsi="Arial" w:cs="Arial"/>
          <w:color w:val="000000"/>
        </w:rPr>
        <w:t>é dílo</w:t>
      </w:r>
      <w:r w:rsidR="00104B35" w:rsidRPr="004120BB">
        <w:rPr>
          <w:rFonts w:ascii="Arial" w:hAnsi="Arial" w:cs="Arial"/>
          <w:color w:val="000000"/>
        </w:rPr>
        <w:t xml:space="preserve"> ve smyslu </w:t>
      </w:r>
      <w:r w:rsidR="009C7E6F" w:rsidRPr="004120BB">
        <w:rPr>
          <w:rFonts w:ascii="Arial" w:hAnsi="Arial" w:cs="Arial"/>
          <w:color w:val="000000"/>
        </w:rPr>
        <w:t xml:space="preserve">stavebního </w:t>
      </w:r>
      <w:r w:rsidR="00104B35" w:rsidRPr="004120BB">
        <w:rPr>
          <w:rFonts w:ascii="Arial" w:hAnsi="Arial" w:cs="Arial"/>
          <w:color w:val="000000"/>
        </w:rPr>
        <w:t>zákona</w:t>
      </w:r>
      <w:r w:rsidR="00A4243D" w:rsidRPr="004120BB">
        <w:rPr>
          <w:rFonts w:ascii="Arial" w:hAnsi="Arial" w:cs="Arial"/>
          <w:color w:val="000000"/>
        </w:rPr>
        <w:t>)</w:t>
      </w:r>
      <w:r w:rsidR="00104B35" w:rsidRPr="004120BB">
        <w:rPr>
          <w:rFonts w:ascii="Arial" w:hAnsi="Arial" w:cs="Arial"/>
          <w:color w:val="000000"/>
        </w:rPr>
        <w:t xml:space="preserve"> </w:t>
      </w:r>
      <w:r w:rsidRPr="004120BB">
        <w:rPr>
          <w:rFonts w:ascii="Arial" w:hAnsi="Arial" w:cs="Arial"/>
          <w:color w:val="000000"/>
        </w:rPr>
        <w:t>objednateli</w:t>
      </w:r>
      <w:r w:rsidR="003124E9" w:rsidRPr="004120BB">
        <w:rPr>
          <w:rFonts w:ascii="Arial" w:hAnsi="Arial" w:cs="Arial"/>
          <w:color w:val="000000"/>
        </w:rPr>
        <w:t xml:space="preserve"> </w:t>
      </w:r>
      <w:r w:rsidR="00A4243D" w:rsidRPr="004120BB">
        <w:rPr>
          <w:rFonts w:ascii="Arial" w:hAnsi="Arial" w:cs="Arial"/>
          <w:color w:val="000000"/>
        </w:rPr>
        <w:t xml:space="preserve">prostřednictvím oboustranně podepsaného </w:t>
      </w:r>
      <w:r w:rsidRPr="004120BB">
        <w:rPr>
          <w:rFonts w:ascii="Arial" w:hAnsi="Arial" w:cs="Arial"/>
          <w:color w:val="000000"/>
        </w:rPr>
        <w:t>protokol</w:t>
      </w:r>
      <w:r w:rsidR="00A4243D" w:rsidRPr="004120BB">
        <w:rPr>
          <w:rFonts w:ascii="Arial" w:hAnsi="Arial" w:cs="Arial"/>
          <w:color w:val="000000"/>
        </w:rPr>
        <w:t>u</w:t>
      </w:r>
      <w:r w:rsidRPr="004120BB">
        <w:rPr>
          <w:rFonts w:ascii="Arial" w:hAnsi="Arial" w:cs="Arial"/>
          <w:color w:val="000000"/>
        </w:rPr>
        <w:t xml:space="preserve"> </w:t>
      </w:r>
      <w:r w:rsidR="00554202" w:rsidRPr="004120BB">
        <w:rPr>
          <w:rFonts w:ascii="Arial" w:hAnsi="Arial" w:cs="Arial"/>
          <w:color w:val="000000"/>
        </w:rPr>
        <w:t xml:space="preserve">o předání a převzetí díla </w:t>
      </w:r>
      <w:r w:rsidR="006074F5" w:rsidRPr="004120BB">
        <w:rPr>
          <w:rFonts w:ascii="Arial" w:hAnsi="Arial" w:cs="Arial"/>
          <w:color w:val="000000"/>
        </w:rPr>
        <w:t xml:space="preserve">jako celku </w:t>
      </w:r>
      <w:r w:rsidRPr="004120BB">
        <w:rPr>
          <w:rFonts w:ascii="Arial" w:hAnsi="Arial" w:cs="Arial"/>
          <w:color w:val="000000"/>
        </w:rPr>
        <w:t xml:space="preserve">nejpozději </w:t>
      </w:r>
      <w:r w:rsidR="003C5B0B" w:rsidRPr="004120BB">
        <w:rPr>
          <w:rFonts w:ascii="Arial" w:hAnsi="Arial" w:cs="Arial"/>
          <w:color w:val="000000"/>
        </w:rPr>
        <w:t>v termín</w:t>
      </w:r>
      <w:r w:rsidR="00A4243D" w:rsidRPr="004120BB">
        <w:rPr>
          <w:rFonts w:ascii="Arial" w:hAnsi="Arial" w:cs="Arial"/>
          <w:color w:val="000000"/>
        </w:rPr>
        <w:t>u</w:t>
      </w:r>
      <w:r w:rsidRPr="004120BB">
        <w:rPr>
          <w:rFonts w:ascii="Arial" w:hAnsi="Arial" w:cs="Arial"/>
          <w:color w:val="000000"/>
        </w:rPr>
        <w:t xml:space="preserve"> uveden</w:t>
      </w:r>
      <w:r w:rsidR="00A4243D" w:rsidRPr="004120BB">
        <w:rPr>
          <w:rFonts w:ascii="Arial" w:hAnsi="Arial" w:cs="Arial"/>
          <w:color w:val="000000"/>
        </w:rPr>
        <w:t>ém</w:t>
      </w:r>
      <w:r w:rsidRPr="004120BB">
        <w:rPr>
          <w:rFonts w:ascii="Arial" w:hAnsi="Arial" w:cs="Arial"/>
          <w:color w:val="000000"/>
        </w:rPr>
        <w:t xml:space="preserve"> níže</w:t>
      </w:r>
      <w:r w:rsidR="00A4243D" w:rsidRPr="004120BB">
        <w:rPr>
          <w:rFonts w:ascii="Arial" w:hAnsi="Arial" w:cs="Arial"/>
          <w:color w:val="000000"/>
        </w:rPr>
        <w:t xml:space="preserve"> v této smlouvě</w:t>
      </w:r>
      <w:r w:rsidRPr="004120BB">
        <w:rPr>
          <w:rFonts w:ascii="Arial" w:hAnsi="Arial" w:cs="Arial"/>
          <w:color w:val="000000"/>
        </w:rPr>
        <w:t xml:space="preserve">. </w:t>
      </w:r>
    </w:p>
    <w:p w14:paraId="6FFACF01" w14:textId="1DACB150" w:rsidR="002105B9" w:rsidRPr="004120BB" w:rsidRDefault="0051408B" w:rsidP="00725E28">
      <w:pPr>
        <w:pStyle w:val="Zkladntext"/>
        <w:numPr>
          <w:ilvl w:val="1"/>
          <w:numId w:val="7"/>
        </w:numPr>
        <w:spacing w:before="240" w:line="276" w:lineRule="auto"/>
        <w:ind w:left="357" w:hanging="357"/>
        <w:jc w:val="both"/>
        <w:rPr>
          <w:rFonts w:ascii="Arial" w:hAnsi="Arial" w:cs="Arial"/>
          <w:color w:val="000000"/>
        </w:rPr>
      </w:pPr>
      <w:bookmarkStart w:id="10" w:name="_Ref177634267"/>
      <w:r w:rsidRPr="004120BB">
        <w:rPr>
          <w:rFonts w:ascii="Arial" w:hAnsi="Arial" w:cs="Arial"/>
          <w:b/>
          <w:u w:val="single"/>
        </w:rPr>
        <w:t xml:space="preserve">Provádění díla </w:t>
      </w:r>
      <w:r w:rsidR="00441F12" w:rsidRPr="004120BB">
        <w:rPr>
          <w:rFonts w:ascii="Arial" w:hAnsi="Arial" w:cs="Arial"/>
          <w:b/>
          <w:u w:val="single"/>
        </w:rPr>
        <w:t>dle této smlouvy bude zahájeno na základě písemné výzvy objednatele</w:t>
      </w:r>
      <w:bookmarkStart w:id="11" w:name="_Hlk5801060"/>
      <w:r w:rsidR="0062617D" w:rsidRPr="004120BB">
        <w:rPr>
          <w:rFonts w:ascii="Arial" w:hAnsi="Arial" w:cs="Arial"/>
          <w:b/>
        </w:rPr>
        <w:t xml:space="preserve">, </w:t>
      </w:r>
      <w:r w:rsidR="0062617D" w:rsidRPr="004120BB">
        <w:rPr>
          <w:rFonts w:ascii="Arial" w:hAnsi="Arial" w:cs="Arial"/>
          <w:color w:val="000000"/>
        </w:rPr>
        <w:t>přičemž výzva k plnění bude učiněna nejpozději do 1 roku od nabytí účinnosti této smlouvy.</w:t>
      </w:r>
      <w:r w:rsidR="00947D42" w:rsidRPr="004120BB">
        <w:rPr>
          <w:rFonts w:ascii="Arial" w:hAnsi="Arial" w:cs="Arial"/>
          <w:color w:val="000000"/>
        </w:rPr>
        <w:t xml:space="preserve"> </w:t>
      </w:r>
      <w:bookmarkEnd w:id="10"/>
    </w:p>
    <w:p w14:paraId="22424C70" w14:textId="3A7BD068" w:rsidR="002105B9" w:rsidRPr="004120BB" w:rsidRDefault="00947D42" w:rsidP="00C92319">
      <w:pPr>
        <w:pStyle w:val="Zkladntext"/>
        <w:spacing w:line="276" w:lineRule="auto"/>
        <w:ind w:left="357"/>
        <w:jc w:val="both"/>
        <w:rPr>
          <w:rFonts w:ascii="Arial" w:hAnsi="Arial" w:cs="Arial"/>
          <w:color w:val="000000"/>
        </w:rPr>
      </w:pPr>
      <w:r w:rsidRPr="004120BB">
        <w:rPr>
          <w:rFonts w:ascii="Arial" w:hAnsi="Arial" w:cs="Arial"/>
          <w:color w:val="000000"/>
        </w:rPr>
        <w:t xml:space="preserve">Po doručení </w:t>
      </w:r>
      <w:r w:rsidR="005C3EE1" w:rsidRPr="004120BB">
        <w:rPr>
          <w:rFonts w:ascii="Arial" w:hAnsi="Arial" w:cs="Arial"/>
          <w:color w:val="000000"/>
        </w:rPr>
        <w:t xml:space="preserve">této </w:t>
      </w:r>
      <w:r w:rsidRPr="004120BB">
        <w:rPr>
          <w:rFonts w:ascii="Arial" w:hAnsi="Arial" w:cs="Arial"/>
          <w:color w:val="000000"/>
        </w:rPr>
        <w:t>výzvy (lze doručit e</w:t>
      </w:r>
      <w:r w:rsidR="00364E23" w:rsidRPr="004120BB">
        <w:rPr>
          <w:rFonts w:ascii="Arial" w:hAnsi="Arial" w:cs="Arial"/>
          <w:color w:val="000000"/>
        </w:rPr>
        <w:t>-</w:t>
      </w:r>
      <w:r w:rsidRPr="004120BB">
        <w:rPr>
          <w:rFonts w:ascii="Arial" w:hAnsi="Arial" w:cs="Arial"/>
          <w:color w:val="000000"/>
        </w:rPr>
        <w:t xml:space="preserve">mailem) je </w:t>
      </w:r>
      <w:r w:rsidR="00B925E6" w:rsidRPr="004120BB">
        <w:rPr>
          <w:rFonts w:ascii="Arial" w:hAnsi="Arial" w:cs="Arial"/>
          <w:color w:val="000000"/>
        </w:rPr>
        <w:t xml:space="preserve">zhotovitel </w:t>
      </w:r>
      <w:r w:rsidRPr="004120BB">
        <w:rPr>
          <w:rFonts w:ascii="Arial" w:hAnsi="Arial" w:cs="Arial"/>
          <w:color w:val="000000"/>
        </w:rPr>
        <w:t xml:space="preserve">povinen převzít </w:t>
      </w:r>
      <w:r w:rsidRPr="004120BB">
        <w:rPr>
          <w:rFonts w:ascii="Arial" w:hAnsi="Arial" w:cs="Arial"/>
          <w:b/>
          <w:bCs/>
          <w:color w:val="000000"/>
        </w:rPr>
        <w:t>staveniště od objednatele do</w:t>
      </w:r>
      <w:r w:rsidR="00203A53" w:rsidRPr="004120BB">
        <w:rPr>
          <w:rFonts w:ascii="Arial" w:hAnsi="Arial" w:cs="Arial"/>
          <w:b/>
          <w:bCs/>
          <w:color w:val="000000"/>
        </w:rPr>
        <w:t> </w:t>
      </w:r>
      <w:r w:rsidRPr="004120BB">
        <w:rPr>
          <w:rFonts w:ascii="Arial" w:hAnsi="Arial" w:cs="Arial"/>
          <w:b/>
          <w:bCs/>
          <w:color w:val="000000"/>
        </w:rPr>
        <w:t>3</w:t>
      </w:r>
      <w:r w:rsidR="00203A53" w:rsidRPr="004120BB">
        <w:rPr>
          <w:rFonts w:ascii="Arial" w:hAnsi="Arial" w:cs="Arial"/>
          <w:b/>
          <w:bCs/>
          <w:color w:val="000000"/>
        </w:rPr>
        <w:t> </w:t>
      </w:r>
      <w:r w:rsidRPr="004120BB">
        <w:rPr>
          <w:rFonts w:ascii="Arial" w:hAnsi="Arial" w:cs="Arial"/>
          <w:b/>
          <w:bCs/>
          <w:color w:val="000000"/>
        </w:rPr>
        <w:t>pracovních dnů</w:t>
      </w:r>
      <w:r w:rsidRPr="004120BB">
        <w:rPr>
          <w:rFonts w:ascii="Arial" w:hAnsi="Arial" w:cs="Arial"/>
          <w:color w:val="000000"/>
        </w:rPr>
        <w:t xml:space="preserve"> od výzvy objednatele k jeho převzetí a </w:t>
      </w:r>
      <w:r w:rsidRPr="004120BB">
        <w:rPr>
          <w:rFonts w:ascii="Arial" w:hAnsi="Arial" w:cs="Arial"/>
          <w:b/>
          <w:bCs/>
          <w:color w:val="000000"/>
        </w:rPr>
        <w:t>zahájit provádění vlastní</w:t>
      </w:r>
      <w:r w:rsidR="00D84614" w:rsidRPr="004120BB">
        <w:rPr>
          <w:rFonts w:ascii="Arial" w:hAnsi="Arial" w:cs="Arial"/>
          <w:b/>
          <w:bCs/>
          <w:color w:val="000000"/>
        </w:rPr>
        <w:t xml:space="preserve"> dodávky a instalace (montáže)</w:t>
      </w:r>
      <w:r w:rsidRPr="004120BB">
        <w:rPr>
          <w:rFonts w:ascii="Arial" w:hAnsi="Arial" w:cs="Arial"/>
          <w:b/>
          <w:bCs/>
          <w:color w:val="000000"/>
        </w:rPr>
        <w:t xml:space="preserve"> </w:t>
      </w:r>
      <w:r w:rsidRPr="004120BB">
        <w:rPr>
          <w:rFonts w:ascii="Arial" w:hAnsi="Arial" w:cs="Arial"/>
          <w:bCs/>
          <w:color w:val="000000"/>
        </w:rPr>
        <w:t>a v provádění řádně pokračovat za použití dostatečného počtu kvalifikovaných pracovníků</w:t>
      </w:r>
      <w:r w:rsidRPr="004120BB">
        <w:rPr>
          <w:rFonts w:ascii="Arial" w:hAnsi="Arial" w:cs="Arial"/>
          <w:color w:val="000000"/>
        </w:rPr>
        <w:t xml:space="preserve">. Staveniště musí být ke dni předání prosté všech právních a faktických vad bránících zahájení </w:t>
      </w:r>
      <w:r w:rsidR="00D84614" w:rsidRPr="004120BB">
        <w:rPr>
          <w:rFonts w:ascii="Arial" w:hAnsi="Arial" w:cs="Arial"/>
          <w:color w:val="000000"/>
        </w:rPr>
        <w:t>realizace díla</w:t>
      </w:r>
      <w:r w:rsidRPr="004120BB">
        <w:rPr>
          <w:rFonts w:ascii="Arial" w:hAnsi="Arial" w:cs="Arial"/>
          <w:color w:val="000000"/>
        </w:rPr>
        <w:t xml:space="preserve"> podle této smlouvy.</w:t>
      </w:r>
    </w:p>
    <w:p w14:paraId="161700F1" w14:textId="77777777" w:rsidR="002105B9" w:rsidRPr="004120BB" w:rsidRDefault="00DD58DF" w:rsidP="00725E28">
      <w:pPr>
        <w:pStyle w:val="Zkladntext"/>
        <w:numPr>
          <w:ilvl w:val="1"/>
          <w:numId w:val="7"/>
        </w:numPr>
        <w:spacing w:before="240" w:line="276" w:lineRule="auto"/>
        <w:ind w:left="357" w:hanging="357"/>
        <w:jc w:val="both"/>
        <w:rPr>
          <w:rFonts w:ascii="Arial" w:hAnsi="Arial" w:cs="Arial"/>
          <w:color w:val="000000"/>
          <w:u w:val="single"/>
        </w:rPr>
      </w:pPr>
      <w:bookmarkStart w:id="12" w:name="_Ref177620525"/>
      <w:r w:rsidRPr="004120BB">
        <w:rPr>
          <w:rFonts w:ascii="Arial" w:hAnsi="Arial" w:cs="Arial"/>
          <w:color w:val="000000"/>
          <w:u w:val="single"/>
        </w:rPr>
        <w:t>Termíny a místa plnění díla jsou stanoveny následovně:</w:t>
      </w:r>
      <w:bookmarkStart w:id="13" w:name="_Hlk5801149"/>
      <w:bookmarkEnd w:id="11"/>
      <w:bookmarkEnd w:id="12"/>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819"/>
      </w:tblGrid>
      <w:tr w:rsidR="00C72ABA" w:rsidRPr="004120BB" w14:paraId="02E212F2"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4C7D1B41" w14:textId="3D52B1F6" w:rsidR="00C72ABA" w:rsidRPr="004120BB" w:rsidRDefault="00C72ABA" w:rsidP="00C92319">
            <w:pPr>
              <w:widowControl w:val="0"/>
              <w:spacing w:after="120" w:line="276" w:lineRule="auto"/>
              <w:rPr>
                <w:rFonts w:ascii="Arial" w:eastAsia="Courier New" w:hAnsi="Arial" w:cs="Arial"/>
                <w:color w:val="000000"/>
                <w:sz w:val="20"/>
                <w:szCs w:val="20"/>
                <w:lang w:bidi="cs-CZ"/>
              </w:rPr>
            </w:pPr>
            <w:bookmarkStart w:id="14" w:name="_Hlk142984157"/>
            <w:bookmarkEnd w:id="9"/>
            <w:bookmarkEnd w:id="13"/>
            <w:r w:rsidRPr="004120BB">
              <w:rPr>
                <w:rFonts w:ascii="Arial" w:eastAsia="Courier New" w:hAnsi="Arial" w:cs="Arial"/>
                <w:color w:val="000000"/>
                <w:sz w:val="20"/>
                <w:szCs w:val="20"/>
                <w:lang w:bidi="cs-CZ"/>
              </w:rPr>
              <w:t>Zahájení</w:t>
            </w:r>
            <w:r w:rsidR="00A94A7F" w:rsidRPr="004120BB">
              <w:rPr>
                <w:rFonts w:ascii="Arial" w:eastAsia="Courier New" w:hAnsi="Arial" w:cs="Arial"/>
                <w:color w:val="000000"/>
                <w:sz w:val="20"/>
                <w:szCs w:val="20"/>
                <w:lang w:bidi="cs-CZ"/>
              </w:rPr>
              <w:t xml:space="preserve"> plnění</w:t>
            </w:r>
            <w:r w:rsidRPr="004120BB">
              <w:rPr>
                <w:rFonts w:ascii="Arial" w:eastAsia="Courier New" w:hAnsi="Arial" w:cs="Arial"/>
                <w:color w:val="000000"/>
                <w:sz w:val="20"/>
                <w:szCs w:val="20"/>
                <w:lang w:bidi="cs-CZ"/>
              </w:rPr>
              <w:t>:</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68B597D" w14:textId="5AB877EE" w:rsidR="00C72ABA" w:rsidRPr="004120BB" w:rsidRDefault="00BB78EB" w:rsidP="00A94A7F">
            <w:pPr>
              <w:widowControl w:val="0"/>
              <w:spacing w:before="120" w:after="120" w:line="276" w:lineRule="auto"/>
              <w:jc w:val="left"/>
              <w:rPr>
                <w:rFonts w:ascii="Arial" w:eastAsia="Courier New" w:hAnsi="Arial" w:cs="Arial"/>
                <w:sz w:val="20"/>
                <w:szCs w:val="20"/>
                <w:lang w:eastAsia="en-US" w:bidi="cs-CZ"/>
              </w:rPr>
            </w:pPr>
            <w:r w:rsidRPr="004120BB">
              <w:rPr>
                <w:rFonts w:ascii="Arial" w:eastAsia="Courier New" w:hAnsi="Arial" w:cs="Arial"/>
                <w:sz w:val="20"/>
                <w:szCs w:val="20"/>
                <w:lang w:eastAsia="en-US" w:bidi="cs-CZ"/>
              </w:rPr>
              <w:t xml:space="preserve">Provádění díla </w:t>
            </w:r>
            <w:r w:rsidR="00C72ABA" w:rsidRPr="004120BB">
              <w:rPr>
                <w:rFonts w:ascii="Arial" w:eastAsia="Courier New" w:hAnsi="Arial" w:cs="Arial"/>
                <w:sz w:val="20"/>
                <w:szCs w:val="20"/>
                <w:lang w:eastAsia="en-US" w:bidi="cs-CZ"/>
              </w:rPr>
              <w:t xml:space="preserve">bude zahájeno </w:t>
            </w:r>
            <w:r w:rsidR="00C72ABA" w:rsidRPr="004120BB">
              <w:rPr>
                <w:rFonts w:ascii="Arial" w:eastAsia="Courier New" w:hAnsi="Arial" w:cs="Arial"/>
                <w:b/>
                <w:bCs/>
                <w:sz w:val="20"/>
                <w:szCs w:val="20"/>
                <w:lang w:eastAsia="en-US" w:bidi="cs-CZ"/>
              </w:rPr>
              <w:t xml:space="preserve">na </w:t>
            </w:r>
            <w:r w:rsidR="00A4243D" w:rsidRPr="004120BB">
              <w:rPr>
                <w:rFonts w:ascii="Arial" w:eastAsia="Courier New" w:hAnsi="Arial" w:cs="Arial"/>
                <w:b/>
                <w:bCs/>
                <w:sz w:val="20"/>
                <w:szCs w:val="20"/>
                <w:lang w:eastAsia="en-US" w:bidi="cs-CZ"/>
              </w:rPr>
              <w:t>v</w:t>
            </w:r>
            <w:r w:rsidR="00C72ABA" w:rsidRPr="004120BB">
              <w:rPr>
                <w:rFonts w:ascii="Arial" w:eastAsia="Courier New" w:hAnsi="Arial" w:cs="Arial"/>
                <w:b/>
                <w:bCs/>
                <w:sz w:val="20"/>
                <w:szCs w:val="20"/>
                <w:lang w:eastAsia="en-US" w:bidi="cs-CZ"/>
              </w:rPr>
              <w:t>ýzvu</w:t>
            </w:r>
            <w:r w:rsidR="00A4243D" w:rsidRPr="004120BB">
              <w:rPr>
                <w:rFonts w:ascii="Arial" w:eastAsia="Courier New" w:hAnsi="Arial" w:cs="Arial"/>
                <w:b/>
                <w:bCs/>
                <w:sz w:val="20"/>
                <w:szCs w:val="20"/>
                <w:lang w:eastAsia="en-US" w:bidi="cs-CZ"/>
              </w:rPr>
              <w:t xml:space="preserve"> objednatele</w:t>
            </w:r>
            <w:r w:rsidR="00C72ABA" w:rsidRPr="004120BB">
              <w:rPr>
                <w:rFonts w:ascii="Arial" w:eastAsia="Courier New" w:hAnsi="Arial" w:cs="Arial"/>
                <w:sz w:val="20"/>
                <w:szCs w:val="20"/>
                <w:lang w:eastAsia="en-US" w:bidi="cs-CZ"/>
              </w:rPr>
              <w:t xml:space="preserve"> </w:t>
            </w:r>
            <w:r w:rsidR="00A4243D" w:rsidRPr="004120BB">
              <w:rPr>
                <w:rFonts w:ascii="Arial" w:eastAsia="Courier New" w:hAnsi="Arial" w:cs="Arial"/>
                <w:sz w:val="20"/>
                <w:szCs w:val="20"/>
                <w:lang w:eastAsia="en-US" w:bidi="cs-CZ"/>
              </w:rPr>
              <w:t xml:space="preserve">k zahájení prací </w:t>
            </w:r>
          </w:p>
          <w:p w14:paraId="5AF4F82F" w14:textId="13B8CDB8" w:rsidR="00C72ABA" w:rsidRPr="004120BB" w:rsidRDefault="00C72ABA" w:rsidP="00C92319">
            <w:pPr>
              <w:keepNext/>
              <w:keepLines/>
              <w:widowControl w:val="0"/>
              <w:spacing w:after="120" w:line="276" w:lineRule="auto"/>
              <w:rPr>
                <w:rFonts w:ascii="Arial" w:eastAsia="Courier New" w:hAnsi="Arial" w:cs="Arial"/>
                <w:bCs/>
                <w:sz w:val="20"/>
                <w:szCs w:val="20"/>
                <w:lang w:bidi="cs-CZ"/>
              </w:rPr>
            </w:pPr>
            <w:r w:rsidRPr="004120BB">
              <w:rPr>
                <w:rFonts w:ascii="Arial" w:eastAsia="Courier New" w:hAnsi="Arial" w:cs="Arial"/>
                <w:sz w:val="20"/>
                <w:szCs w:val="20"/>
                <w:lang w:eastAsia="en-US" w:bidi="cs-CZ"/>
              </w:rPr>
              <w:t xml:space="preserve">Předpokládaný termín zahájení: </w:t>
            </w:r>
            <w:r w:rsidR="00592759" w:rsidRPr="004120BB">
              <w:rPr>
                <w:rFonts w:ascii="Arial" w:eastAsia="Courier New" w:hAnsi="Arial" w:cs="Arial"/>
                <w:sz w:val="20"/>
                <w:szCs w:val="20"/>
                <w:lang w:eastAsia="en-US" w:bidi="cs-CZ"/>
              </w:rPr>
              <w:t>červen</w:t>
            </w:r>
            <w:r w:rsidR="005F4073" w:rsidRPr="004120BB">
              <w:rPr>
                <w:rFonts w:ascii="Arial" w:eastAsia="Courier New" w:hAnsi="Arial" w:cs="Arial"/>
                <w:sz w:val="20"/>
                <w:szCs w:val="20"/>
                <w:lang w:eastAsia="en-US" w:bidi="cs-CZ"/>
              </w:rPr>
              <w:t>ec</w:t>
            </w:r>
            <w:r w:rsidR="00A94A7F" w:rsidRPr="004120BB">
              <w:rPr>
                <w:rFonts w:ascii="Arial" w:eastAsia="Courier New" w:hAnsi="Arial" w:cs="Arial"/>
                <w:sz w:val="20"/>
                <w:szCs w:val="20"/>
                <w:lang w:eastAsia="en-US" w:bidi="cs-CZ"/>
              </w:rPr>
              <w:t xml:space="preserve"> 2025</w:t>
            </w:r>
          </w:p>
        </w:tc>
      </w:tr>
      <w:tr w:rsidR="00C72ABA" w:rsidRPr="004120BB" w14:paraId="28B02ECA"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35FD88A9" w14:textId="0C72D276" w:rsidR="00C72ABA" w:rsidRPr="004120BB" w:rsidRDefault="00A94A7F" w:rsidP="00030A81">
            <w:pPr>
              <w:widowControl w:val="0"/>
              <w:spacing w:before="120" w:after="120" w:line="276" w:lineRule="auto"/>
              <w:jc w:val="left"/>
              <w:rPr>
                <w:rFonts w:ascii="Arial" w:eastAsia="Courier New" w:hAnsi="Arial" w:cs="Arial"/>
                <w:color w:val="000000"/>
                <w:sz w:val="20"/>
                <w:szCs w:val="20"/>
                <w:lang w:bidi="cs-CZ"/>
              </w:rPr>
            </w:pPr>
            <w:r w:rsidRPr="004120BB">
              <w:rPr>
                <w:rFonts w:ascii="Arial" w:hAnsi="Arial" w:cs="Arial"/>
                <w:sz w:val="20"/>
              </w:rPr>
              <w:t>Kompletní zajištění</w:t>
            </w:r>
            <w:r w:rsidRPr="004120BB">
              <w:t xml:space="preserve"> </w:t>
            </w:r>
            <w:r w:rsidRPr="004120BB">
              <w:rPr>
                <w:rFonts w:ascii="Arial" w:hAnsi="Arial" w:cs="Arial"/>
                <w:sz w:val="20"/>
              </w:rPr>
              <w:t>dodávky a instalace (montáže) nové EPS:</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A707E75" w14:textId="6BB73546" w:rsidR="00C72ABA" w:rsidRPr="004120BB" w:rsidRDefault="00C72ABA" w:rsidP="00C92319">
            <w:pPr>
              <w:widowControl w:val="0"/>
              <w:spacing w:after="120" w:line="276" w:lineRule="auto"/>
              <w:rPr>
                <w:rFonts w:ascii="Arial" w:eastAsia="Courier New" w:hAnsi="Arial" w:cs="Arial"/>
                <w:sz w:val="20"/>
                <w:szCs w:val="20"/>
                <w:lang w:bidi="cs-CZ"/>
              </w:rPr>
            </w:pPr>
            <w:r w:rsidRPr="004120BB">
              <w:rPr>
                <w:rFonts w:ascii="Arial" w:eastAsia="Courier New" w:hAnsi="Arial" w:cs="Arial"/>
                <w:b/>
                <w:bCs/>
                <w:sz w:val="20"/>
                <w:szCs w:val="20"/>
                <w:lang w:eastAsia="en-US" w:bidi="cs-CZ"/>
              </w:rPr>
              <w:t xml:space="preserve">nejdéle do </w:t>
            </w:r>
            <w:r w:rsidR="003D73D9" w:rsidRPr="008476AF">
              <w:rPr>
                <w:rFonts w:ascii="Arial" w:eastAsia="Courier New" w:hAnsi="Arial" w:cs="Arial"/>
                <w:b/>
                <w:bCs/>
                <w:sz w:val="20"/>
                <w:szCs w:val="20"/>
                <w:lang w:eastAsia="en-US" w:bidi="cs-CZ"/>
              </w:rPr>
              <w:t>1</w:t>
            </w:r>
            <w:r w:rsidR="008476AF" w:rsidRPr="008476AF">
              <w:rPr>
                <w:rFonts w:ascii="Arial" w:eastAsia="Courier New" w:hAnsi="Arial" w:cs="Arial"/>
                <w:b/>
                <w:bCs/>
                <w:sz w:val="20"/>
                <w:szCs w:val="20"/>
                <w:lang w:eastAsia="en-US" w:bidi="cs-CZ"/>
              </w:rPr>
              <w:t>0</w:t>
            </w:r>
            <w:r w:rsidR="00A94A7F" w:rsidRPr="008476AF">
              <w:rPr>
                <w:rFonts w:ascii="Arial" w:eastAsia="Courier New" w:hAnsi="Arial" w:cs="Arial"/>
                <w:b/>
                <w:bCs/>
                <w:sz w:val="20"/>
                <w:szCs w:val="20"/>
                <w:lang w:eastAsia="en-US" w:bidi="cs-CZ"/>
              </w:rPr>
              <w:t xml:space="preserve"> </w:t>
            </w:r>
            <w:r w:rsidR="00E35E8C" w:rsidRPr="008476AF">
              <w:rPr>
                <w:rFonts w:ascii="Arial" w:eastAsia="Courier New" w:hAnsi="Arial" w:cs="Arial"/>
                <w:b/>
                <w:bCs/>
                <w:sz w:val="20"/>
                <w:szCs w:val="20"/>
                <w:lang w:eastAsia="en-US" w:bidi="cs-CZ"/>
              </w:rPr>
              <w:t>týdnů</w:t>
            </w:r>
            <w:r w:rsidR="00A94A7F" w:rsidRPr="008476AF">
              <w:rPr>
                <w:rFonts w:ascii="Arial" w:eastAsia="Courier New" w:hAnsi="Arial" w:cs="Arial"/>
                <w:b/>
                <w:bCs/>
                <w:sz w:val="20"/>
                <w:szCs w:val="20"/>
                <w:lang w:eastAsia="en-US" w:bidi="cs-CZ"/>
              </w:rPr>
              <w:t xml:space="preserve"> </w:t>
            </w:r>
            <w:r w:rsidRPr="008476AF">
              <w:rPr>
                <w:rFonts w:ascii="Arial" w:eastAsia="Courier New" w:hAnsi="Arial" w:cs="Arial"/>
                <w:sz w:val="20"/>
                <w:szCs w:val="20"/>
                <w:lang w:eastAsia="en-US" w:bidi="cs-CZ"/>
              </w:rPr>
              <w:t>od</w:t>
            </w:r>
            <w:r w:rsidRPr="004120BB">
              <w:rPr>
                <w:rFonts w:ascii="Arial" w:eastAsia="Courier New" w:hAnsi="Arial" w:cs="Arial"/>
                <w:sz w:val="20"/>
                <w:szCs w:val="20"/>
                <w:lang w:eastAsia="en-US" w:bidi="cs-CZ"/>
              </w:rPr>
              <w:t xml:space="preserve"> </w:t>
            </w:r>
            <w:r w:rsidR="00A4243D" w:rsidRPr="004120BB">
              <w:rPr>
                <w:rFonts w:ascii="Arial" w:eastAsia="Courier New" w:hAnsi="Arial" w:cs="Arial"/>
                <w:sz w:val="20"/>
                <w:szCs w:val="20"/>
                <w:lang w:eastAsia="en-US" w:bidi="cs-CZ"/>
              </w:rPr>
              <w:t>doručení výzvy k zahájení prací zhotoviteli</w:t>
            </w:r>
          </w:p>
        </w:tc>
      </w:tr>
      <w:tr w:rsidR="0070128B" w:rsidRPr="004120BB" w14:paraId="1A93215F" w14:textId="77777777" w:rsidTr="00C72ABA">
        <w:tc>
          <w:tcPr>
            <w:tcW w:w="4394" w:type="dxa"/>
            <w:tcBorders>
              <w:top w:val="single" w:sz="4" w:space="0" w:color="auto"/>
              <w:left w:val="single" w:sz="4" w:space="0" w:color="auto"/>
              <w:bottom w:val="single" w:sz="4" w:space="0" w:color="auto"/>
              <w:right w:val="single" w:sz="4" w:space="0" w:color="auto"/>
            </w:tcBorders>
            <w:vAlign w:val="center"/>
          </w:tcPr>
          <w:p w14:paraId="7143DB0F" w14:textId="4063209E" w:rsidR="0070128B" w:rsidRPr="004120BB" w:rsidRDefault="00030A81" w:rsidP="00030A81">
            <w:pPr>
              <w:widowControl w:val="0"/>
              <w:spacing w:before="120" w:after="120" w:line="276" w:lineRule="auto"/>
              <w:jc w:val="left"/>
              <w:rPr>
                <w:rFonts w:ascii="Arial" w:eastAsia="Courier New" w:hAnsi="Arial" w:cs="Arial"/>
                <w:color w:val="000000"/>
                <w:sz w:val="20"/>
                <w:szCs w:val="20"/>
                <w:lang w:bidi="cs-CZ"/>
              </w:rPr>
            </w:pPr>
            <w:r w:rsidRPr="004120BB">
              <w:rPr>
                <w:rFonts w:ascii="Arial" w:hAnsi="Arial" w:cs="Arial"/>
                <w:color w:val="000000" w:themeColor="text1"/>
                <w:sz w:val="20"/>
              </w:rPr>
              <w:t xml:space="preserve">Zkušební provoz včetně připojení na pult centrální ochrany </w:t>
            </w:r>
            <w:r w:rsidRPr="004120BB">
              <w:rPr>
                <w:rFonts w:ascii="Arial" w:hAnsi="Arial" w:cs="Arial"/>
                <w:sz w:val="20"/>
                <w:szCs w:val="20"/>
                <w:lang w:eastAsia="ar-SA"/>
              </w:rPr>
              <w:t>Hasičského záchranného sboru Královéhradeckého kraje</w:t>
            </w:r>
            <w:r w:rsidRPr="004120BB">
              <w:rPr>
                <w:rFonts w:ascii="Arial" w:hAnsi="Arial" w:cs="Arial"/>
                <w:color w:val="000000" w:themeColor="text1"/>
                <w:sz w:val="20"/>
              </w:rPr>
              <w:t xml:space="preserve"> (PCO HZS) </w:t>
            </w:r>
          </w:p>
        </w:tc>
        <w:tc>
          <w:tcPr>
            <w:tcW w:w="4819" w:type="dxa"/>
            <w:tcBorders>
              <w:top w:val="single" w:sz="4" w:space="0" w:color="auto"/>
              <w:left w:val="single" w:sz="4" w:space="0" w:color="auto"/>
              <w:bottom w:val="single" w:sz="4" w:space="0" w:color="auto"/>
              <w:right w:val="single" w:sz="4" w:space="0" w:color="auto"/>
            </w:tcBorders>
            <w:vAlign w:val="center"/>
          </w:tcPr>
          <w:p w14:paraId="6C435D8B" w14:textId="229BEB42" w:rsidR="0070128B" w:rsidRPr="003D73D9" w:rsidRDefault="00030A81" w:rsidP="003D73D9">
            <w:pPr>
              <w:widowControl w:val="0"/>
              <w:spacing w:before="120" w:after="120" w:line="240" w:lineRule="atLeast"/>
              <w:rPr>
                <w:rFonts w:ascii="Arial" w:hAnsi="Arial" w:cs="Arial"/>
                <w:bCs/>
                <w:color w:val="000000" w:themeColor="text1"/>
                <w:sz w:val="20"/>
                <w:szCs w:val="20"/>
              </w:rPr>
            </w:pPr>
            <w:r w:rsidRPr="003D73D9">
              <w:rPr>
                <w:rFonts w:ascii="Arial" w:hAnsi="Arial" w:cs="Arial"/>
                <w:b/>
                <w:color w:val="000000" w:themeColor="text1"/>
                <w:sz w:val="20"/>
                <w:szCs w:val="20"/>
              </w:rPr>
              <w:t>4</w:t>
            </w:r>
            <w:r w:rsidR="0070128B" w:rsidRPr="003D73D9">
              <w:rPr>
                <w:rFonts w:ascii="Arial" w:hAnsi="Arial" w:cs="Arial"/>
                <w:b/>
                <w:color w:val="000000" w:themeColor="text1"/>
                <w:sz w:val="20"/>
                <w:szCs w:val="20"/>
              </w:rPr>
              <w:t xml:space="preserve"> týdny</w:t>
            </w:r>
            <w:r w:rsidR="0070128B" w:rsidRPr="003D73D9">
              <w:rPr>
                <w:rFonts w:ascii="Arial" w:hAnsi="Arial" w:cs="Arial"/>
                <w:bCs/>
                <w:color w:val="000000" w:themeColor="text1"/>
                <w:sz w:val="20"/>
                <w:szCs w:val="20"/>
              </w:rPr>
              <w:t xml:space="preserve"> po dokončení </w:t>
            </w:r>
            <w:r w:rsidRPr="003D73D9">
              <w:rPr>
                <w:rFonts w:ascii="Arial" w:hAnsi="Arial" w:cs="Arial"/>
                <w:bCs/>
                <w:color w:val="000000" w:themeColor="text1"/>
                <w:sz w:val="20"/>
                <w:szCs w:val="20"/>
              </w:rPr>
              <w:t xml:space="preserve">montážních a </w:t>
            </w:r>
            <w:r w:rsidR="0070128B" w:rsidRPr="003D73D9">
              <w:rPr>
                <w:rFonts w:ascii="Arial" w:hAnsi="Arial" w:cs="Arial"/>
                <w:bCs/>
                <w:color w:val="000000" w:themeColor="text1"/>
                <w:sz w:val="20"/>
                <w:szCs w:val="20"/>
              </w:rPr>
              <w:t>stavebních</w:t>
            </w:r>
            <w:r w:rsidR="003D73D9">
              <w:rPr>
                <w:rFonts w:ascii="Arial" w:hAnsi="Arial" w:cs="Arial"/>
                <w:bCs/>
                <w:color w:val="000000" w:themeColor="text1"/>
                <w:sz w:val="20"/>
                <w:szCs w:val="20"/>
              </w:rPr>
              <w:t xml:space="preserve"> </w:t>
            </w:r>
            <w:r w:rsidR="0070128B" w:rsidRPr="003D73D9">
              <w:rPr>
                <w:rFonts w:ascii="Arial" w:hAnsi="Arial" w:cs="Arial"/>
                <w:bCs/>
                <w:color w:val="000000" w:themeColor="text1"/>
                <w:sz w:val="20"/>
                <w:szCs w:val="20"/>
              </w:rPr>
              <w:t>prací</w:t>
            </w:r>
          </w:p>
          <w:p w14:paraId="5337B121" w14:textId="199CA6C6" w:rsidR="0070128B" w:rsidRPr="003D73D9" w:rsidRDefault="0070128B" w:rsidP="00C92319">
            <w:pPr>
              <w:widowControl w:val="0"/>
              <w:spacing w:after="120" w:line="276" w:lineRule="auto"/>
              <w:rPr>
                <w:rFonts w:ascii="Arial" w:eastAsia="Courier New" w:hAnsi="Arial" w:cs="Arial"/>
                <w:b/>
                <w:bCs/>
                <w:sz w:val="20"/>
                <w:szCs w:val="20"/>
                <w:lang w:eastAsia="en-US" w:bidi="cs-CZ"/>
              </w:rPr>
            </w:pPr>
            <w:r w:rsidRPr="003D73D9">
              <w:rPr>
                <w:rFonts w:ascii="Arial" w:hAnsi="Arial" w:cs="Arial"/>
                <w:bCs/>
                <w:color w:val="000000" w:themeColor="text1"/>
                <w:sz w:val="20"/>
                <w:szCs w:val="20"/>
              </w:rPr>
              <w:t>Zkušební provoz bude zahájen a prováděn ihned po dokončení</w:t>
            </w:r>
            <w:r w:rsidR="00030A81" w:rsidRPr="003D73D9">
              <w:rPr>
                <w:rFonts w:ascii="Arial" w:hAnsi="Arial" w:cs="Arial"/>
                <w:bCs/>
                <w:color w:val="000000" w:themeColor="text1"/>
                <w:sz w:val="20"/>
                <w:szCs w:val="20"/>
              </w:rPr>
              <w:t xml:space="preserve"> montážních a </w:t>
            </w:r>
            <w:r w:rsidRPr="003D73D9">
              <w:rPr>
                <w:rFonts w:ascii="Arial" w:hAnsi="Arial" w:cs="Arial"/>
                <w:bCs/>
                <w:color w:val="000000" w:themeColor="text1"/>
                <w:sz w:val="20"/>
                <w:szCs w:val="20"/>
              </w:rPr>
              <w:t>stavebních prací</w:t>
            </w:r>
          </w:p>
        </w:tc>
      </w:tr>
      <w:tr w:rsidR="00C72ABA" w:rsidRPr="004120BB" w14:paraId="3D4DB6C2"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09FFBE86" w14:textId="6A90403F" w:rsidR="00C72ABA" w:rsidRPr="004120BB" w:rsidRDefault="00C72ABA" w:rsidP="006413B7">
            <w:pPr>
              <w:tabs>
                <w:tab w:val="left" w:pos="851"/>
              </w:tabs>
              <w:spacing w:before="120" w:after="120" w:line="276" w:lineRule="auto"/>
              <w:jc w:val="left"/>
              <w:rPr>
                <w:rFonts w:ascii="Arial" w:hAnsi="Arial" w:cs="Arial"/>
                <w:bCs/>
                <w:sz w:val="20"/>
                <w:szCs w:val="20"/>
                <w:lang w:eastAsia="ar-SA"/>
              </w:rPr>
            </w:pPr>
            <w:r w:rsidRPr="004120BB">
              <w:rPr>
                <w:rFonts w:ascii="Arial" w:hAnsi="Arial" w:cs="Arial"/>
                <w:bCs/>
                <w:sz w:val="20"/>
                <w:szCs w:val="20"/>
                <w:lang w:eastAsia="ar-SA"/>
              </w:rPr>
              <w:t xml:space="preserve">Předání dokončeného díla </w:t>
            </w:r>
            <w:r w:rsidR="006413B7" w:rsidRPr="004120BB">
              <w:rPr>
                <w:rFonts w:ascii="Arial" w:hAnsi="Arial" w:cs="Arial"/>
                <w:bCs/>
                <w:sz w:val="20"/>
                <w:szCs w:val="20"/>
                <w:lang w:eastAsia="ar-SA"/>
              </w:rPr>
              <w:br/>
              <w:t>(v</w:t>
            </w:r>
            <w:r w:rsidRPr="004120BB">
              <w:rPr>
                <w:rFonts w:ascii="Arial" w:hAnsi="Arial" w:cs="Arial"/>
                <w:bCs/>
                <w:sz w:val="20"/>
                <w:szCs w:val="20"/>
                <w:lang w:eastAsia="ar-SA"/>
              </w:rPr>
              <w:t>četně předání</w:t>
            </w:r>
            <w:r w:rsidR="00F23F38">
              <w:rPr>
                <w:rFonts w:ascii="Arial" w:hAnsi="Arial" w:cs="Arial"/>
                <w:bCs/>
                <w:sz w:val="20"/>
                <w:szCs w:val="20"/>
                <w:lang w:eastAsia="ar-SA"/>
              </w:rPr>
              <w:t xml:space="preserve"> podkladů pro</w:t>
            </w:r>
            <w:r w:rsidRPr="004120BB">
              <w:rPr>
                <w:rFonts w:ascii="Arial" w:hAnsi="Arial" w:cs="Arial"/>
                <w:bCs/>
                <w:sz w:val="20"/>
                <w:szCs w:val="20"/>
                <w:lang w:eastAsia="ar-SA"/>
              </w:rPr>
              <w:t xml:space="preserve"> kolaudační rozhodnutí či jiné opatření příslušného stavebního úřadu, na jehož základě bude možné trvale užívat dokončen</w:t>
            </w:r>
            <w:r w:rsidR="00D84614" w:rsidRPr="004120BB">
              <w:rPr>
                <w:rFonts w:ascii="Arial" w:hAnsi="Arial" w:cs="Arial"/>
                <w:bCs/>
                <w:sz w:val="20"/>
                <w:szCs w:val="20"/>
                <w:lang w:eastAsia="ar-SA"/>
              </w:rPr>
              <w:t xml:space="preserve">é dílo </w:t>
            </w:r>
            <w:r w:rsidRPr="004120BB">
              <w:rPr>
                <w:rFonts w:ascii="Arial" w:hAnsi="Arial" w:cs="Arial"/>
                <w:bCs/>
                <w:sz w:val="20"/>
                <w:szCs w:val="20"/>
                <w:lang w:eastAsia="ar-SA"/>
              </w:rPr>
              <w:t xml:space="preserve">ve smyslu </w:t>
            </w:r>
            <w:r w:rsidR="003C5B0B" w:rsidRPr="004120BB">
              <w:rPr>
                <w:rFonts w:ascii="Arial" w:hAnsi="Arial" w:cs="Arial"/>
                <w:bCs/>
                <w:sz w:val="20"/>
                <w:szCs w:val="20"/>
                <w:lang w:eastAsia="ar-SA"/>
              </w:rPr>
              <w:t xml:space="preserve">stavebního </w:t>
            </w:r>
            <w:r w:rsidRPr="004120BB">
              <w:rPr>
                <w:rFonts w:ascii="Arial" w:hAnsi="Arial" w:cs="Arial"/>
                <w:bCs/>
                <w:sz w:val="20"/>
                <w:szCs w:val="20"/>
                <w:lang w:eastAsia="ar-SA"/>
              </w:rPr>
              <w:t>zákona</w:t>
            </w:r>
            <w:r w:rsidR="006413B7" w:rsidRPr="004120BB">
              <w:rPr>
                <w:rFonts w:ascii="Arial" w:hAnsi="Arial" w:cs="Arial"/>
                <w:bCs/>
                <w:sz w:val="20"/>
                <w:szCs w:val="20"/>
                <w:lang w:eastAsia="ar-SA"/>
              </w:rPr>
              <w:t>)</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33CC491" w14:textId="75E6D536" w:rsidR="00C72ABA" w:rsidRPr="003D73D9" w:rsidRDefault="00C72ABA" w:rsidP="00C92319">
            <w:pPr>
              <w:widowControl w:val="0"/>
              <w:spacing w:after="120" w:line="276" w:lineRule="auto"/>
              <w:rPr>
                <w:rFonts w:ascii="Arial" w:eastAsia="Courier New" w:hAnsi="Arial" w:cs="Arial"/>
                <w:sz w:val="20"/>
                <w:szCs w:val="20"/>
                <w:lang w:bidi="cs-CZ"/>
              </w:rPr>
            </w:pPr>
            <w:r w:rsidRPr="003D73D9">
              <w:rPr>
                <w:rFonts w:ascii="Arial" w:eastAsia="Courier New" w:hAnsi="Arial" w:cs="Arial"/>
                <w:b/>
                <w:bCs/>
                <w:sz w:val="20"/>
                <w:szCs w:val="20"/>
                <w:lang w:eastAsia="en-US" w:bidi="cs-CZ"/>
              </w:rPr>
              <w:t xml:space="preserve">nejdéle do </w:t>
            </w:r>
            <w:r w:rsidR="006413B7" w:rsidRPr="003D73D9">
              <w:rPr>
                <w:rFonts w:ascii="Arial" w:eastAsia="Courier New" w:hAnsi="Arial" w:cs="Arial"/>
                <w:b/>
                <w:bCs/>
                <w:sz w:val="20"/>
                <w:szCs w:val="20"/>
                <w:lang w:eastAsia="en-US" w:bidi="cs-CZ"/>
              </w:rPr>
              <w:t>1</w:t>
            </w:r>
            <w:r w:rsidRPr="003D73D9">
              <w:rPr>
                <w:rFonts w:ascii="Arial" w:eastAsia="Courier New" w:hAnsi="Arial" w:cs="Arial"/>
                <w:b/>
                <w:bCs/>
                <w:sz w:val="20"/>
                <w:szCs w:val="20"/>
                <w:lang w:eastAsia="en-US" w:bidi="cs-CZ"/>
              </w:rPr>
              <w:t xml:space="preserve"> týdn</w:t>
            </w:r>
            <w:r w:rsidR="006413B7" w:rsidRPr="003D73D9">
              <w:rPr>
                <w:rFonts w:ascii="Arial" w:eastAsia="Courier New" w:hAnsi="Arial" w:cs="Arial"/>
                <w:b/>
                <w:bCs/>
                <w:sz w:val="20"/>
                <w:szCs w:val="20"/>
                <w:lang w:eastAsia="en-US" w:bidi="cs-CZ"/>
              </w:rPr>
              <w:t>e</w:t>
            </w:r>
            <w:r w:rsidRPr="003D73D9">
              <w:rPr>
                <w:rFonts w:ascii="Arial" w:eastAsia="Courier New" w:hAnsi="Arial" w:cs="Arial"/>
                <w:sz w:val="20"/>
                <w:szCs w:val="20"/>
                <w:lang w:eastAsia="en-US" w:bidi="cs-CZ"/>
              </w:rPr>
              <w:t xml:space="preserve"> </w:t>
            </w:r>
            <w:r w:rsidRPr="003D73D9">
              <w:rPr>
                <w:rFonts w:ascii="Arial" w:eastAsia="Courier New" w:hAnsi="Arial" w:cs="Arial"/>
                <w:sz w:val="20"/>
                <w:szCs w:val="20"/>
                <w:lang w:bidi="cs-CZ"/>
              </w:rPr>
              <w:t xml:space="preserve">od dokončení </w:t>
            </w:r>
            <w:r w:rsidR="006413B7" w:rsidRPr="003D73D9">
              <w:rPr>
                <w:rFonts w:ascii="Arial" w:eastAsia="Courier New" w:hAnsi="Arial" w:cs="Arial"/>
                <w:sz w:val="20"/>
                <w:szCs w:val="20"/>
                <w:lang w:bidi="cs-CZ"/>
              </w:rPr>
              <w:t>zkušebního provozu</w:t>
            </w:r>
          </w:p>
        </w:tc>
      </w:tr>
    </w:tbl>
    <w:bookmarkEnd w:id="14"/>
    <w:p w14:paraId="537FCB5D" w14:textId="155DB061" w:rsidR="00DA44DB" w:rsidRPr="004120BB" w:rsidRDefault="00DA44DB" w:rsidP="00DA44DB">
      <w:pPr>
        <w:pStyle w:val="Nadpis2"/>
        <w:keepNext w:val="0"/>
        <w:keepLines w:val="0"/>
        <w:spacing w:before="240" w:after="240" w:line="276" w:lineRule="auto"/>
        <w:ind w:left="426"/>
        <w:rPr>
          <w:rFonts w:ascii="Arial" w:hAnsi="Arial" w:cs="Arial"/>
          <w:color w:val="auto"/>
          <w:sz w:val="20"/>
        </w:rPr>
      </w:pPr>
      <w:r w:rsidRPr="004120BB">
        <w:rPr>
          <w:rFonts w:ascii="Arial" w:hAnsi="Arial" w:cs="Arial"/>
          <w:color w:val="auto"/>
          <w:sz w:val="20"/>
        </w:rPr>
        <w:t>Uzlové termíny se nesjednávají.</w:t>
      </w:r>
    </w:p>
    <w:p w14:paraId="4A913F1F" w14:textId="1905231A" w:rsidR="009B4184" w:rsidRPr="004120BB" w:rsidRDefault="009B4184" w:rsidP="00C92319">
      <w:pPr>
        <w:pStyle w:val="Cislovani3"/>
        <w:numPr>
          <w:ilvl w:val="0"/>
          <w:numId w:val="0"/>
        </w:numPr>
        <w:spacing w:after="120" w:line="276" w:lineRule="auto"/>
        <w:ind w:left="426"/>
        <w:rPr>
          <w:rFonts w:ascii="Arial" w:hAnsi="Arial" w:cs="Arial"/>
          <w:color w:val="00B050"/>
          <w:sz w:val="22"/>
          <w:szCs w:val="22"/>
        </w:rPr>
      </w:pPr>
      <w:r w:rsidRPr="004120BB">
        <w:rPr>
          <w:rFonts w:ascii="Arial" w:hAnsi="Arial" w:cs="Arial"/>
          <w:b/>
          <w:bCs/>
          <w:color w:val="000000"/>
          <w:szCs w:val="20"/>
          <w:u w:val="single"/>
        </w:rPr>
        <w:lastRenderedPageBreak/>
        <w:t>Místo plnění</w:t>
      </w:r>
      <w:r w:rsidRPr="004120BB">
        <w:rPr>
          <w:rFonts w:ascii="Arial" w:hAnsi="Arial" w:cs="Arial"/>
          <w:color w:val="000000"/>
          <w:szCs w:val="20"/>
        </w:rPr>
        <w:t xml:space="preserve">: </w:t>
      </w:r>
      <w:r w:rsidR="00DA44DB" w:rsidRPr="004120BB">
        <w:rPr>
          <w:rFonts w:ascii="Arial" w:hAnsi="Arial" w:cs="Arial"/>
          <w:color w:val="000000"/>
          <w:szCs w:val="20"/>
        </w:rPr>
        <w:t>budova příspěvkové organizace</w:t>
      </w:r>
      <w:r w:rsidR="00592759" w:rsidRPr="004120BB">
        <w:t xml:space="preserve"> </w:t>
      </w:r>
      <w:r w:rsidR="003D73D9" w:rsidRPr="003D73D9">
        <w:t>Domov důchodců Police nad Metují na adrese Na Sibiři 149, 549 54 Police nad Metují</w:t>
      </w:r>
      <w:r w:rsidR="003D73D9">
        <w:t xml:space="preserve"> </w:t>
      </w:r>
      <w:r w:rsidR="00166FB5" w:rsidRPr="004120BB">
        <w:rPr>
          <w:rFonts w:ascii="Arial" w:hAnsi="Arial" w:cs="Arial"/>
          <w:color w:val="000000"/>
          <w:szCs w:val="20"/>
        </w:rPr>
        <w:t>(dále jen „staveniště“</w:t>
      </w:r>
      <w:r w:rsidR="0004560D" w:rsidRPr="004120BB">
        <w:rPr>
          <w:rFonts w:ascii="Arial" w:hAnsi="Arial" w:cs="Arial"/>
          <w:color w:val="000000"/>
          <w:szCs w:val="20"/>
        </w:rPr>
        <w:t>).</w:t>
      </w:r>
      <w:r w:rsidR="00372A8E" w:rsidRPr="004120BB">
        <w:rPr>
          <w:rFonts w:ascii="Arial" w:hAnsi="Arial" w:cs="Arial"/>
          <w:color w:val="00B050"/>
          <w:szCs w:val="20"/>
        </w:rPr>
        <w:t xml:space="preserve"> </w:t>
      </w:r>
    </w:p>
    <w:p w14:paraId="59EE0315" w14:textId="48F80069" w:rsidR="00A750DC" w:rsidRPr="004120BB" w:rsidRDefault="00614B68" w:rsidP="00725E28">
      <w:pPr>
        <w:pStyle w:val="Default"/>
        <w:numPr>
          <w:ilvl w:val="1"/>
          <w:numId w:val="7"/>
        </w:numPr>
        <w:spacing w:before="240" w:after="120" w:line="276" w:lineRule="auto"/>
        <w:ind w:left="357" w:hanging="357"/>
        <w:jc w:val="both"/>
        <w:rPr>
          <w:rFonts w:ascii="Arial" w:eastAsia="Times New Roman" w:hAnsi="Arial" w:cs="Arial"/>
          <w:color w:val="auto"/>
          <w:sz w:val="20"/>
          <w:szCs w:val="20"/>
          <w:lang w:eastAsia="cs-CZ"/>
        </w:rPr>
      </w:pPr>
      <w:bookmarkStart w:id="15" w:name="_Hlk5801268"/>
      <w:r w:rsidRPr="004120BB">
        <w:rPr>
          <w:rFonts w:ascii="Arial" w:eastAsia="Times New Roman" w:hAnsi="Arial" w:cs="Arial"/>
          <w:color w:val="auto"/>
          <w:sz w:val="20"/>
          <w:szCs w:val="20"/>
          <w:lang w:eastAsia="cs-CZ"/>
        </w:rPr>
        <w:t xml:space="preserve">Zhotovitel je povinen </w:t>
      </w:r>
      <w:r w:rsidR="00084C8E" w:rsidRPr="004120BB">
        <w:rPr>
          <w:rFonts w:ascii="Arial" w:eastAsia="Times New Roman" w:hAnsi="Arial" w:cs="Arial"/>
          <w:color w:val="auto"/>
          <w:sz w:val="20"/>
          <w:szCs w:val="20"/>
          <w:lang w:eastAsia="cs-CZ"/>
        </w:rPr>
        <w:t>provést dílo</w:t>
      </w:r>
      <w:r w:rsidRPr="004120BB">
        <w:rPr>
          <w:rFonts w:ascii="Arial" w:eastAsia="Times New Roman" w:hAnsi="Arial" w:cs="Arial"/>
          <w:color w:val="auto"/>
          <w:sz w:val="20"/>
          <w:szCs w:val="20"/>
          <w:lang w:eastAsia="cs-CZ"/>
        </w:rPr>
        <w:t xml:space="preserve"> dle této smlouvy ve lhůtách uvedených v</w:t>
      </w:r>
      <w:r w:rsidR="00CD20AB" w:rsidRPr="004120BB">
        <w:rPr>
          <w:rFonts w:ascii="Arial" w:eastAsia="Times New Roman" w:hAnsi="Arial" w:cs="Arial"/>
          <w:color w:val="auto"/>
          <w:sz w:val="20"/>
          <w:szCs w:val="20"/>
          <w:lang w:eastAsia="cs-CZ"/>
        </w:rPr>
        <w:t> předchozím odstavci</w:t>
      </w:r>
      <w:r w:rsidRPr="004120BB">
        <w:rPr>
          <w:rFonts w:ascii="Arial" w:eastAsia="Times New Roman" w:hAnsi="Arial" w:cs="Arial"/>
          <w:color w:val="auto"/>
          <w:sz w:val="20"/>
          <w:szCs w:val="20"/>
          <w:lang w:eastAsia="cs-CZ"/>
        </w:rPr>
        <w:t>, popř. dle lhůt uvedených v jednotlivých článcích Smlouvy</w:t>
      </w:r>
      <w:r w:rsidR="00CD20AB" w:rsidRPr="004120BB">
        <w:rPr>
          <w:rFonts w:ascii="Arial" w:eastAsia="Times New Roman" w:hAnsi="Arial" w:cs="Arial"/>
          <w:color w:val="auto"/>
          <w:sz w:val="20"/>
          <w:szCs w:val="20"/>
          <w:lang w:eastAsia="cs-CZ"/>
        </w:rPr>
        <w:t xml:space="preserve">. </w:t>
      </w:r>
    </w:p>
    <w:p w14:paraId="7CCA9475" w14:textId="2B2A313C" w:rsidR="00BC2475" w:rsidRPr="004120BB" w:rsidRDefault="00F4056B" w:rsidP="00725E28">
      <w:pPr>
        <w:pStyle w:val="Default"/>
        <w:numPr>
          <w:ilvl w:val="1"/>
          <w:numId w:val="7"/>
        </w:numPr>
        <w:spacing w:before="240" w:after="240" w:line="276" w:lineRule="auto"/>
        <w:ind w:left="357" w:hanging="357"/>
        <w:jc w:val="both"/>
        <w:rPr>
          <w:rFonts w:ascii="Arial" w:eastAsia="Times New Roman" w:hAnsi="Arial" w:cs="Arial"/>
          <w:color w:val="auto"/>
          <w:sz w:val="20"/>
          <w:szCs w:val="20"/>
          <w:lang w:eastAsia="cs-CZ"/>
        </w:rPr>
      </w:pPr>
      <w:r w:rsidRPr="004120BB">
        <w:rPr>
          <w:rFonts w:ascii="Arial" w:eastAsia="Times New Roman" w:hAnsi="Arial" w:cs="Arial"/>
          <w:color w:val="auto"/>
          <w:sz w:val="20"/>
          <w:szCs w:val="20"/>
          <w:lang w:eastAsia="cs-CZ"/>
        </w:rPr>
        <w:t>V</w:t>
      </w:r>
      <w:r w:rsidR="003B6257" w:rsidRPr="004120BB">
        <w:rPr>
          <w:rFonts w:ascii="Arial" w:eastAsia="Times New Roman" w:hAnsi="Arial" w:cs="Arial"/>
          <w:color w:val="auto"/>
          <w:sz w:val="20"/>
          <w:szCs w:val="20"/>
          <w:lang w:eastAsia="cs-CZ"/>
        </w:rPr>
        <w:t xml:space="preserve"> případě, že z jakýchkoli důvodů na straně </w:t>
      </w:r>
      <w:r w:rsidR="003C23F1" w:rsidRPr="004120BB">
        <w:rPr>
          <w:rFonts w:ascii="Arial" w:eastAsia="Times New Roman" w:hAnsi="Arial" w:cs="Arial"/>
          <w:color w:val="auto"/>
          <w:sz w:val="20"/>
          <w:szCs w:val="20"/>
          <w:lang w:eastAsia="cs-CZ"/>
        </w:rPr>
        <w:t>objednatele</w:t>
      </w:r>
      <w:r w:rsidR="00736AAD" w:rsidRPr="004120BB">
        <w:rPr>
          <w:rFonts w:ascii="Arial" w:eastAsia="Times New Roman" w:hAnsi="Arial" w:cs="Arial"/>
          <w:color w:val="auto"/>
          <w:sz w:val="20"/>
          <w:szCs w:val="20"/>
          <w:lang w:eastAsia="cs-CZ"/>
        </w:rPr>
        <w:t xml:space="preserve"> </w:t>
      </w:r>
      <w:r w:rsidR="003B6257" w:rsidRPr="004120BB">
        <w:rPr>
          <w:rFonts w:ascii="Arial" w:eastAsia="Times New Roman" w:hAnsi="Arial" w:cs="Arial"/>
          <w:color w:val="auto"/>
          <w:sz w:val="20"/>
          <w:szCs w:val="20"/>
          <w:lang w:eastAsia="cs-CZ"/>
        </w:rPr>
        <w:t xml:space="preserve">nebude možné dodržet termíny zahájení plnění, </w:t>
      </w:r>
      <w:r w:rsidR="006C3E31" w:rsidRPr="004120BB">
        <w:rPr>
          <w:rFonts w:ascii="Arial" w:eastAsia="Times New Roman" w:hAnsi="Arial" w:cs="Arial"/>
          <w:color w:val="auto"/>
          <w:sz w:val="20"/>
          <w:szCs w:val="20"/>
          <w:lang w:eastAsia="cs-CZ"/>
        </w:rPr>
        <w:t xml:space="preserve">předání a </w:t>
      </w:r>
      <w:r w:rsidR="00736AAD" w:rsidRPr="004120BB">
        <w:rPr>
          <w:rFonts w:ascii="Arial" w:eastAsia="Times New Roman" w:hAnsi="Arial" w:cs="Arial"/>
          <w:color w:val="auto"/>
          <w:sz w:val="20"/>
          <w:szCs w:val="20"/>
          <w:lang w:eastAsia="cs-CZ"/>
        </w:rPr>
        <w:t xml:space="preserve">převzetí staveniště </w:t>
      </w:r>
      <w:r w:rsidR="006C3E31" w:rsidRPr="004120BB">
        <w:rPr>
          <w:rFonts w:ascii="Arial" w:eastAsia="Times New Roman" w:hAnsi="Arial" w:cs="Arial"/>
          <w:color w:val="auto"/>
          <w:sz w:val="20"/>
          <w:szCs w:val="20"/>
          <w:lang w:eastAsia="cs-CZ"/>
        </w:rPr>
        <w:t xml:space="preserve">nebo </w:t>
      </w:r>
      <w:r w:rsidR="00736AAD" w:rsidRPr="004120BB">
        <w:rPr>
          <w:rFonts w:ascii="Arial" w:eastAsia="Times New Roman" w:hAnsi="Arial" w:cs="Arial"/>
          <w:color w:val="auto"/>
          <w:sz w:val="20"/>
          <w:szCs w:val="20"/>
          <w:lang w:eastAsia="cs-CZ"/>
        </w:rPr>
        <w:t xml:space="preserve">zahájení provádění </w:t>
      </w:r>
      <w:r w:rsidR="00DA44DB" w:rsidRPr="004120BB">
        <w:rPr>
          <w:rFonts w:ascii="Arial" w:eastAsia="Times New Roman" w:hAnsi="Arial" w:cs="Arial"/>
          <w:color w:val="auto"/>
          <w:sz w:val="20"/>
          <w:szCs w:val="20"/>
          <w:lang w:eastAsia="cs-CZ"/>
        </w:rPr>
        <w:t xml:space="preserve">montáže / </w:t>
      </w:r>
      <w:r w:rsidR="00736AAD" w:rsidRPr="004120BB">
        <w:rPr>
          <w:rFonts w:ascii="Arial" w:eastAsia="Times New Roman" w:hAnsi="Arial" w:cs="Arial"/>
          <w:color w:val="auto"/>
          <w:sz w:val="20"/>
          <w:szCs w:val="20"/>
          <w:lang w:eastAsia="cs-CZ"/>
        </w:rPr>
        <w:t xml:space="preserve">stavby, </w:t>
      </w:r>
      <w:r w:rsidR="006500A0" w:rsidRPr="004120BB">
        <w:rPr>
          <w:rFonts w:ascii="Arial" w:eastAsia="Times New Roman" w:hAnsi="Arial" w:cs="Arial"/>
          <w:color w:val="auto"/>
          <w:sz w:val="20"/>
          <w:szCs w:val="20"/>
          <w:lang w:eastAsia="cs-CZ"/>
        </w:rPr>
        <w:t xml:space="preserve">je objednatel oprávněn tyto termíny posunout či </w:t>
      </w:r>
      <w:r w:rsidR="00726601" w:rsidRPr="004120BB">
        <w:rPr>
          <w:rFonts w:ascii="Arial" w:eastAsia="Times New Roman" w:hAnsi="Arial" w:cs="Arial"/>
          <w:color w:val="auto"/>
          <w:sz w:val="20"/>
          <w:szCs w:val="20"/>
          <w:lang w:eastAsia="cs-CZ"/>
        </w:rPr>
        <w:t xml:space="preserve">přiměřeně </w:t>
      </w:r>
      <w:r w:rsidR="006500A0" w:rsidRPr="004120BB">
        <w:rPr>
          <w:rFonts w:ascii="Arial" w:eastAsia="Times New Roman" w:hAnsi="Arial" w:cs="Arial"/>
          <w:color w:val="auto"/>
          <w:sz w:val="20"/>
          <w:szCs w:val="20"/>
          <w:lang w:eastAsia="cs-CZ"/>
        </w:rPr>
        <w:t xml:space="preserve">prodloužit a zároveň se </w:t>
      </w:r>
      <w:r w:rsidR="003B6257" w:rsidRPr="004120BB">
        <w:rPr>
          <w:rFonts w:ascii="Arial" w:eastAsia="Times New Roman" w:hAnsi="Arial" w:cs="Arial"/>
          <w:color w:val="auto"/>
          <w:sz w:val="20"/>
          <w:szCs w:val="20"/>
          <w:lang w:eastAsia="cs-CZ"/>
        </w:rPr>
        <w:t xml:space="preserve">posouvají automaticky i </w:t>
      </w:r>
      <w:r w:rsidR="00911B99" w:rsidRPr="004120BB">
        <w:rPr>
          <w:rFonts w:ascii="Arial" w:eastAsia="Times New Roman" w:hAnsi="Arial" w:cs="Arial"/>
          <w:color w:val="auto"/>
          <w:sz w:val="20"/>
          <w:szCs w:val="20"/>
          <w:lang w:eastAsia="cs-CZ"/>
        </w:rPr>
        <w:t xml:space="preserve">konečné </w:t>
      </w:r>
      <w:r w:rsidR="003B6257" w:rsidRPr="004120BB">
        <w:rPr>
          <w:rFonts w:ascii="Arial" w:eastAsia="Times New Roman" w:hAnsi="Arial" w:cs="Arial"/>
          <w:color w:val="auto"/>
          <w:sz w:val="20"/>
          <w:szCs w:val="20"/>
          <w:lang w:eastAsia="cs-CZ"/>
        </w:rPr>
        <w:t xml:space="preserve">termíny </w:t>
      </w:r>
      <w:r w:rsidR="001E5F0B" w:rsidRPr="004120BB">
        <w:rPr>
          <w:rFonts w:ascii="Arial" w:eastAsia="Times New Roman" w:hAnsi="Arial" w:cs="Arial"/>
          <w:color w:val="auto"/>
          <w:sz w:val="20"/>
          <w:szCs w:val="20"/>
          <w:lang w:eastAsia="cs-CZ"/>
        </w:rPr>
        <w:t>pro dokončení díla</w:t>
      </w:r>
      <w:r w:rsidR="00730A86" w:rsidRPr="004120BB">
        <w:rPr>
          <w:rFonts w:ascii="Arial" w:eastAsia="Times New Roman" w:hAnsi="Arial" w:cs="Arial"/>
          <w:color w:val="auto"/>
          <w:sz w:val="20"/>
          <w:szCs w:val="20"/>
          <w:lang w:eastAsia="cs-CZ"/>
        </w:rPr>
        <w:t xml:space="preserve">, </w:t>
      </w:r>
      <w:bookmarkStart w:id="16" w:name="_Hlk16150706"/>
      <w:bookmarkEnd w:id="15"/>
      <w:r w:rsidR="00730A86" w:rsidRPr="004120BB">
        <w:rPr>
          <w:rFonts w:ascii="Arial" w:eastAsia="Times New Roman" w:hAnsi="Arial" w:cs="Arial"/>
          <w:color w:val="auto"/>
          <w:sz w:val="20"/>
          <w:szCs w:val="20"/>
          <w:lang w:eastAsia="cs-CZ"/>
        </w:rPr>
        <w:t xml:space="preserve">avšak </w:t>
      </w:r>
      <w:r w:rsidR="001E5F0B" w:rsidRPr="004120BB">
        <w:rPr>
          <w:rFonts w:ascii="Arial" w:eastAsia="Times New Roman" w:hAnsi="Arial" w:cs="Arial"/>
          <w:color w:val="auto"/>
          <w:sz w:val="20"/>
          <w:szCs w:val="20"/>
          <w:lang w:eastAsia="cs-CZ"/>
        </w:rPr>
        <w:t xml:space="preserve">stanovená </w:t>
      </w:r>
      <w:r w:rsidR="00237B35" w:rsidRPr="004120BB">
        <w:rPr>
          <w:rFonts w:ascii="Arial" w:eastAsia="Times New Roman" w:hAnsi="Arial" w:cs="Arial"/>
          <w:color w:val="auto"/>
          <w:sz w:val="20"/>
          <w:szCs w:val="20"/>
          <w:lang w:eastAsia="cs-CZ"/>
        </w:rPr>
        <w:t>lhůta</w:t>
      </w:r>
      <w:r w:rsidR="00730A86" w:rsidRPr="004120BB">
        <w:rPr>
          <w:rFonts w:ascii="Arial" w:eastAsia="Times New Roman" w:hAnsi="Arial" w:cs="Arial"/>
          <w:color w:val="auto"/>
          <w:sz w:val="20"/>
          <w:szCs w:val="20"/>
          <w:lang w:eastAsia="cs-CZ"/>
        </w:rPr>
        <w:t xml:space="preserve"> provedení </w:t>
      </w:r>
      <w:r w:rsidR="00FC26A6" w:rsidRPr="004120BB">
        <w:rPr>
          <w:rFonts w:ascii="Arial" w:eastAsia="Times New Roman" w:hAnsi="Arial" w:cs="Arial"/>
          <w:color w:val="auto"/>
          <w:sz w:val="20"/>
          <w:szCs w:val="20"/>
          <w:lang w:eastAsia="cs-CZ"/>
        </w:rPr>
        <w:t xml:space="preserve">jednotlivých </w:t>
      </w:r>
      <w:r w:rsidR="00730A86" w:rsidRPr="004120BB">
        <w:rPr>
          <w:rFonts w:ascii="Arial" w:eastAsia="Times New Roman" w:hAnsi="Arial" w:cs="Arial"/>
          <w:color w:val="auto"/>
          <w:sz w:val="20"/>
          <w:szCs w:val="20"/>
          <w:lang w:eastAsia="cs-CZ"/>
        </w:rPr>
        <w:t>prací zůstává nezměněna.</w:t>
      </w:r>
      <w:r w:rsidR="00237B35" w:rsidRPr="004120BB">
        <w:rPr>
          <w:rFonts w:ascii="Arial" w:hAnsi="Arial" w:cs="Arial"/>
        </w:rPr>
        <w:t xml:space="preserve"> </w:t>
      </w:r>
      <w:r w:rsidR="00237B35" w:rsidRPr="004120BB">
        <w:rPr>
          <w:rFonts w:ascii="Arial" w:eastAsia="Times New Roman" w:hAnsi="Arial" w:cs="Arial"/>
          <w:color w:val="auto"/>
          <w:sz w:val="20"/>
          <w:szCs w:val="20"/>
          <w:lang w:eastAsia="cs-CZ"/>
        </w:rPr>
        <w:t xml:space="preserve">Lhůty </w:t>
      </w:r>
      <w:r w:rsidR="004C586E" w:rsidRPr="004120BB">
        <w:rPr>
          <w:rFonts w:ascii="Arial" w:eastAsia="Times New Roman" w:hAnsi="Arial" w:cs="Arial"/>
          <w:color w:val="auto"/>
          <w:sz w:val="20"/>
          <w:szCs w:val="20"/>
          <w:lang w:eastAsia="cs-CZ"/>
        </w:rPr>
        <w:t>stanovené</w:t>
      </w:r>
      <w:r w:rsidR="00B13044" w:rsidRPr="004120BB">
        <w:rPr>
          <w:rFonts w:ascii="Arial" w:eastAsia="Times New Roman" w:hAnsi="Arial" w:cs="Arial"/>
          <w:color w:val="auto"/>
          <w:sz w:val="20"/>
          <w:szCs w:val="20"/>
          <w:lang w:eastAsia="cs-CZ"/>
        </w:rPr>
        <w:t xml:space="preserve"> v odstavci</w:t>
      </w:r>
      <w:r w:rsidR="00237B35" w:rsidRPr="004120BB">
        <w:rPr>
          <w:rFonts w:ascii="Arial" w:eastAsia="Times New Roman" w:hAnsi="Arial" w:cs="Arial"/>
          <w:color w:val="auto"/>
          <w:sz w:val="20"/>
          <w:szCs w:val="20"/>
          <w:lang w:eastAsia="cs-CZ"/>
        </w:rPr>
        <w:t xml:space="preserve"> </w:t>
      </w:r>
      <w:r w:rsidR="00B174A2" w:rsidRPr="004120BB">
        <w:rPr>
          <w:rFonts w:ascii="Arial" w:eastAsia="Times New Roman" w:hAnsi="Arial" w:cs="Arial"/>
          <w:color w:val="auto"/>
          <w:sz w:val="20"/>
          <w:szCs w:val="20"/>
          <w:lang w:eastAsia="cs-CZ"/>
        </w:rPr>
        <w:fldChar w:fldCharType="begin"/>
      </w:r>
      <w:r w:rsidR="00B174A2" w:rsidRPr="004120BB">
        <w:rPr>
          <w:rFonts w:ascii="Arial" w:eastAsia="Times New Roman" w:hAnsi="Arial" w:cs="Arial"/>
          <w:color w:val="auto"/>
          <w:sz w:val="20"/>
          <w:szCs w:val="20"/>
          <w:lang w:eastAsia="cs-CZ"/>
        </w:rPr>
        <w:instrText xml:space="preserve"> REF _Ref177620525 \r \h </w:instrText>
      </w:r>
      <w:r w:rsidR="00B10999" w:rsidRPr="004120BB">
        <w:rPr>
          <w:rFonts w:ascii="Arial" w:eastAsia="Times New Roman" w:hAnsi="Arial" w:cs="Arial"/>
          <w:color w:val="auto"/>
          <w:sz w:val="20"/>
          <w:szCs w:val="20"/>
          <w:lang w:eastAsia="cs-CZ"/>
        </w:rPr>
        <w:instrText xml:space="preserve"> \* MERGEFORMAT </w:instrText>
      </w:r>
      <w:r w:rsidR="00B174A2" w:rsidRPr="004120BB">
        <w:rPr>
          <w:rFonts w:ascii="Arial" w:eastAsia="Times New Roman" w:hAnsi="Arial" w:cs="Arial"/>
          <w:color w:val="auto"/>
          <w:sz w:val="20"/>
          <w:szCs w:val="20"/>
          <w:lang w:eastAsia="cs-CZ"/>
        </w:rPr>
      </w:r>
      <w:r w:rsidR="00B174A2" w:rsidRPr="004120BB">
        <w:rPr>
          <w:rFonts w:ascii="Arial" w:eastAsia="Times New Roman" w:hAnsi="Arial" w:cs="Arial"/>
          <w:color w:val="auto"/>
          <w:sz w:val="20"/>
          <w:szCs w:val="20"/>
          <w:lang w:eastAsia="cs-CZ"/>
        </w:rPr>
        <w:fldChar w:fldCharType="separate"/>
      </w:r>
      <w:r w:rsidR="00B174A2" w:rsidRPr="004120BB">
        <w:rPr>
          <w:rFonts w:ascii="Arial" w:eastAsia="Times New Roman" w:hAnsi="Arial" w:cs="Arial"/>
          <w:color w:val="auto"/>
          <w:sz w:val="20"/>
          <w:szCs w:val="20"/>
          <w:lang w:eastAsia="cs-CZ"/>
        </w:rPr>
        <w:t>5.3</w:t>
      </w:r>
      <w:r w:rsidR="00B174A2" w:rsidRPr="004120BB">
        <w:rPr>
          <w:rFonts w:ascii="Arial" w:eastAsia="Times New Roman" w:hAnsi="Arial" w:cs="Arial"/>
          <w:color w:val="auto"/>
          <w:sz w:val="20"/>
          <w:szCs w:val="20"/>
          <w:lang w:eastAsia="cs-CZ"/>
        </w:rPr>
        <w:fldChar w:fldCharType="end"/>
      </w:r>
      <w:r w:rsidR="00B174A2" w:rsidRPr="004120BB">
        <w:rPr>
          <w:rFonts w:ascii="Arial" w:eastAsia="Times New Roman" w:hAnsi="Arial" w:cs="Arial"/>
          <w:color w:val="auto"/>
          <w:sz w:val="20"/>
          <w:szCs w:val="20"/>
          <w:lang w:eastAsia="cs-CZ"/>
        </w:rPr>
        <w:t xml:space="preserve"> </w:t>
      </w:r>
      <w:r w:rsidR="00237B35" w:rsidRPr="004120BB">
        <w:rPr>
          <w:rFonts w:ascii="Arial" w:eastAsia="Times New Roman" w:hAnsi="Arial" w:cs="Arial"/>
          <w:color w:val="auto"/>
          <w:sz w:val="20"/>
          <w:szCs w:val="20"/>
          <w:lang w:eastAsia="cs-CZ"/>
        </w:rPr>
        <w:t xml:space="preserve">lze ve výjimečných případech a v souladu s příslušnými ustanoveními ZZVZ prodloužit, a to bez uložení sankce. Rozhodnutí o přiměřeném prodloužení jednotlivých lhůt náleží plně </w:t>
      </w:r>
      <w:r w:rsidR="00B13044" w:rsidRPr="004120BB">
        <w:rPr>
          <w:rFonts w:ascii="Arial" w:eastAsia="Times New Roman" w:hAnsi="Arial" w:cs="Arial"/>
          <w:color w:val="auto"/>
          <w:sz w:val="20"/>
          <w:szCs w:val="20"/>
          <w:lang w:eastAsia="cs-CZ"/>
        </w:rPr>
        <w:t>o</w:t>
      </w:r>
      <w:r w:rsidR="00237B35" w:rsidRPr="004120BB">
        <w:rPr>
          <w:rFonts w:ascii="Arial" w:eastAsia="Times New Roman" w:hAnsi="Arial" w:cs="Arial"/>
          <w:color w:val="auto"/>
          <w:sz w:val="20"/>
          <w:szCs w:val="20"/>
          <w:lang w:eastAsia="cs-CZ"/>
        </w:rPr>
        <w:t xml:space="preserve">bjednateli a </w:t>
      </w:r>
      <w:r w:rsidR="00B13044" w:rsidRPr="004120BB">
        <w:rPr>
          <w:rFonts w:ascii="Arial" w:eastAsia="Times New Roman" w:hAnsi="Arial" w:cs="Arial"/>
          <w:color w:val="auto"/>
          <w:sz w:val="20"/>
          <w:szCs w:val="20"/>
          <w:lang w:eastAsia="cs-CZ"/>
        </w:rPr>
        <w:t>z</w:t>
      </w:r>
      <w:r w:rsidR="00237B35" w:rsidRPr="004120BB">
        <w:rPr>
          <w:rFonts w:ascii="Arial" w:eastAsia="Times New Roman" w:hAnsi="Arial" w:cs="Arial"/>
          <w:color w:val="auto"/>
          <w:sz w:val="20"/>
          <w:szCs w:val="20"/>
          <w:lang w:eastAsia="cs-CZ"/>
        </w:rPr>
        <w:t xml:space="preserve">hotovitel na takový postup nemá žádný nárok, s výjimkou případů, kdy </w:t>
      </w:r>
      <w:r w:rsidR="0088654C" w:rsidRPr="004120BB">
        <w:rPr>
          <w:rFonts w:ascii="Arial" w:eastAsia="Times New Roman" w:hAnsi="Arial" w:cs="Arial"/>
          <w:color w:val="auto"/>
          <w:sz w:val="20"/>
          <w:szCs w:val="20"/>
          <w:lang w:eastAsia="cs-CZ"/>
        </w:rPr>
        <w:t>s</w:t>
      </w:r>
      <w:r w:rsidR="00237B35" w:rsidRPr="004120BB">
        <w:rPr>
          <w:rFonts w:ascii="Arial" w:eastAsia="Times New Roman" w:hAnsi="Arial" w:cs="Arial"/>
          <w:color w:val="auto"/>
          <w:sz w:val="20"/>
          <w:szCs w:val="20"/>
          <w:lang w:eastAsia="cs-CZ"/>
        </w:rPr>
        <w:t xml:space="preserve">mlouva stanoví jinak. Takovéto prodloužení lhůt musí mít formu písemného dodatku k této </w:t>
      </w:r>
      <w:r w:rsidR="0088654C" w:rsidRPr="004120BB">
        <w:rPr>
          <w:rFonts w:ascii="Arial" w:eastAsia="Times New Roman" w:hAnsi="Arial" w:cs="Arial"/>
          <w:color w:val="auto"/>
          <w:sz w:val="20"/>
          <w:szCs w:val="20"/>
          <w:lang w:eastAsia="cs-CZ"/>
        </w:rPr>
        <w:t>s</w:t>
      </w:r>
      <w:r w:rsidR="00237B35" w:rsidRPr="004120BB">
        <w:rPr>
          <w:rFonts w:ascii="Arial" w:eastAsia="Times New Roman" w:hAnsi="Arial" w:cs="Arial"/>
          <w:color w:val="auto"/>
          <w:sz w:val="20"/>
          <w:szCs w:val="20"/>
          <w:lang w:eastAsia="cs-CZ"/>
        </w:rPr>
        <w:t>mlouvě</w:t>
      </w:r>
      <w:r w:rsidR="0088654C" w:rsidRPr="004120BB">
        <w:rPr>
          <w:rFonts w:ascii="Arial" w:eastAsia="Times New Roman" w:hAnsi="Arial" w:cs="Arial"/>
          <w:color w:val="auto"/>
          <w:sz w:val="20"/>
          <w:szCs w:val="20"/>
          <w:lang w:eastAsia="cs-CZ"/>
        </w:rPr>
        <w:t>.</w:t>
      </w:r>
    </w:p>
    <w:p w14:paraId="0ECF20EF" w14:textId="7FD433A0" w:rsidR="003B7E01" w:rsidRPr="004120BB" w:rsidRDefault="00DA3561" w:rsidP="00725E28">
      <w:pPr>
        <w:pStyle w:val="Default"/>
        <w:numPr>
          <w:ilvl w:val="1"/>
          <w:numId w:val="7"/>
        </w:numPr>
        <w:spacing w:before="240" w:after="120" w:line="276" w:lineRule="auto"/>
        <w:ind w:left="357" w:hanging="357"/>
        <w:jc w:val="both"/>
        <w:rPr>
          <w:rFonts w:ascii="Arial" w:hAnsi="Arial" w:cs="Arial"/>
          <w:sz w:val="20"/>
          <w:szCs w:val="20"/>
        </w:rPr>
      </w:pPr>
      <w:r w:rsidRPr="004120BB">
        <w:rPr>
          <w:rFonts w:ascii="Arial" w:eastAsia="Times New Roman" w:hAnsi="Arial" w:cs="Arial"/>
          <w:color w:val="auto"/>
          <w:sz w:val="20"/>
          <w:szCs w:val="20"/>
          <w:lang w:eastAsia="cs-CZ"/>
        </w:rPr>
        <w:t xml:space="preserve">Objednatel může kdykoli v průběhu trvání této smlouvy písemně nařídit zhotoviteli přerušení prací. </w:t>
      </w:r>
      <w:r w:rsidR="00F2131E" w:rsidRPr="004120BB">
        <w:rPr>
          <w:rFonts w:ascii="Arial" w:eastAsia="Times New Roman" w:hAnsi="Arial" w:cs="Arial"/>
          <w:color w:val="auto"/>
          <w:sz w:val="20"/>
          <w:szCs w:val="20"/>
          <w:lang w:eastAsia="cs-CZ"/>
        </w:rPr>
        <w:t xml:space="preserve">Oznámení o přerušení prací musí být učiněno alespoň </w:t>
      </w:r>
      <w:r w:rsidR="00F2131E" w:rsidRPr="004120BB">
        <w:rPr>
          <w:rFonts w:ascii="Arial" w:hAnsi="Arial" w:cs="Arial"/>
          <w:sz w:val="20"/>
          <w:szCs w:val="20"/>
        </w:rPr>
        <w:t>pět kalendářních</w:t>
      </w:r>
      <w:r w:rsidR="00D5213C" w:rsidRPr="004120BB">
        <w:rPr>
          <w:rFonts w:ascii="Arial" w:eastAsia="Times New Roman" w:hAnsi="Arial" w:cs="Arial"/>
          <w:color w:val="auto"/>
          <w:sz w:val="20"/>
          <w:szCs w:val="20"/>
          <w:lang w:eastAsia="cs-CZ"/>
        </w:rPr>
        <w:t xml:space="preserve"> </w:t>
      </w:r>
      <w:r w:rsidR="00F2131E" w:rsidRPr="004120BB">
        <w:rPr>
          <w:rFonts w:ascii="Arial" w:eastAsia="Times New Roman" w:hAnsi="Arial" w:cs="Arial"/>
          <w:color w:val="auto"/>
          <w:sz w:val="20"/>
          <w:szCs w:val="20"/>
          <w:lang w:eastAsia="cs-CZ"/>
        </w:rPr>
        <w:t>dní předem. Po dobu přerušení prací neběží lhůty pro dodání plnění zhotovitele uvedené v této smlouvě. Zhotovitel nebude mít po dobu přerušení plnění nárok na sjednanou Cenu (ani její část) nebo na jakoukoliv případnou náhradu škody či jiné peněžité protiplnění. Zhotovitel nebude mít nárok na jakékoliv navýšení již sjednané Ceny v důsledku posunutí termínu realizace příslušné části díla.</w:t>
      </w:r>
      <w:r w:rsidR="005963E2" w:rsidRPr="004120BB">
        <w:rPr>
          <w:rFonts w:ascii="Arial" w:eastAsia="Times New Roman" w:hAnsi="Arial" w:cs="Arial"/>
          <w:color w:val="auto"/>
          <w:sz w:val="20"/>
          <w:szCs w:val="20"/>
          <w:lang w:eastAsia="cs-CZ"/>
        </w:rPr>
        <w:t xml:space="preserve"> </w:t>
      </w:r>
      <w:r w:rsidR="007D72AB" w:rsidRPr="004120BB">
        <w:rPr>
          <w:rFonts w:ascii="Arial" w:hAnsi="Arial" w:cs="Arial"/>
          <w:sz w:val="20"/>
          <w:szCs w:val="20"/>
        </w:rPr>
        <w:t xml:space="preserve">Při nevhodných klimatických podmínkách dojde při souhlasném prohlášení </w:t>
      </w:r>
      <w:r w:rsidR="001C0316" w:rsidRPr="004120BB">
        <w:rPr>
          <w:rFonts w:ascii="Arial" w:hAnsi="Arial" w:cs="Arial"/>
          <w:sz w:val="20"/>
          <w:szCs w:val="20"/>
        </w:rPr>
        <w:t xml:space="preserve">objednatele </w:t>
      </w:r>
      <w:r w:rsidR="007D72AB" w:rsidRPr="004120BB">
        <w:rPr>
          <w:rFonts w:ascii="Arial" w:hAnsi="Arial" w:cs="Arial"/>
          <w:sz w:val="20"/>
          <w:szCs w:val="20"/>
        </w:rPr>
        <w:t xml:space="preserve">a </w:t>
      </w:r>
      <w:r w:rsidR="001C0316" w:rsidRPr="004120BB">
        <w:rPr>
          <w:rFonts w:ascii="Arial" w:hAnsi="Arial" w:cs="Arial"/>
          <w:sz w:val="20"/>
          <w:szCs w:val="20"/>
        </w:rPr>
        <w:t xml:space="preserve">zhotovitele </w:t>
      </w:r>
      <w:r w:rsidR="007D72AB" w:rsidRPr="004120BB">
        <w:rPr>
          <w:rFonts w:ascii="Arial" w:hAnsi="Arial" w:cs="Arial"/>
          <w:sz w:val="20"/>
          <w:szCs w:val="20"/>
        </w:rPr>
        <w:t>k přerušení plnění na dobu nezbytně nutnou a po dobu přerušení lhůta k plnění neběží, o tomto bude proveden zápis do stavebního deníku.</w:t>
      </w:r>
      <w:bookmarkEnd w:id="16"/>
    </w:p>
    <w:p w14:paraId="4444D119" w14:textId="4415FD59" w:rsidR="00484C8E" w:rsidRPr="004120BB" w:rsidRDefault="003B7E01" w:rsidP="00725E28">
      <w:pPr>
        <w:pStyle w:val="Default"/>
        <w:numPr>
          <w:ilvl w:val="1"/>
          <w:numId w:val="7"/>
        </w:numPr>
        <w:spacing w:before="240" w:after="120" w:line="276" w:lineRule="auto"/>
        <w:ind w:left="357" w:hanging="357"/>
        <w:jc w:val="both"/>
        <w:rPr>
          <w:rFonts w:ascii="Arial" w:hAnsi="Arial" w:cs="Arial"/>
        </w:rPr>
      </w:pPr>
      <w:r w:rsidRPr="004120BB">
        <w:rPr>
          <w:rFonts w:ascii="Arial" w:hAnsi="Arial" w:cs="Arial"/>
          <w:sz w:val="20"/>
          <w:szCs w:val="20"/>
        </w:rPr>
        <w:t xml:space="preserve">Zhotovitel není v prodlení se zajištěním vydání kolaudačního rozhodnutí, pokud prokáže, že </w:t>
      </w:r>
      <w:r w:rsidR="00ED0241" w:rsidRPr="004120BB">
        <w:rPr>
          <w:rFonts w:ascii="Arial" w:hAnsi="Arial" w:cs="Arial"/>
          <w:sz w:val="20"/>
          <w:szCs w:val="20"/>
        </w:rPr>
        <w:t>kolaudační rozhodnutí</w:t>
      </w:r>
      <w:r w:rsidRPr="004120BB">
        <w:rPr>
          <w:rFonts w:ascii="Arial" w:hAnsi="Arial" w:cs="Arial"/>
          <w:sz w:val="20"/>
          <w:szCs w:val="20"/>
        </w:rPr>
        <w:t xml:space="preserve"> nebylo vydáno ve lhůtě pro vydání </w:t>
      </w:r>
      <w:r w:rsidR="00ED0241" w:rsidRPr="004120BB">
        <w:rPr>
          <w:rFonts w:ascii="Arial" w:hAnsi="Arial" w:cs="Arial"/>
          <w:sz w:val="20"/>
          <w:szCs w:val="20"/>
        </w:rPr>
        <w:t>rozhodnutí</w:t>
      </w:r>
      <w:r w:rsidRPr="004120BB">
        <w:rPr>
          <w:rFonts w:ascii="Arial" w:hAnsi="Arial" w:cs="Arial"/>
          <w:sz w:val="20"/>
          <w:szCs w:val="20"/>
        </w:rPr>
        <w:t xml:space="preserve"> z důvodu prodlení na straně stavebního úřadu nebo dotčených správních orgánů ve správním řízení, které </w:t>
      </w:r>
      <w:r w:rsidR="00990E82" w:rsidRPr="004120BB">
        <w:rPr>
          <w:rFonts w:ascii="Arial" w:hAnsi="Arial" w:cs="Arial"/>
          <w:sz w:val="20"/>
          <w:szCs w:val="20"/>
        </w:rPr>
        <w:t>z</w:t>
      </w:r>
      <w:r w:rsidRPr="004120BB">
        <w:rPr>
          <w:rFonts w:ascii="Arial" w:hAnsi="Arial" w:cs="Arial"/>
          <w:sz w:val="20"/>
          <w:szCs w:val="20"/>
        </w:rPr>
        <w:t xml:space="preserve">hotovitel přímo ani nepřímo </w:t>
      </w:r>
      <w:r w:rsidR="0082770B" w:rsidRPr="004120BB">
        <w:rPr>
          <w:rFonts w:ascii="Arial" w:hAnsi="Arial" w:cs="Arial"/>
          <w:sz w:val="20"/>
          <w:szCs w:val="20"/>
        </w:rPr>
        <w:t>nezavinil,</w:t>
      </w:r>
      <w:r w:rsidR="00990E82" w:rsidRPr="004120BB">
        <w:rPr>
          <w:rFonts w:ascii="Arial" w:hAnsi="Arial" w:cs="Arial"/>
          <w:sz w:val="20"/>
          <w:szCs w:val="20"/>
        </w:rPr>
        <w:t xml:space="preserve"> avšak</w:t>
      </w:r>
      <w:r w:rsidRPr="004120BB">
        <w:rPr>
          <w:rFonts w:ascii="Arial" w:hAnsi="Arial" w:cs="Arial"/>
          <w:sz w:val="20"/>
          <w:szCs w:val="20"/>
        </w:rPr>
        <w:t xml:space="preserve"> pouze za podmínky, že </w:t>
      </w:r>
      <w:r w:rsidR="00990E82" w:rsidRPr="004120BB">
        <w:rPr>
          <w:rFonts w:ascii="Arial" w:hAnsi="Arial" w:cs="Arial"/>
          <w:sz w:val="20"/>
          <w:szCs w:val="20"/>
        </w:rPr>
        <w:t>z</w:t>
      </w:r>
      <w:r w:rsidRPr="004120BB">
        <w:rPr>
          <w:rFonts w:ascii="Arial" w:hAnsi="Arial" w:cs="Arial"/>
          <w:sz w:val="20"/>
          <w:szCs w:val="20"/>
        </w:rPr>
        <w:t xml:space="preserve">hotovitel řádně postupoval v řízení zejména v souladu s právními předpisy, touto </w:t>
      </w:r>
      <w:r w:rsidR="00B450BB" w:rsidRPr="004120BB">
        <w:rPr>
          <w:rFonts w:ascii="Arial" w:hAnsi="Arial" w:cs="Arial"/>
          <w:sz w:val="20"/>
          <w:szCs w:val="20"/>
        </w:rPr>
        <w:t>s</w:t>
      </w:r>
      <w:r w:rsidRPr="004120BB">
        <w:rPr>
          <w:rFonts w:ascii="Arial" w:hAnsi="Arial" w:cs="Arial"/>
          <w:sz w:val="20"/>
          <w:szCs w:val="20"/>
        </w:rPr>
        <w:t xml:space="preserve">mlouvou a dle pokynů </w:t>
      </w:r>
      <w:r w:rsidR="00B450BB" w:rsidRPr="004120BB">
        <w:rPr>
          <w:rFonts w:ascii="Arial" w:hAnsi="Arial" w:cs="Arial"/>
          <w:sz w:val="20"/>
          <w:szCs w:val="20"/>
        </w:rPr>
        <w:t>o</w:t>
      </w:r>
      <w:r w:rsidRPr="004120BB">
        <w:rPr>
          <w:rFonts w:ascii="Arial" w:hAnsi="Arial" w:cs="Arial"/>
          <w:sz w:val="20"/>
          <w:szCs w:val="20"/>
        </w:rPr>
        <w:t>bjednatele</w:t>
      </w:r>
      <w:r w:rsidR="00B450BB" w:rsidRPr="004120BB">
        <w:rPr>
          <w:rFonts w:ascii="Arial" w:hAnsi="Arial" w:cs="Arial"/>
          <w:sz w:val="20"/>
          <w:szCs w:val="20"/>
        </w:rPr>
        <w:t>.</w:t>
      </w:r>
      <w:r w:rsidR="00604778" w:rsidRPr="004120BB">
        <w:rPr>
          <w:rFonts w:ascii="Arial" w:hAnsi="Arial" w:cs="Arial"/>
          <w:sz w:val="20"/>
          <w:szCs w:val="20"/>
        </w:rPr>
        <w:t xml:space="preserve"> </w:t>
      </w:r>
    </w:p>
    <w:p w14:paraId="0AE07B39" w14:textId="77777777" w:rsidR="00AF3E5C" w:rsidRPr="004120BB" w:rsidRDefault="00AF3E5C" w:rsidP="00C92319">
      <w:pPr>
        <w:pStyle w:val="Zkladntext"/>
        <w:spacing w:before="360" w:after="0" w:line="276" w:lineRule="auto"/>
        <w:ind w:left="426" w:hanging="426"/>
        <w:jc w:val="center"/>
        <w:rPr>
          <w:rFonts w:ascii="Arial" w:hAnsi="Arial" w:cs="Arial"/>
          <w:color w:val="000000"/>
        </w:rPr>
      </w:pPr>
      <w:r w:rsidRPr="004120BB">
        <w:rPr>
          <w:rFonts w:ascii="Arial" w:hAnsi="Arial" w:cs="Arial"/>
          <w:color w:val="000000"/>
        </w:rPr>
        <w:t>Článek 6</w:t>
      </w:r>
    </w:p>
    <w:p w14:paraId="60E3DD99" w14:textId="4F70ADE2" w:rsidR="00AF3E5C" w:rsidRPr="004120BB" w:rsidRDefault="00AF3E5C" w:rsidP="00C92319">
      <w:pPr>
        <w:pStyle w:val="Seznam"/>
        <w:spacing w:after="120" w:line="276" w:lineRule="auto"/>
        <w:ind w:left="0" w:firstLine="0"/>
        <w:jc w:val="center"/>
        <w:rPr>
          <w:rFonts w:ascii="Arial" w:hAnsi="Arial" w:cs="Arial"/>
          <w:b/>
          <w:color w:val="000000"/>
        </w:rPr>
      </w:pPr>
      <w:r w:rsidRPr="004120BB">
        <w:rPr>
          <w:rFonts w:ascii="Arial" w:hAnsi="Arial" w:cs="Arial"/>
          <w:b/>
          <w:color w:val="000000"/>
        </w:rPr>
        <w:t>Cena díla</w:t>
      </w:r>
      <w:r w:rsidR="00AD0D48" w:rsidRPr="004120BB">
        <w:rPr>
          <w:rFonts w:ascii="Arial" w:hAnsi="Arial" w:cs="Arial"/>
          <w:b/>
          <w:color w:val="000000"/>
        </w:rPr>
        <w:t xml:space="preserve"> a změny rozsahu díla</w:t>
      </w:r>
    </w:p>
    <w:p w14:paraId="20B910A6" w14:textId="76CF1482" w:rsidR="00307FEC" w:rsidRPr="004120BB" w:rsidRDefault="00AF3E5C" w:rsidP="00C92319">
      <w:pPr>
        <w:pStyle w:val="Zkladntext"/>
        <w:numPr>
          <w:ilvl w:val="1"/>
          <w:numId w:val="9"/>
        </w:numPr>
        <w:spacing w:line="276" w:lineRule="auto"/>
        <w:jc w:val="both"/>
        <w:rPr>
          <w:rFonts w:ascii="Arial" w:hAnsi="Arial" w:cs="Arial"/>
          <w:color w:val="000000"/>
        </w:rPr>
      </w:pPr>
      <w:r w:rsidRPr="004120BB">
        <w:rPr>
          <w:rFonts w:ascii="Arial" w:hAnsi="Arial" w:cs="Arial"/>
          <w:color w:val="000000"/>
        </w:rPr>
        <w:t xml:space="preserve">Cena za celé provedené a předané dílo </w:t>
      </w:r>
      <w:r w:rsidR="00307FEC" w:rsidRPr="004120BB">
        <w:rPr>
          <w:rFonts w:ascii="Arial" w:hAnsi="Arial" w:cs="Arial"/>
          <w:color w:val="000000"/>
        </w:rPr>
        <w:t>bez</w:t>
      </w:r>
      <w:r w:rsidR="00836E35" w:rsidRPr="004120BB">
        <w:rPr>
          <w:rFonts w:ascii="Arial" w:hAnsi="Arial" w:cs="Arial"/>
          <w:color w:val="000000"/>
        </w:rPr>
        <w:t xml:space="preserve"> DPH </w:t>
      </w:r>
      <w:r w:rsidR="00A73F6E" w:rsidRPr="004120BB">
        <w:rPr>
          <w:rFonts w:ascii="Arial" w:hAnsi="Arial" w:cs="Arial"/>
          <w:color w:val="000000"/>
        </w:rPr>
        <w:t xml:space="preserve">dle odst. </w:t>
      </w:r>
      <w:r w:rsidR="00A73F6E" w:rsidRPr="004120BB">
        <w:rPr>
          <w:rFonts w:ascii="Arial" w:hAnsi="Arial" w:cs="Arial"/>
          <w:color w:val="000000"/>
        </w:rPr>
        <w:fldChar w:fldCharType="begin"/>
      </w:r>
      <w:r w:rsidR="00A73F6E" w:rsidRPr="004120BB">
        <w:rPr>
          <w:rFonts w:ascii="Arial" w:hAnsi="Arial" w:cs="Arial"/>
          <w:color w:val="000000"/>
        </w:rPr>
        <w:instrText xml:space="preserve"> REF _Ref177620610 \r \h </w:instrText>
      </w:r>
      <w:r w:rsidR="00B10999" w:rsidRPr="004120BB">
        <w:rPr>
          <w:rFonts w:ascii="Arial" w:hAnsi="Arial" w:cs="Arial"/>
          <w:color w:val="000000"/>
        </w:rPr>
        <w:instrText xml:space="preserve"> \* MERGEFORMAT </w:instrText>
      </w:r>
      <w:r w:rsidR="00A73F6E" w:rsidRPr="004120BB">
        <w:rPr>
          <w:rFonts w:ascii="Arial" w:hAnsi="Arial" w:cs="Arial"/>
          <w:color w:val="000000"/>
        </w:rPr>
      </w:r>
      <w:r w:rsidR="00A73F6E" w:rsidRPr="004120BB">
        <w:rPr>
          <w:rFonts w:ascii="Arial" w:hAnsi="Arial" w:cs="Arial"/>
          <w:color w:val="000000"/>
        </w:rPr>
        <w:fldChar w:fldCharType="separate"/>
      </w:r>
      <w:r w:rsidR="00A73F6E" w:rsidRPr="004120BB">
        <w:rPr>
          <w:rFonts w:ascii="Arial" w:hAnsi="Arial" w:cs="Arial"/>
          <w:color w:val="000000"/>
        </w:rPr>
        <w:t>6.2</w:t>
      </w:r>
      <w:r w:rsidR="00A73F6E" w:rsidRPr="004120BB">
        <w:rPr>
          <w:rFonts w:ascii="Arial" w:hAnsi="Arial" w:cs="Arial"/>
          <w:color w:val="000000"/>
        </w:rPr>
        <w:fldChar w:fldCharType="end"/>
      </w:r>
      <w:r w:rsidR="00A73F6E" w:rsidRPr="004120BB">
        <w:rPr>
          <w:rFonts w:ascii="Arial" w:hAnsi="Arial" w:cs="Arial"/>
          <w:color w:val="000000"/>
        </w:rPr>
        <w:t xml:space="preserve"> </w:t>
      </w:r>
      <w:r w:rsidRPr="004120BB">
        <w:rPr>
          <w:rFonts w:ascii="Arial" w:hAnsi="Arial" w:cs="Arial"/>
          <w:color w:val="000000"/>
        </w:rPr>
        <w:t>je stanovena jako cena pevná</w:t>
      </w:r>
      <w:r w:rsidR="001453E1" w:rsidRPr="004120BB">
        <w:rPr>
          <w:rFonts w:ascii="Arial" w:hAnsi="Arial" w:cs="Arial"/>
        </w:rPr>
        <w:t xml:space="preserve"> </w:t>
      </w:r>
      <w:r w:rsidR="001453E1" w:rsidRPr="004120BB">
        <w:rPr>
          <w:rFonts w:ascii="Arial" w:hAnsi="Arial" w:cs="Arial"/>
          <w:color w:val="000000"/>
        </w:rPr>
        <w:t>a nejvýše přípustná</w:t>
      </w:r>
      <w:r w:rsidRPr="004120BB">
        <w:rPr>
          <w:rFonts w:ascii="Arial" w:hAnsi="Arial" w:cs="Arial"/>
          <w:color w:val="000000"/>
        </w:rPr>
        <w:t xml:space="preserve">, </w:t>
      </w:r>
      <w:r w:rsidR="001453E1" w:rsidRPr="004120BB">
        <w:rPr>
          <w:rFonts w:ascii="Arial" w:hAnsi="Arial" w:cs="Arial"/>
          <w:color w:val="000000"/>
        </w:rPr>
        <w:t>a</w:t>
      </w:r>
      <w:r w:rsidRPr="004120BB">
        <w:rPr>
          <w:rFonts w:ascii="Arial" w:hAnsi="Arial" w:cs="Arial"/>
          <w:color w:val="000000"/>
        </w:rPr>
        <w:t xml:space="preserve"> zahrnuje veškeré náklady zhotovitele související s provedením díla, zejména náklady na materiály, pracovní síly, stroje, dopravu,</w:t>
      </w:r>
      <w:r w:rsidR="00971F2B" w:rsidRPr="004120BB">
        <w:rPr>
          <w:rFonts w:ascii="Arial" w:hAnsi="Arial" w:cs="Arial"/>
          <w:color w:val="000000"/>
        </w:rPr>
        <w:t xml:space="preserve"> zimní opatření,</w:t>
      </w:r>
      <w:r w:rsidRPr="004120BB">
        <w:rPr>
          <w:rFonts w:ascii="Arial" w:hAnsi="Arial" w:cs="Arial"/>
          <w:color w:val="000000"/>
        </w:rPr>
        <w:t xml:space="preserve"> zařízení staveniště, řízení a administrativu,</w:t>
      </w:r>
      <w:r w:rsidR="007B45AA" w:rsidRPr="004120BB">
        <w:rPr>
          <w:rFonts w:ascii="Arial" w:hAnsi="Arial" w:cs="Arial"/>
          <w:color w:val="000000"/>
        </w:rPr>
        <w:t xml:space="preserve"> </w:t>
      </w:r>
      <w:r w:rsidRPr="004120BB">
        <w:rPr>
          <w:rFonts w:ascii="Arial" w:hAnsi="Arial" w:cs="Arial"/>
          <w:color w:val="000000"/>
        </w:rPr>
        <w:t xml:space="preserve"> </w:t>
      </w:r>
      <w:r w:rsidR="007B45AA" w:rsidRPr="004120BB">
        <w:rPr>
          <w:rFonts w:ascii="Arial" w:hAnsi="Arial" w:cs="Arial"/>
          <w:color w:val="000000"/>
        </w:rPr>
        <w:t xml:space="preserve">softwarové licence týkající se EPS. </w:t>
      </w:r>
      <w:r w:rsidR="0004427C" w:rsidRPr="004120BB">
        <w:rPr>
          <w:rFonts w:ascii="Arial" w:hAnsi="Arial" w:cs="Arial"/>
          <w:color w:val="000000"/>
        </w:rPr>
        <w:t xml:space="preserve">Dokumentaci, </w:t>
      </w:r>
      <w:r w:rsidRPr="004120BB">
        <w:rPr>
          <w:rFonts w:ascii="Arial" w:hAnsi="Arial" w:cs="Arial"/>
          <w:color w:val="000000"/>
        </w:rPr>
        <w:t xml:space="preserve">inženýrskou činnost, </w:t>
      </w:r>
      <w:r w:rsidR="0097621D" w:rsidRPr="004120BB">
        <w:rPr>
          <w:rFonts w:ascii="Arial" w:hAnsi="Arial" w:cs="Arial"/>
          <w:color w:val="000000"/>
        </w:rPr>
        <w:t xml:space="preserve">vytyčovací a geodetické práce, </w:t>
      </w:r>
      <w:r w:rsidRPr="004120BB">
        <w:rPr>
          <w:rFonts w:ascii="Arial" w:hAnsi="Arial" w:cs="Arial"/>
          <w:color w:val="000000"/>
        </w:rPr>
        <w:t>režii zhotovitele a zisk, poplatky a veškeré další náklady zhotovitele</w:t>
      </w:r>
      <w:r w:rsidR="00D61799" w:rsidRPr="004120BB">
        <w:rPr>
          <w:rFonts w:ascii="Arial" w:hAnsi="Arial" w:cs="Arial"/>
          <w:color w:val="000000"/>
        </w:rPr>
        <w:t xml:space="preserve"> v souvislosti s realizací </w:t>
      </w:r>
      <w:r w:rsidR="00E4256D" w:rsidRPr="004120BB">
        <w:rPr>
          <w:rFonts w:ascii="Arial" w:hAnsi="Arial" w:cs="Arial"/>
          <w:color w:val="000000"/>
        </w:rPr>
        <w:t xml:space="preserve">a dokončením </w:t>
      </w:r>
      <w:r w:rsidR="00D61799" w:rsidRPr="004120BB">
        <w:rPr>
          <w:rFonts w:ascii="Arial" w:hAnsi="Arial" w:cs="Arial"/>
          <w:color w:val="000000"/>
        </w:rPr>
        <w:t>díla</w:t>
      </w:r>
      <w:r w:rsidRPr="004120BB">
        <w:rPr>
          <w:rFonts w:ascii="Arial" w:hAnsi="Arial" w:cs="Arial"/>
          <w:color w:val="000000"/>
        </w:rPr>
        <w:t xml:space="preserve"> a může být měněna pouze způsobem uvedeným v této smlouvě.</w:t>
      </w:r>
      <w:r w:rsidR="00836E35" w:rsidRPr="004120BB">
        <w:rPr>
          <w:rFonts w:ascii="Arial" w:hAnsi="Arial" w:cs="Arial"/>
          <w:color w:val="000000"/>
        </w:rPr>
        <w:t xml:space="preserve"> </w:t>
      </w:r>
    </w:p>
    <w:p w14:paraId="76C07084" w14:textId="7E6C69FF" w:rsidR="00AF3E5C" w:rsidRPr="004120BB" w:rsidRDefault="00AF3E5C" w:rsidP="00725E28">
      <w:pPr>
        <w:pStyle w:val="Zkladntext"/>
        <w:numPr>
          <w:ilvl w:val="1"/>
          <w:numId w:val="9"/>
        </w:numPr>
        <w:spacing w:before="240" w:line="276" w:lineRule="auto"/>
        <w:ind w:left="357" w:hanging="357"/>
        <w:jc w:val="both"/>
        <w:rPr>
          <w:rFonts w:ascii="Arial" w:hAnsi="Arial" w:cs="Arial"/>
          <w:color w:val="000000"/>
        </w:rPr>
      </w:pPr>
      <w:bookmarkStart w:id="17" w:name="_Ref177620610"/>
      <w:r w:rsidRPr="004120BB">
        <w:rPr>
          <w:rFonts w:ascii="Arial" w:hAnsi="Arial" w:cs="Arial"/>
          <w:color w:val="000000"/>
        </w:rPr>
        <w:t>Cena za provedení díla dle článku 4 této smlouvy, v podrobném členění uvedeném v položkovém rozpočtu činí</w:t>
      </w:r>
      <w:bookmarkEnd w:id="17"/>
      <w:r w:rsidR="007D30FC" w:rsidRPr="004120BB">
        <w:rPr>
          <w:rFonts w:ascii="Arial" w:hAnsi="Arial" w:cs="Arial"/>
          <w:color w:val="000000"/>
        </w:rPr>
        <w:t>:</w:t>
      </w:r>
      <w:r w:rsidRPr="004120BB">
        <w:rPr>
          <w:rFonts w:ascii="Arial" w:hAnsi="Arial" w:cs="Arial"/>
          <w:color w:val="000000"/>
        </w:rPr>
        <w:t xml:space="preserve"> </w:t>
      </w:r>
    </w:p>
    <w:p w14:paraId="6DE87382" w14:textId="44D12805" w:rsidR="00C16EAF" w:rsidRPr="004120BB" w:rsidRDefault="00C16EAF" w:rsidP="00C92319">
      <w:pPr>
        <w:widowControl w:val="0"/>
        <w:overflowPunct w:val="0"/>
        <w:autoSpaceDE w:val="0"/>
        <w:autoSpaceDN w:val="0"/>
        <w:adjustRightInd w:val="0"/>
        <w:spacing w:after="120" w:line="276" w:lineRule="auto"/>
        <w:ind w:firstLine="360"/>
        <w:rPr>
          <w:rFonts w:ascii="Arial" w:hAnsi="Arial" w:cs="Arial"/>
          <w:b/>
          <w:sz w:val="20"/>
          <w:szCs w:val="20"/>
          <w:lang w:eastAsia="x-none"/>
        </w:rPr>
      </w:pPr>
      <w:r w:rsidRPr="004120BB">
        <w:rPr>
          <w:rFonts w:ascii="Arial" w:hAnsi="Arial" w:cs="Arial"/>
          <w:b/>
          <w:sz w:val="20"/>
          <w:szCs w:val="20"/>
          <w:lang w:eastAsia="x-none"/>
        </w:rPr>
        <w:t>cena bez DPH</w:t>
      </w:r>
      <w:r w:rsidRPr="004120BB">
        <w:rPr>
          <w:rFonts w:ascii="Arial" w:hAnsi="Arial" w:cs="Arial"/>
          <w:b/>
          <w:sz w:val="20"/>
          <w:szCs w:val="20"/>
          <w:lang w:eastAsia="x-none"/>
        </w:rPr>
        <w:tab/>
      </w:r>
      <w:r w:rsidRPr="004120BB">
        <w:rPr>
          <w:rFonts w:ascii="Arial" w:hAnsi="Arial" w:cs="Arial"/>
          <w:sz w:val="20"/>
          <w:szCs w:val="20"/>
          <w:highlight w:val="cyan"/>
        </w:rPr>
        <w:t xml:space="preserve">[bude doplněno před </w:t>
      </w:r>
      <w:r w:rsidR="008E38C7" w:rsidRPr="004120BB">
        <w:rPr>
          <w:rFonts w:ascii="Arial" w:hAnsi="Arial" w:cs="Arial"/>
          <w:sz w:val="20"/>
          <w:szCs w:val="20"/>
          <w:highlight w:val="cyan"/>
        </w:rPr>
        <w:t>podpisem</w:t>
      </w:r>
      <w:r w:rsidRPr="004120BB">
        <w:rPr>
          <w:rFonts w:ascii="Arial" w:hAnsi="Arial" w:cs="Arial"/>
          <w:sz w:val="20"/>
          <w:szCs w:val="20"/>
          <w:highlight w:val="cyan"/>
        </w:rPr>
        <w:t xml:space="preserve"> smlouvy]</w:t>
      </w:r>
      <w:r w:rsidRPr="004120BB">
        <w:rPr>
          <w:rFonts w:ascii="Arial" w:hAnsi="Arial" w:cs="Arial"/>
          <w:b/>
          <w:sz w:val="20"/>
          <w:szCs w:val="20"/>
          <w:lang w:eastAsia="x-none"/>
        </w:rPr>
        <w:t xml:space="preserve"> Kč </w:t>
      </w:r>
    </w:p>
    <w:p w14:paraId="09A43E50" w14:textId="5C9D351D" w:rsidR="00C16EAF" w:rsidRPr="004120BB" w:rsidRDefault="00C16EAF" w:rsidP="00C92319">
      <w:pPr>
        <w:widowControl w:val="0"/>
        <w:overflowPunct w:val="0"/>
        <w:autoSpaceDE w:val="0"/>
        <w:autoSpaceDN w:val="0"/>
        <w:adjustRightInd w:val="0"/>
        <w:spacing w:after="120" w:line="276" w:lineRule="auto"/>
        <w:ind w:firstLine="360"/>
        <w:rPr>
          <w:rFonts w:ascii="Arial" w:hAnsi="Arial" w:cs="Arial"/>
          <w:b/>
          <w:sz w:val="20"/>
          <w:szCs w:val="20"/>
          <w:lang w:eastAsia="x-none"/>
        </w:rPr>
      </w:pPr>
      <w:r w:rsidRPr="004120BB">
        <w:rPr>
          <w:rFonts w:ascii="Arial" w:hAnsi="Arial" w:cs="Arial"/>
          <w:b/>
          <w:sz w:val="20"/>
          <w:szCs w:val="20"/>
          <w:lang w:eastAsia="x-none"/>
        </w:rPr>
        <w:t>DPH samostatně</w:t>
      </w:r>
      <w:r w:rsidRPr="004120BB">
        <w:rPr>
          <w:rFonts w:ascii="Arial" w:hAnsi="Arial" w:cs="Arial"/>
          <w:b/>
          <w:sz w:val="20"/>
          <w:szCs w:val="20"/>
          <w:lang w:eastAsia="x-none"/>
        </w:rPr>
        <w:tab/>
      </w:r>
      <w:r w:rsidRPr="004120BB">
        <w:rPr>
          <w:rFonts w:ascii="Arial" w:hAnsi="Arial" w:cs="Arial"/>
          <w:sz w:val="20"/>
          <w:szCs w:val="20"/>
          <w:highlight w:val="cyan"/>
        </w:rPr>
        <w:t xml:space="preserve">[bude doplněno před </w:t>
      </w:r>
      <w:r w:rsidR="008E38C7" w:rsidRPr="004120BB">
        <w:rPr>
          <w:rFonts w:ascii="Arial" w:hAnsi="Arial" w:cs="Arial"/>
          <w:sz w:val="20"/>
          <w:szCs w:val="20"/>
          <w:highlight w:val="cyan"/>
        </w:rPr>
        <w:t xml:space="preserve">podpisem </w:t>
      </w:r>
      <w:r w:rsidRPr="004120BB">
        <w:rPr>
          <w:rFonts w:ascii="Arial" w:hAnsi="Arial" w:cs="Arial"/>
          <w:sz w:val="20"/>
          <w:szCs w:val="20"/>
          <w:highlight w:val="cyan"/>
        </w:rPr>
        <w:t>smlouvy]</w:t>
      </w:r>
      <w:r w:rsidRPr="004120BB">
        <w:rPr>
          <w:rFonts w:ascii="Arial" w:hAnsi="Arial" w:cs="Arial"/>
          <w:b/>
          <w:sz w:val="20"/>
          <w:szCs w:val="20"/>
          <w:lang w:eastAsia="x-none"/>
        </w:rPr>
        <w:t xml:space="preserve"> Kč </w:t>
      </w:r>
    </w:p>
    <w:p w14:paraId="185DA7AD" w14:textId="11D518A1" w:rsidR="00CA7DA8" w:rsidRPr="004120BB" w:rsidRDefault="00C16EAF" w:rsidP="00C92319">
      <w:pPr>
        <w:pStyle w:val="Zkladntext"/>
        <w:spacing w:line="276" w:lineRule="auto"/>
        <w:ind w:left="360"/>
        <w:jc w:val="both"/>
        <w:rPr>
          <w:rFonts w:ascii="Arial" w:hAnsi="Arial" w:cs="Arial"/>
          <w:b/>
          <w:bCs/>
          <w:color w:val="000000"/>
        </w:rPr>
      </w:pPr>
      <w:r w:rsidRPr="004120BB">
        <w:rPr>
          <w:rFonts w:ascii="Arial" w:hAnsi="Arial" w:cs="Arial"/>
          <w:b/>
          <w:lang w:eastAsia="x-none"/>
        </w:rPr>
        <w:t>cena s DPH</w:t>
      </w:r>
      <w:r w:rsidRPr="004120BB">
        <w:rPr>
          <w:rFonts w:ascii="Arial" w:hAnsi="Arial" w:cs="Arial"/>
          <w:b/>
          <w:lang w:eastAsia="x-none"/>
        </w:rPr>
        <w:tab/>
      </w:r>
      <w:r w:rsidRPr="004120BB">
        <w:rPr>
          <w:rFonts w:ascii="Arial" w:hAnsi="Arial" w:cs="Arial"/>
          <w:highlight w:val="cyan"/>
        </w:rPr>
        <w:t xml:space="preserve">[bude doplněno před </w:t>
      </w:r>
      <w:r w:rsidR="008E38C7" w:rsidRPr="004120BB">
        <w:rPr>
          <w:rFonts w:ascii="Arial" w:hAnsi="Arial" w:cs="Arial"/>
          <w:highlight w:val="cyan"/>
        </w:rPr>
        <w:t xml:space="preserve">podpisem </w:t>
      </w:r>
      <w:r w:rsidRPr="004120BB">
        <w:rPr>
          <w:rFonts w:ascii="Arial" w:hAnsi="Arial" w:cs="Arial"/>
          <w:highlight w:val="cyan"/>
        </w:rPr>
        <w:t>smlouvy]</w:t>
      </w:r>
      <w:r w:rsidRPr="004120BB">
        <w:rPr>
          <w:rFonts w:ascii="Arial" w:hAnsi="Arial" w:cs="Arial"/>
          <w:b/>
          <w:lang w:eastAsia="x-none"/>
        </w:rPr>
        <w:t xml:space="preserve"> Kč </w:t>
      </w:r>
    </w:p>
    <w:p w14:paraId="78E259F8" w14:textId="7C646BD8" w:rsidR="004F4165" w:rsidRPr="004120BB" w:rsidRDefault="004F4165" w:rsidP="00C92319">
      <w:pPr>
        <w:pStyle w:val="Zkladntext"/>
        <w:spacing w:line="276" w:lineRule="auto"/>
        <w:ind w:left="360"/>
        <w:jc w:val="both"/>
        <w:rPr>
          <w:rFonts w:ascii="Arial" w:hAnsi="Arial" w:cs="Arial"/>
          <w:color w:val="000000"/>
        </w:rPr>
      </w:pPr>
      <w:r w:rsidRPr="004120BB">
        <w:rPr>
          <w:rFonts w:ascii="Arial" w:hAnsi="Arial" w:cs="Arial"/>
          <w:color w:val="000000"/>
        </w:rPr>
        <w:t>(dále jen „Cena“).</w:t>
      </w:r>
    </w:p>
    <w:p w14:paraId="303C0AED" w14:textId="77777777" w:rsidR="00446453" w:rsidRPr="004120BB" w:rsidRDefault="00446453" w:rsidP="00C92319">
      <w:pPr>
        <w:pStyle w:val="Zkladntext"/>
        <w:spacing w:line="276" w:lineRule="auto"/>
        <w:ind w:left="360"/>
        <w:jc w:val="both"/>
        <w:rPr>
          <w:rFonts w:ascii="Arial" w:hAnsi="Arial" w:cs="Arial"/>
          <w:color w:val="000000"/>
          <w:u w:val="single"/>
        </w:rPr>
      </w:pPr>
      <w:r w:rsidRPr="004120BB">
        <w:rPr>
          <w:rFonts w:ascii="Arial" w:hAnsi="Arial" w:cs="Arial"/>
          <w:color w:val="000000"/>
        </w:rPr>
        <w:t xml:space="preserve">Daň z přidané hodnoty bude účtována podle účinných předpisů v době zdanitelného plnění. </w:t>
      </w:r>
    </w:p>
    <w:p w14:paraId="34B26E93" w14:textId="2CC6738E" w:rsidR="000E5457" w:rsidRPr="004120BB" w:rsidRDefault="002D463D" w:rsidP="00725E28">
      <w:pPr>
        <w:pStyle w:val="Zkladntext"/>
        <w:numPr>
          <w:ilvl w:val="1"/>
          <w:numId w:val="9"/>
        </w:numPr>
        <w:spacing w:before="240" w:line="276" w:lineRule="auto"/>
        <w:ind w:left="357" w:hanging="357"/>
        <w:jc w:val="both"/>
        <w:rPr>
          <w:rFonts w:ascii="Arial" w:hAnsi="Arial" w:cs="Arial"/>
          <w:color w:val="000000"/>
        </w:rPr>
      </w:pPr>
      <w:r w:rsidRPr="004120BB">
        <w:rPr>
          <w:rFonts w:ascii="Arial" w:hAnsi="Arial" w:cs="Arial"/>
          <w:color w:val="000000"/>
        </w:rPr>
        <w:t xml:space="preserve">Změna Ceny je možná pouze v případě, že dojde ke změnám zákonných sazeb DPH nebo ke změně věcného rozsahu díla vymezeného touto smlouvou </w:t>
      </w:r>
      <w:r w:rsidR="00DF77ED" w:rsidRPr="004120BB">
        <w:rPr>
          <w:rFonts w:ascii="Arial" w:hAnsi="Arial" w:cs="Arial"/>
          <w:color w:val="000000"/>
        </w:rPr>
        <w:t>v souladu s odst.</w:t>
      </w:r>
      <w:r w:rsidR="00CD6B9E" w:rsidRPr="004120BB">
        <w:rPr>
          <w:rFonts w:ascii="Arial" w:hAnsi="Arial" w:cs="Arial"/>
          <w:color w:val="000000"/>
        </w:rPr>
        <w:t xml:space="preserve"> </w:t>
      </w:r>
      <w:r w:rsidR="00CD6B9E" w:rsidRPr="004120BB">
        <w:rPr>
          <w:rFonts w:ascii="Arial" w:hAnsi="Arial" w:cs="Arial"/>
          <w:color w:val="000000"/>
        </w:rPr>
        <w:fldChar w:fldCharType="begin"/>
      </w:r>
      <w:r w:rsidR="00CD6B9E" w:rsidRPr="004120BB">
        <w:rPr>
          <w:rFonts w:ascii="Arial" w:hAnsi="Arial" w:cs="Arial"/>
          <w:color w:val="000000"/>
        </w:rPr>
        <w:instrText xml:space="preserve"> REF _Ref177623244 \r \h  \* MERGEFORMAT </w:instrText>
      </w:r>
      <w:r w:rsidR="00CD6B9E" w:rsidRPr="004120BB">
        <w:rPr>
          <w:rFonts w:ascii="Arial" w:hAnsi="Arial" w:cs="Arial"/>
          <w:color w:val="000000"/>
        </w:rPr>
      </w:r>
      <w:r w:rsidR="00CD6B9E" w:rsidRPr="004120BB">
        <w:rPr>
          <w:rFonts w:ascii="Arial" w:hAnsi="Arial" w:cs="Arial"/>
          <w:color w:val="000000"/>
        </w:rPr>
        <w:fldChar w:fldCharType="separate"/>
      </w:r>
      <w:r w:rsidR="00CD6B9E" w:rsidRPr="004120BB">
        <w:rPr>
          <w:rFonts w:ascii="Arial" w:hAnsi="Arial" w:cs="Arial"/>
          <w:color w:val="000000"/>
        </w:rPr>
        <w:t>6.4</w:t>
      </w:r>
      <w:r w:rsidR="00CD6B9E" w:rsidRPr="004120BB">
        <w:rPr>
          <w:rFonts w:ascii="Arial" w:hAnsi="Arial" w:cs="Arial"/>
          <w:color w:val="000000"/>
        </w:rPr>
        <w:fldChar w:fldCharType="end"/>
      </w:r>
      <w:r w:rsidR="001517AA" w:rsidRPr="004120BB">
        <w:rPr>
          <w:rFonts w:ascii="Arial" w:hAnsi="Arial" w:cs="Arial"/>
          <w:color w:val="000000"/>
        </w:rPr>
        <w:t xml:space="preserve"> </w:t>
      </w:r>
      <w:r w:rsidR="00DF77ED" w:rsidRPr="004120BB">
        <w:rPr>
          <w:rFonts w:ascii="Arial" w:hAnsi="Arial" w:cs="Arial"/>
          <w:color w:val="000000"/>
        </w:rPr>
        <w:t xml:space="preserve">této smlouvy. </w:t>
      </w:r>
      <w:r w:rsidR="00B96BC0" w:rsidRPr="004120BB">
        <w:rPr>
          <w:rFonts w:ascii="Arial" w:hAnsi="Arial" w:cs="Arial"/>
          <w:color w:val="000000"/>
        </w:rPr>
        <w:t>Změna Cen</w:t>
      </w:r>
      <w:r w:rsidR="00E22D55" w:rsidRPr="004120BB">
        <w:rPr>
          <w:rFonts w:ascii="Arial" w:hAnsi="Arial" w:cs="Arial"/>
          <w:color w:val="000000"/>
        </w:rPr>
        <w:t>y,</w:t>
      </w:r>
      <w:r w:rsidR="00B96BC0" w:rsidRPr="004120BB">
        <w:rPr>
          <w:rFonts w:ascii="Arial" w:hAnsi="Arial" w:cs="Arial"/>
          <w:color w:val="000000"/>
        </w:rPr>
        <w:t xml:space="preserve"> mimo případů změn DPH</w:t>
      </w:r>
      <w:r w:rsidR="00E22D55" w:rsidRPr="004120BB">
        <w:rPr>
          <w:rFonts w:ascii="Arial" w:hAnsi="Arial" w:cs="Arial"/>
          <w:color w:val="000000"/>
        </w:rPr>
        <w:t>, j</w:t>
      </w:r>
      <w:r w:rsidR="00CA64F0" w:rsidRPr="004120BB">
        <w:rPr>
          <w:rFonts w:ascii="Arial" w:hAnsi="Arial" w:cs="Arial"/>
          <w:color w:val="000000"/>
        </w:rPr>
        <w:t xml:space="preserve">e účinná </w:t>
      </w:r>
      <w:r w:rsidR="00127B7E" w:rsidRPr="004120BB">
        <w:rPr>
          <w:rFonts w:ascii="Arial" w:hAnsi="Arial" w:cs="Arial"/>
          <w:color w:val="000000"/>
        </w:rPr>
        <w:t xml:space="preserve">nejdříve </w:t>
      </w:r>
      <w:r w:rsidR="00B92295" w:rsidRPr="004120BB">
        <w:rPr>
          <w:rFonts w:ascii="Arial" w:hAnsi="Arial" w:cs="Arial"/>
          <w:color w:val="000000"/>
        </w:rPr>
        <w:t xml:space="preserve">k okamžiku </w:t>
      </w:r>
      <w:r w:rsidR="00CB13A9" w:rsidRPr="004120BB">
        <w:rPr>
          <w:rFonts w:ascii="Arial" w:hAnsi="Arial" w:cs="Arial"/>
          <w:color w:val="000000"/>
        </w:rPr>
        <w:t xml:space="preserve">nabytí </w:t>
      </w:r>
      <w:r w:rsidR="00B92295" w:rsidRPr="004120BB">
        <w:rPr>
          <w:rFonts w:ascii="Arial" w:hAnsi="Arial" w:cs="Arial"/>
          <w:color w:val="000000"/>
        </w:rPr>
        <w:t xml:space="preserve">účinnosti </w:t>
      </w:r>
      <w:r w:rsidR="00CB13A9" w:rsidRPr="004120BB">
        <w:rPr>
          <w:rFonts w:ascii="Arial" w:hAnsi="Arial" w:cs="Arial"/>
          <w:color w:val="000000"/>
        </w:rPr>
        <w:t xml:space="preserve">příslušného </w:t>
      </w:r>
      <w:r w:rsidR="00B92295" w:rsidRPr="004120BB">
        <w:rPr>
          <w:rFonts w:ascii="Arial" w:hAnsi="Arial" w:cs="Arial"/>
          <w:color w:val="000000"/>
        </w:rPr>
        <w:t>dodatku</w:t>
      </w:r>
      <w:r w:rsidR="00B96BC0" w:rsidRPr="004120BB">
        <w:rPr>
          <w:rFonts w:ascii="Arial" w:hAnsi="Arial" w:cs="Arial"/>
          <w:color w:val="000000"/>
        </w:rPr>
        <w:t xml:space="preserve"> k této smlouvě</w:t>
      </w:r>
      <w:r w:rsidR="00CB13A9" w:rsidRPr="004120BB">
        <w:rPr>
          <w:rFonts w:ascii="Arial" w:hAnsi="Arial" w:cs="Arial"/>
          <w:color w:val="000000"/>
        </w:rPr>
        <w:t>.</w:t>
      </w:r>
      <w:r w:rsidR="00B96BC0" w:rsidRPr="004120BB">
        <w:rPr>
          <w:rFonts w:ascii="Arial" w:hAnsi="Arial" w:cs="Arial"/>
          <w:color w:val="000000"/>
        </w:rPr>
        <w:t xml:space="preserve"> </w:t>
      </w:r>
    </w:p>
    <w:p w14:paraId="690A89E0" w14:textId="77777777" w:rsidR="005F51E7" w:rsidRPr="004120BB" w:rsidRDefault="005F51E7" w:rsidP="00725E28">
      <w:pPr>
        <w:pStyle w:val="Zkladntext"/>
        <w:numPr>
          <w:ilvl w:val="1"/>
          <w:numId w:val="9"/>
        </w:numPr>
        <w:spacing w:before="240" w:line="276" w:lineRule="auto"/>
        <w:ind w:left="357" w:hanging="357"/>
        <w:jc w:val="both"/>
        <w:rPr>
          <w:rFonts w:ascii="Arial" w:hAnsi="Arial" w:cs="Arial"/>
          <w:color w:val="000000"/>
        </w:rPr>
      </w:pPr>
      <w:bookmarkStart w:id="18" w:name="_Ref177623244"/>
      <w:r w:rsidRPr="004120BB">
        <w:rPr>
          <w:rFonts w:ascii="Arial" w:hAnsi="Arial" w:cs="Arial"/>
          <w:color w:val="000000"/>
        </w:rPr>
        <w:lastRenderedPageBreak/>
        <w:t>Změna rozsahu díla:</w:t>
      </w:r>
      <w:bookmarkEnd w:id="18"/>
    </w:p>
    <w:p w14:paraId="5458378E" w14:textId="77777777" w:rsidR="005F51E7" w:rsidRPr="004120BB" w:rsidRDefault="005F51E7" w:rsidP="00C92319">
      <w:pPr>
        <w:pStyle w:val="Zkladntext"/>
        <w:numPr>
          <w:ilvl w:val="2"/>
          <w:numId w:val="9"/>
        </w:numPr>
        <w:spacing w:line="276" w:lineRule="auto"/>
        <w:jc w:val="both"/>
        <w:rPr>
          <w:rFonts w:ascii="Arial" w:hAnsi="Arial" w:cs="Arial"/>
          <w:color w:val="000000"/>
        </w:rPr>
      </w:pPr>
      <w:bookmarkStart w:id="19" w:name="_Ref177622370"/>
      <w:r w:rsidRPr="004120BB">
        <w:rPr>
          <w:rFonts w:ascii="Arial" w:hAnsi="Arial" w:cs="Arial"/>
          <w:color w:val="000000"/>
        </w:rPr>
        <w:t>Objednatel je kdykoli v průběhu trvání smlouvy oprávněn písemně nařídit zhotoviteli:</w:t>
      </w:r>
      <w:bookmarkEnd w:id="19"/>
    </w:p>
    <w:p w14:paraId="575832FA" w14:textId="77777777" w:rsidR="005F51E7" w:rsidRPr="004120BB" w:rsidRDefault="005F51E7" w:rsidP="00A6788D">
      <w:pPr>
        <w:pStyle w:val="Zkladntext"/>
        <w:numPr>
          <w:ilvl w:val="1"/>
          <w:numId w:val="29"/>
        </w:numPr>
        <w:spacing w:line="276" w:lineRule="auto"/>
        <w:jc w:val="both"/>
        <w:rPr>
          <w:rFonts w:ascii="Arial" w:hAnsi="Arial" w:cs="Arial"/>
          <w:color w:val="000000"/>
        </w:rPr>
      </w:pPr>
      <w:bookmarkStart w:id="20" w:name="_Ref177622360"/>
      <w:r w:rsidRPr="004120BB">
        <w:rPr>
          <w:rFonts w:ascii="Arial" w:hAnsi="Arial" w:cs="Arial"/>
          <w:color w:val="000000"/>
        </w:rPr>
        <w:t>provedení prací a poskytnutí plnění, které nebyly sjednány dle smlouvy nebo byly sjednány v menším rozsahu;</w:t>
      </w:r>
      <w:bookmarkEnd w:id="20"/>
    </w:p>
    <w:p w14:paraId="6DA88C57" w14:textId="77777777" w:rsidR="005F51E7" w:rsidRPr="004120BB" w:rsidRDefault="005F51E7" w:rsidP="00A6788D">
      <w:pPr>
        <w:pStyle w:val="Zkladntext"/>
        <w:numPr>
          <w:ilvl w:val="1"/>
          <w:numId w:val="29"/>
        </w:numPr>
        <w:spacing w:line="276" w:lineRule="auto"/>
        <w:jc w:val="both"/>
        <w:rPr>
          <w:rFonts w:ascii="Arial" w:hAnsi="Arial" w:cs="Arial"/>
          <w:color w:val="000000"/>
        </w:rPr>
      </w:pPr>
      <w:r w:rsidRPr="004120BB">
        <w:rPr>
          <w:rFonts w:ascii="Arial" w:hAnsi="Arial" w:cs="Arial"/>
          <w:color w:val="000000"/>
        </w:rPr>
        <w:t>neprovedení prací a neposkytnutí plnění, které byly sjednány dle smlouvy nebo byly sjednány ve větším rozsahu;</w:t>
      </w:r>
    </w:p>
    <w:p w14:paraId="761CD88B" w14:textId="77777777" w:rsidR="005F51E7" w:rsidRPr="004120BB" w:rsidRDefault="005F51E7" w:rsidP="00A6788D">
      <w:pPr>
        <w:pStyle w:val="Zkladntext"/>
        <w:numPr>
          <w:ilvl w:val="1"/>
          <w:numId w:val="29"/>
        </w:numPr>
        <w:spacing w:line="276" w:lineRule="auto"/>
        <w:jc w:val="both"/>
        <w:rPr>
          <w:rFonts w:ascii="Arial" w:hAnsi="Arial" w:cs="Arial"/>
          <w:color w:val="000000"/>
        </w:rPr>
      </w:pPr>
      <w:r w:rsidRPr="004120BB">
        <w:rPr>
          <w:rFonts w:ascii="Arial" w:hAnsi="Arial" w:cs="Arial"/>
          <w:color w:val="000000"/>
        </w:rPr>
        <w:t xml:space="preserve">poskytnutí jiného plnění nebo jiné provedení prací, než jaké byly sjednány ve smlouvě; </w:t>
      </w:r>
    </w:p>
    <w:p w14:paraId="4BAC3EE9" w14:textId="77777777" w:rsidR="005F51E7" w:rsidRPr="004120BB" w:rsidRDefault="005F51E7" w:rsidP="00C92319">
      <w:pPr>
        <w:pStyle w:val="Zkladntext"/>
        <w:spacing w:line="276" w:lineRule="auto"/>
        <w:ind w:left="1134"/>
        <w:jc w:val="both"/>
        <w:rPr>
          <w:rFonts w:ascii="Arial" w:hAnsi="Arial" w:cs="Arial"/>
          <w:color w:val="000000"/>
        </w:rPr>
      </w:pPr>
      <w:r w:rsidRPr="004120BB">
        <w:rPr>
          <w:rFonts w:ascii="Arial" w:hAnsi="Arial" w:cs="Arial"/>
          <w:color w:val="000000"/>
        </w:rPr>
        <w:t>(změny předmětu plnění dle písm. (a) až (c) dále jen „Změna díla“).</w:t>
      </w:r>
    </w:p>
    <w:p w14:paraId="29F65892" w14:textId="77777777" w:rsidR="005F51E7" w:rsidRPr="004120BB" w:rsidRDefault="005F51E7" w:rsidP="00C92319">
      <w:pPr>
        <w:pStyle w:val="Zkladntext"/>
        <w:numPr>
          <w:ilvl w:val="2"/>
          <w:numId w:val="9"/>
        </w:numPr>
        <w:spacing w:line="276" w:lineRule="auto"/>
        <w:jc w:val="both"/>
        <w:rPr>
          <w:rFonts w:ascii="Arial" w:hAnsi="Arial" w:cs="Arial"/>
          <w:color w:val="000000"/>
        </w:rPr>
      </w:pPr>
      <w:r w:rsidRPr="004120BB">
        <w:rPr>
          <w:rFonts w:ascii="Arial" w:hAnsi="Arial" w:cs="Arial"/>
          <w:color w:val="000000"/>
        </w:rPr>
        <w:t>Zhotovitel je oprávněn odmítnout Změnu díla nařízenou objednatelem pouze pokud:</w:t>
      </w:r>
    </w:p>
    <w:p w14:paraId="6AB0B067" w14:textId="77777777" w:rsidR="005F51E7" w:rsidRPr="004120BB" w:rsidRDefault="005F51E7" w:rsidP="00A6788D">
      <w:pPr>
        <w:pStyle w:val="Zkladntext"/>
        <w:numPr>
          <w:ilvl w:val="1"/>
          <w:numId w:val="30"/>
        </w:numPr>
        <w:spacing w:line="276" w:lineRule="auto"/>
        <w:jc w:val="both"/>
        <w:rPr>
          <w:rFonts w:ascii="Arial" w:hAnsi="Arial" w:cs="Arial"/>
          <w:color w:val="000000"/>
        </w:rPr>
      </w:pPr>
      <w:r w:rsidRPr="004120BB">
        <w:rPr>
          <w:rFonts w:ascii="Arial" w:hAnsi="Arial" w:cs="Arial"/>
          <w:color w:val="000000"/>
        </w:rPr>
        <w:t>by plnění zhotovitele na základě Změny díla mělo být poskytnuto způsobem, který je v rozporu s právními předpisy nebo profesními předpisy, kterými je povinen se zhotovitel řídit;</w:t>
      </w:r>
    </w:p>
    <w:p w14:paraId="176C57AE" w14:textId="77777777" w:rsidR="005F51E7" w:rsidRPr="004120BB" w:rsidRDefault="005F51E7" w:rsidP="00A6788D">
      <w:pPr>
        <w:pStyle w:val="Zkladntext"/>
        <w:numPr>
          <w:ilvl w:val="1"/>
          <w:numId w:val="30"/>
        </w:numPr>
        <w:spacing w:line="276" w:lineRule="auto"/>
        <w:jc w:val="both"/>
        <w:rPr>
          <w:rFonts w:ascii="Arial" w:hAnsi="Arial" w:cs="Arial"/>
          <w:color w:val="000000"/>
        </w:rPr>
      </w:pPr>
      <w:r w:rsidRPr="004120BB">
        <w:rPr>
          <w:rFonts w:ascii="Arial" w:hAnsi="Arial" w:cs="Arial"/>
          <w:color w:val="000000"/>
        </w:rPr>
        <w:t>Změna díla ohrozí nebo by mohla vážně ohrozit zdraví a bezpečnost osob; a/nebo</w:t>
      </w:r>
    </w:p>
    <w:p w14:paraId="326C7625" w14:textId="1DFD3ADC" w:rsidR="005F51E7" w:rsidRPr="004120BB" w:rsidRDefault="005F51E7" w:rsidP="00A6788D">
      <w:pPr>
        <w:pStyle w:val="Zkladntext"/>
        <w:numPr>
          <w:ilvl w:val="1"/>
          <w:numId w:val="30"/>
        </w:numPr>
        <w:spacing w:line="276" w:lineRule="auto"/>
        <w:jc w:val="both"/>
        <w:rPr>
          <w:rFonts w:ascii="Arial" w:hAnsi="Arial" w:cs="Arial"/>
          <w:color w:val="000000"/>
        </w:rPr>
      </w:pPr>
      <w:r w:rsidRPr="004120BB">
        <w:rPr>
          <w:rFonts w:ascii="Arial" w:hAnsi="Arial" w:cs="Arial"/>
          <w:color w:val="000000"/>
        </w:rPr>
        <w:t xml:space="preserve">Změna díla by podstatně změnila povahu </w:t>
      </w:r>
      <w:r w:rsidR="00D44DA3" w:rsidRPr="004120BB">
        <w:rPr>
          <w:rFonts w:ascii="Arial" w:hAnsi="Arial" w:cs="Arial"/>
          <w:color w:val="000000"/>
        </w:rPr>
        <w:t>s</w:t>
      </w:r>
      <w:r w:rsidRPr="004120BB">
        <w:rPr>
          <w:rFonts w:ascii="Arial" w:hAnsi="Arial" w:cs="Arial"/>
          <w:color w:val="000000"/>
        </w:rPr>
        <w:t>tavby včetně povahy rizika, které na sebe zhotovitel na základě smlouvy převzal.</w:t>
      </w:r>
    </w:p>
    <w:p w14:paraId="05FD2B4F" w14:textId="77777777" w:rsidR="005F51E7" w:rsidRPr="004120BB" w:rsidRDefault="005F51E7" w:rsidP="00C92319">
      <w:pPr>
        <w:pStyle w:val="Zkladntext"/>
        <w:numPr>
          <w:ilvl w:val="2"/>
          <w:numId w:val="9"/>
        </w:numPr>
        <w:spacing w:line="276" w:lineRule="auto"/>
        <w:jc w:val="both"/>
        <w:rPr>
          <w:rFonts w:ascii="Arial" w:hAnsi="Arial" w:cs="Arial"/>
          <w:color w:val="000000"/>
        </w:rPr>
      </w:pPr>
      <w:r w:rsidRPr="004120BB">
        <w:rPr>
          <w:rFonts w:ascii="Arial" w:hAnsi="Arial" w:cs="Arial"/>
          <w:color w:val="000000"/>
        </w:rPr>
        <w:t>Zhotovitel je oprávněn navrhnout objednateli Změnu díla, a to zejména za účelem zvýšení kvality díla a plnění smlouvy, snížení Ceny nebo k řešení situací nepředvídaných při uzavření smlouvy. Objednatel není povinen návrhu zhotovitele vyhovět.</w:t>
      </w:r>
    </w:p>
    <w:p w14:paraId="5C731C36" w14:textId="77777777" w:rsidR="005F51E7" w:rsidRPr="004120BB" w:rsidRDefault="005F51E7" w:rsidP="00C92319">
      <w:pPr>
        <w:pStyle w:val="Zkladntext"/>
        <w:numPr>
          <w:ilvl w:val="2"/>
          <w:numId w:val="9"/>
        </w:numPr>
        <w:spacing w:line="276" w:lineRule="auto"/>
        <w:jc w:val="both"/>
        <w:rPr>
          <w:rFonts w:ascii="Arial" w:hAnsi="Arial" w:cs="Arial"/>
          <w:color w:val="000000"/>
        </w:rPr>
      </w:pPr>
      <w:r w:rsidRPr="004120BB">
        <w:rPr>
          <w:rFonts w:ascii="Arial" w:hAnsi="Arial" w:cs="Arial"/>
          <w:color w:val="000000"/>
        </w:rPr>
        <w:t>Provedení Změny díla:</w:t>
      </w:r>
    </w:p>
    <w:p w14:paraId="470E2B65" w14:textId="77777777" w:rsidR="005F51E7" w:rsidRPr="004120BB" w:rsidRDefault="005F51E7" w:rsidP="00C92319">
      <w:pPr>
        <w:pStyle w:val="Zkladntext"/>
        <w:numPr>
          <w:ilvl w:val="3"/>
          <w:numId w:val="9"/>
        </w:numPr>
        <w:spacing w:line="276" w:lineRule="auto"/>
        <w:jc w:val="both"/>
        <w:rPr>
          <w:rFonts w:ascii="Arial" w:hAnsi="Arial" w:cs="Arial"/>
          <w:color w:val="000000"/>
        </w:rPr>
      </w:pPr>
      <w:bookmarkStart w:id="21" w:name="_Ref177622338"/>
      <w:r w:rsidRPr="004120BB">
        <w:rPr>
          <w:rFonts w:ascii="Arial" w:hAnsi="Arial" w:cs="Arial"/>
          <w:color w:val="000000"/>
        </w:rPr>
        <w:t>Nařídí-li objednatel nebo navrhne-li zhotovitel Změnu díla, oznámí písemně takovou skutečnost druhé smluvní straně, přičemž v oznámení uvede předmět Změny díla a její důvody; zhotovitel uvede ve svém návrhu Změny díla také předpokládané technické řešení a ocenění Změny díla.</w:t>
      </w:r>
      <w:bookmarkEnd w:id="21"/>
    </w:p>
    <w:p w14:paraId="2731A144" w14:textId="7D6B82EC" w:rsidR="003E1D85" w:rsidRPr="004120BB" w:rsidRDefault="005F51E7" w:rsidP="00C92319">
      <w:pPr>
        <w:pStyle w:val="Zkladntext"/>
        <w:numPr>
          <w:ilvl w:val="3"/>
          <w:numId w:val="9"/>
        </w:numPr>
        <w:spacing w:line="276" w:lineRule="auto"/>
        <w:jc w:val="both"/>
        <w:rPr>
          <w:rFonts w:ascii="Arial" w:hAnsi="Arial" w:cs="Arial"/>
          <w:color w:val="000000"/>
        </w:rPr>
      </w:pPr>
      <w:bookmarkStart w:id="22" w:name="_Ref183113166"/>
      <w:r w:rsidRPr="004120BB">
        <w:rPr>
          <w:rFonts w:ascii="Arial" w:hAnsi="Arial" w:cs="Arial"/>
          <w:color w:val="000000"/>
        </w:rPr>
        <w:t xml:space="preserve">Nedohodnou-li se smluvní strany jinak, nejpozději do deseti kalendářních dnů od doručení oznámení o Změně díla zpracuje zhotovitel písemně </w:t>
      </w:r>
      <w:bookmarkStart w:id="23" w:name="_Hlk183113055"/>
      <w:r w:rsidRPr="004120BB">
        <w:rPr>
          <w:rFonts w:ascii="Arial" w:hAnsi="Arial" w:cs="Arial"/>
          <w:color w:val="000000"/>
        </w:rPr>
        <w:t>hodnocení dopadů Změny díla</w:t>
      </w:r>
      <w:bookmarkEnd w:id="23"/>
      <w:r w:rsidRPr="004120BB">
        <w:rPr>
          <w:rFonts w:ascii="Arial" w:hAnsi="Arial" w:cs="Arial"/>
          <w:color w:val="000000"/>
        </w:rPr>
        <w:t xml:space="preserve">, v </w:t>
      </w:r>
      <w:r w:rsidR="00FF2AC5" w:rsidRPr="004120BB">
        <w:rPr>
          <w:rFonts w:ascii="Arial" w:hAnsi="Arial" w:cs="Arial"/>
          <w:color w:val="000000"/>
        </w:rPr>
        <w:t>němž</w:t>
      </w:r>
      <w:r w:rsidRPr="004120BB">
        <w:rPr>
          <w:rFonts w:ascii="Arial" w:hAnsi="Arial" w:cs="Arial"/>
          <w:color w:val="000000"/>
        </w:rPr>
        <w:t xml:space="preserve"> podrobně uvede dopady Změny díla na Cenu (včetně přehledu veškerých nákladů nebo úspor), dopady na sjednané termíny provádění díla, či jiné předpokládané důsledky Změny díla na závazky zhotovitele dle smlouvy. Náklady zhotovitele spojené se zpracováním hodnocení dopadů Změny díla jsou již zahrnuty v Ceně.</w:t>
      </w:r>
      <w:bookmarkEnd w:id="22"/>
      <w:r w:rsidRPr="004120BB">
        <w:rPr>
          <w:rFonts w:ascii="Arial" w:hAnsi="Arial" w:cs="Arial"/>
          <w:color w:val="000000"/>
        </w:rPr>
        <w:t xml:space="preserve"> </w:t>
      </w:r>
    </w:p>
    <w:p w14:paraId="05A38B20" w14:textId="725F3524" w:rsidR="005F51E7" w:rsidRPr="004120BB" w:rsidRDefault="005F51E7" w:rsidP="00C92319">
      <w:pPr>
        <w:pStyle w:val="Zkladntext"/>
        <w:spacing w:line="276" w:lineRule="auto"/>
        <w:ind w:left="1854"/>
        <w:jc w:val="both"/>
        <w:rPr>
          <w:rFonts w:ascii="Arial" w:hAnsi="Arial" w:cs="Arial"/>
          <w:color w:val="000000"/>
        </w:rPr>
      </w:pPr>
      <w:r w:rsidRPr="004120BB">
        <w:rPr>
          <w:rFonts w:ascii="Arial" w:hAnsi="Arial" w:cs="Arial"/>
          <w:color w:val="000000"/>
        </w:rPr>
        <w:t xml:space="preserve">Zhotovitel při stanovení dopadů na Cenu povinen vycházet </w:t>
      </w:r>
      <w:r w:rsidR="00F35627" w:rsidRPr="004120BB">
        <w:rPr>
          <w:rFonts w:ascii="Arial" w:hAnsi="Arial" w:cs="Arial"/>
          <w:color w:val="000000"/>
        </w:rPr>
        <w:t xml:space="preserve">z jednotkových cen, uvedených v položkovém rozpočtu (zahrnující veškeré náklady zhotovitele) v příloze č. </w:t>
      </w:r>
      <w:r w:rsidR="003D3D44">
        <w:rPr>
          <w:rFonts w:ascii="Arial" w:hAnsi="Arial" w:cs="Arial"/>
          <w:color w:val="000000"/>
        </w:rPr>
        <w:t>4</w:t>
      </w:r>
      <w:r w:rsidR="00F35627" w:rsidRPr="004120BB">
        <w:rPr>
          <w:rFonts w:ascii="Arial" w:hAnsi="Arial" w:cs="Arial"/>
          <w:color w:val="000000"/>
        </w:rPr>
        <w:t xml:space="preserve"> této smlouvy</w:t>
      </w:r>
      <w:r w:rsidR="00EE50B7" w:rsidRPr="004120BB">
        <w:rPr>
          <w:rFonts w:ascii="Arial" w:hAnsi="Arial" w:cs="Arial"/>
          <w:color w:val="000000"/>
        </w:rPr>
        <w:t>;</w:t>
      </w:r>
      <w:r w:rsidR="00E11B12" w:rsidRPr="004120BB">
        <w:rPr>
          <w:rFonts w:ascii="Arial" w:hAnsi="Arial" w:cs="Arial"/>
          <w:color w:val="000000"/>
        </w:rPr>
        <w:t xml:space="preserve"> </w:t>
      </w:r>
      <w:r w:rsidR="00E23D7D" w:rsidRPr="004120BB">
        <w:rPr>
          <w:rFonts w:ascii="Arial" w:hAnsi="Arial" w:cs="Arial"/>
          <w:color w:val="000000"/>
        </w:rPr>
        <w:t xml:space="preserve">v případě, že nebude možno použít jednotkových cen, bude stanovena cena podle cenové soustavy, ve které byl předložen nabídkový rozpočet, definované pro to období, ve kterém byly vícepráce zjištěny, vynásobený koeficientem, vypočteným jako podíl celkové ceny díla dle této smlouvy o dílo a předpokládané hodnoty veřejné zakázky uvedené v zadávací dokumentaci. Pro účely této smlouvy je koeficient stanoven hodnotou </w:t>
      </w:r>
      <w:r w:rsidR="00E23D7D" w:rsidRPr="004120BB">
        <w:rPr>
          <w:rFonts w:ascii="Arial" w:hAnsi="Arial" w:cs="Arial"/>
          <w:color w:val="000000"/>
          <w:highlight w:val="cyan"/>
        </w:rPr>
        <w:t>0,00…….. [bude doplněno před</w:t>
      </w:r>
      <w:r w:rsidR="00D5213C" w:rsidRPr="004120BB">
        <w:rPr>
          <w:rFonts w:ascii="Arial" w:hAnsi="Arial" w:cs="Arial"/>
          <w:color w:val="000000"/>
          <w:highlight w:val="cyan"/>
        </w:rPr>
        <w:t xml:space="preserve"> podpisem smlouvy</w:t>
      </w:r>
      <w:r w:rsidR="00E23D7D" w:rsidRPr="004120BB">
        <w:rPr>
          <w:rFonts w:ascii="Arial" w:hAnsi="Arial" w:cs="Arial"/>
          <w:color w:val="000000"/>
          <w:highlight w:val="cyan"/>
        </w:rPr>
        <w:t>]</w:t>
      </w:r>
      <w:r w:rsidR="00E23D7D" w:rsidRPr="004120BB">
        <w:rPr>
          <w:rFonts w:ascii="Arial" w:hAnsi="Arial" w:cs="Arial"/>
          <w:color w:val="000000"/>
        </w:rPr>
        <w:t xml:space="preserve">.  Pokud konkrétní položka v ceníku příslušné cenové soustavy obsažena není, pro výpočet se bude vycházet z cen v místě a čase obvyklých, zjištěných cenovým průzkumem. Jakékoliv vícepráce lze realizovat jen po předchozím písemném souhlasu objednatele, přičemž objednatel bude dále postupovat v souladu s příslušnými ustanoveními </w:t>
      </w:r>
      <w:r w:rsidR="00492E2D" w:rsidRPr="004120BB">
        <w:rPr>
          <w:rFonts w:ascii="Arial" w:hAnsi="Arial" w:cs="Arial"/>
          <w:color w:val="000000"/>
        </w:rPr>
        <w:t>ZZVZ.</w:t>
      </w:r>
    </w:p>
    <w:p w14:paraId="1F459585" w14:textId="16323F91" w:rsidR="0038612E" w:rsidRPr="004120BB" w:rsidRDefault="0038612E" w:rsidP="00C92319">
      <w:pPr>
        <w:pStyle w:val="Zkladntext"/>
        <w:numPr>
          <w:ilvl w:val="3"/>
          <w:numId w:val="9"/>
        </w:numPr>
        <w:spacing w:line="276" w:lineRule="auto"/>
        <w:jc w:val="both"/>
        <w:rPr>
          <w:rFonts w:ascii="Arial" w:hAnsi="Arial" w:cs="Arial"/>
          <w:color w:val="000000"/>
        </w:rPr>
      </w:pPr>
      <w:r w:rsidRPr="004120BB">
        <w:rPr>
          <w:rFonts w:ascii="Arial" w:hAnsi="Arial" w:cs="Arial"/>
          <w:color w:val="000000"/>
        </w:rPr>
        <w:t xml:space="preserve">Zhotovitel předloží hodnocení dopadů Změny díla ke schválení TDS a </w:t>
      </w:r>
      <w:r w:rsidR="00266EAF" w:rsidRPr="004120BB">
        <w:rPr>
          <w:rFonts w:ascii="Arial" w:hAnsi="Arial" w:cs="Arial"/>
          <w:color w:val="000000"/>
        </w:rPr>
        <w:t>dozoru projektanta. V případě, že oba hodnocení dopadů Změny díla schválí, je oprávněn předložit hodnocení dopadů Změny díla k</w:t>
      </w:r>
      <w:r w:rsidR="00FC1227" w:rsidRPr="004120BB">
        <w:rPr>
          <w:rFonts w:ascii="Arial" w:hAnsi="Arial" w:cs="Arial"/>
          <w:color w:val="000000"/>
        </w:rPr>
        <w:t>e schválení</w:t>
      </w:r>
      <w:r w:rsidR="00266EAF" w:rsidRPr="004120BB">
        <w:rPr>
          <w:rFonts w:ascii="Arial" w:hAnsi="Arial" w:cs="Arial"/>
          <w:color w:val="000000"/>
        </w:rPr>
        <w:t xml:space="preserve"> objednateli.</w:t>
      </w:r>
    </w:p>
    <w:p w14:paraId="6E1CFE66" w14:textId="087C2FE2" w:rsidR="005F51E7" w:rsidRPr="004120BB" w:rsidRDefault="005F51E7" w:rsidP="00C92319">
      <w:pPr>
        <w:pStyle w:val="Zkladntext"/>
        <w:numPr>
          <w:ilvl w:val="3"/>
          <w:numId w:val="9"/>
        </w:numPr>
        <w:spacing w:line="276" w:lineRule="auto"/>
        <w:jc w:val="both"/>
        <w:rPr>
          <w:rFonts w:ascii="Arial" w:hAnsi="Arial" w:cs="Arial"/>
          <w:color w:val="000000"/>
        </w:rPr>
      </w:pPr>
      <w:r w:rsidRPr="004120BB">
        <w:rPr>
          <w:rFonts w:ascii="Arial" w:hAnsi="Arial" w:cs="Arial"/>
          <w:color w:val="000000"/>
        </w:rPr>
        <w:t>Objednatel na základě hodnocení dopadů Změny díla vypracovaného zhotovitelem Změnu díla písemně schválí nebo odmítne.</w:t>
      </w:r>
    </w:p>
    <w:p w14:paraId="14865BCB" w14:textId="717F7EE9" w:rsidR="0053420C" w:rsidRPr="004120BB" w:rsidRDefault="006E416E" w:rsidP="00C92319">
      <w:pPr>
        <w:pStyle w:val="Zkladntext"/>
        <w:numPr>
          <w:ilvl w:val="3"/>
          <w:numId w:val="9"/>
        </w:numPr>
        <w:spacing w:line="276" w:lineRule="auto"/>
        <w:jc w:val="both"/>
        <w:rPr>
          <w:rFonts w:ascii="Arial" w:hAnsi="Arial" w:cs="Arial"/>
          <w:color w:val="000000"/>
        </w:rPr>
      </w:pPr>
      <w:r w:rsidRPr="004120BB">
        <w:rPr>
          <w:rFonts w:ascii="Arial" w:hAnsi="Arial" w:cs="Arial"/>
          <w:color w:val="000000"/>
        </w:rPr>
        <w:lastRenderedPageBreak/>
        <w:t xml:space="preserve">V případě schválení hodnocení dopadů Změny díla </w:t>
      </w:r>
      <w:r w:rsidR="003C187B" w:rsidRPr="004120BB">
        <w:rPr>
          <w:rFonts w:ascii="Arial" w:hAnsi="Arial" w:cs="Arial"/>
          <w:color w:val="000000"/>
        </w:rPr>
        <w:t>objednatelem je</w:t>
      </w:r>
      <w:r w:rsidRPr="004120BB">
        <w:rPr>
          <w:rFonts w:ascii="Arial" w:hAnsi="Arial" w:cs="Arial"/>
          <w:color w:val="000000"/>
        </w:rPr>
        <w:t xml:space="preserve"> </w:t>
      </w:r>
      <w:r w:rsidR="002C4763" w:rsidRPr="004120BB">
        <w:rPr>
          <w:rFonts w:ascii="Arial" w:hAnsi="Arial" w:cs="Arial"/>
          <w:color w:val="000000"/>
        </w:rPr>
        <w:t xml:space="preserve">zhotovitel povinen připravit podklad pro technický list změny (změnový list) sestávající ze schválení </w:t>
      </w:r>
      <w:r w:rsidR="00460A08" w:rsidRPr="004120BB">
        <w:rPr>
          <w:rFonts w:ascii="Arial" w:hAnsi="Arial" w:cs="Arial"/>
          <w:color w:val="000000"/>
        </w:rPr>
        <w:t xml:space="preserve">hodnocení dopadů Změny díla </w:t>
      </w:r>
      <w:r w:rsidR="002C4763" w:rsidRPr="004120BB">
        <w:rPr>
          <w:rFonts w:ascii="Arial" w:hAnsi="Arial" w:cs="Arial"/>
          <w:color w:val="000000"/>
        </w:rPr>
        <w:t>objednatelem, TDS</w:t>
      </w:r>
      <w:r w:rsidR="002C2CC0" w:rsidRPr="004120BB">
        <w:rPr>
          <w:rFonts w:ascii="Arial" w:hAnsi="Arial" w:cs="Arial"/>
          <w:color w:val="000000"/>
        </w:rPr>
        <w:t xml:space="preserve"> a</w:t>
      </w:r>
      <w:r w:rsidR="002C4763" w:rsidRPr="004120BB">
        <w:rPr>
          <w:rFonts w:ascii="Arial" w:hAnsi="Arial" w:cs="Arial"/>
          <w:color w:val="000000"/>
        </w:rPr>
        <w:t xml:space="preserve"> dozorem projektanta a dále obsahující oceněný položkový rozpočet </w:t>
      </w:r>
      <w:r w:rsidR="003C3E90" w:rsidRPr="004120BB">
        <w:rPr>
          <w:rFonts w:ascii="Arial" w:hAnsi="Arial" w:cs="Arial"/>
          <w:color w:val="000000"/>
        </w:rPr>
        <w:t>Změny díla</w:t>
      </w:r>
      <w:r w:rsidR="002C4763" w:rsidRPr="004120BB">
        <w:rPr>
          <w:rFonts w:ascii="Arial" w:hAnsi="Arial" w:cs="Arial"/>
          <w:color w:val="000000"/>
        </w:rPr>
        <w:t xml:space="preserve">, časový dopad na harmonogram </w:t>
      </w:r>
      <w:r w:rsidR="00532FC0" w:rsidRPr="004120BB">
        <w:rPr>
          <w:rFonts w:ascii="Arial" w:hAnsi="Arial" w:cs="Arial"/>
          <w:color w:val="000000"/>
        </w:rPr>
        <w:t>díla</w:t>
      </w:r>
      <w:r w:rsidR="002C4763" w:rsidRPr="004120BB">
        <w:rPr>
          <w:rFonts w:ascii="Arial" w:hAnsi="Arial" w:cs="Arial"/>
          <w:color w:val="000000"/>
        </w:rPr>
        <w:t xml:space="preserve"> a výkresov</w:t>
      </w:r>
      <w:r w:rsidR="00532FC0" w:rsidRPr="004120BB">
        <w:rPr>
          <w:rFonts w:ascii="Arial" w:hAnsi="Arial" w:cs="Arial"/>
          <w:color w:val="000000"/>
        </w:rPr>
        <w:t>ou</w:t>
      </w:r>
      <w:r w:rsidR="002C4763" w:rsidRPr="004120BB">
        <w:rPr>
          <w:rFonts w:ascii="Arial" w:hAnsi="Arial" w:cs="Arial"/>
          <w:color w:val="000000"/>
        </w:rPr>
        <w:t xml:space="preserve"> dokumentac</w:t>
      </w:r>
      <w:r w:rsidR="00532FC0" w:rsidRPr="004120BB">
        <w:rPr>
          <w:rFonts w:ascii="Arial" w:hAnsi="Arial" w:cs="Arial"/>
          <w:color w:val="000000"/>
        </w:rPr>
        <w:t>i</w:t>
      </w:r>
      <w:r w:rsidR="002C4763" w:rsidRPr="004120BB">
        <w:rPr>
          <w:rFonts w:ascii="Arial" w:hAnsi="Arial" w:cs="Arial"/>
          <w:color w:val="000000"/>
        </w:rPr>
        <w:t xml:space="preserve"> vztažen</w:t>
      </w:r>
      <w:r w:rsidR="00532FC0" w:rsidRPr="004120BB">
        <w:rPr>
          <w:rFonts w:ascii="Arial" w:hAnsi="Arial" w:cs="Arial"/>
          <w:color w:val="000000"/>
        </w:rPr>
        <w:t>ou</w:t>
      </w:r>
      <w:r w:rsidR="002C4763" w:rsidRPr="004120BB">
        <w:rPr>
          <w:rFonts w:ascii="Arial" w:hAnsi="Arial" w:cs="Arial"/>
          <w:color w:val="000000"/>
        </w:rPr>
        <w:t xml:space="preserve"> ke </w:t>
      </w:r>
      <w:r w:rsidR="00532FC0" w:rsidRPr="004120BB">
        <w:rPr>
          <w:rFonts w:ascii="Arial" w:hAnsi="Arial" w:cs="Arial"/>
          <w:color w:val="000000"/>
        </w:rPr>
        <w:t xml:space="preserve">Změně díla </w:t>
      </w:r>
      <w:r w:rsidR="002C4763" w:rsidRPr="004120BB">
        <w:rPr>
          <w:rFonts w:ascii="Arial" w:hAnsi="Arial" w:cs="Arial"/>
          <w:color w:val="000000"/>
        </w:rPr>
        <w:t>včetně označení revize</w:t>
      </w:r>
      <w:r w:rsidR="0041488D" w:rsidRPr="004120BB">
        <w:rPr>
          <w:rFonts w:ascii="Arial" w:hAnsi="Arial" w:cs="Arial"/>
          <w:color w:val="000000"/>
        </w:rPr>
        <w:t xml:space="preserve">. </w:t>
      </w:r>
    </w:p>
    <w:p w14:paraId="69587C99" w14:textId="77777777" w:rsidR="005F51E7" w:rsidRDefault="005F51E7" w:rsidP="00C92319">
      <w:pPr>
        <w:pStyle w:val="Zkladntext"/>
        <w:numPr>
          <w:ilvl w:val="3"/>
          <w:numId w:val="9"/>
        </w:numPr>
        <w:spacing w:line="276" w:lineRule="auto"/>
        <w:jc w:val="both"/>
        <w:rPr>
          <w:rFonts w:ascii="Arial" w:hAnsi="Arial" w:cs="Arial"/>
          <w:color w:val="000000"/>
        </w:rPr>
      </w:pPr>
      <w:r w:rsidRPr="004120BB">
        <w:rPr>
          <w:rFonts w:ascii="Arial" w:hAnsi="Arial" w:cs="Arial"/>
          <w:color w:val="000000"/>
        </w:rPr>
        <w:t xml:space="preserve">Zhotovitel je povinen v době od doručení oznámení Změny díla do schválení nebo odmítnutí Změny díla objednatelem zdržet se jednání, které by ohrozilo nebo znemožnilo provedení Změny díla nebo zvýšilo náklady na plnění smlouvy nebo prodloužilo termín poskytnutí plnění dle smlouvy. </w:t>
      </w:r>
    </w:p>
    <w:p w14:paraId="0032790E" w14:textId="77777777" w:rsidR="005E73F4" w:rsidRDefault="005F51E7" w:rsidP="005E73F4">
      <w:pPr>
        <w:pStyle w:val="Zkladntext"/>
        <w:numPr>
          <w:ilvl w:val="3"/>
          <w:numId w:val="9"/>
        </w:numPr>
        <w:spacing w:line="276" w:lineRule="auto"/>
        <w:jc w:val="both"/>
        <w:rPr>
          <w:rFonts w:ascii="Arial" w:hAnsi="Arial" w:cs="Arial"/>
          <w:color w:val="000000"/>
        </w:rPr>
      </w:pPr>
      <w:r w:rsidRPr="005E73F4">
        <w:rPr>
          <w:rFonts w:ascii="Arial" w:hAnsi="Arial" w:cs="Arial"/>
          <w:color w:val="000000"/>
        </w:rPr>
        <w:t>S</w:t>
      </w:r>
      <w:r w:rsidR="00615616" w:rsidRPr="005E73F4">
        <w:rPr>
          <w:rFonts w:ascii="Arial" w:hAnsi="Arial" w:cs="Arial"/>
          <w:color w:val="000000"/>
        </w:rPr>
        <w:t>mluvní s</w:t>
      </w:r>
      <w:r w:rsidRPr="005E73F4">
        <w:rPr>
          <w:rFonts w:ascii="Arial" w:hAnsi="Arial" w:cs="Arial"/>
          <w:color w:val="000000"/>
        </w:rPr>
        <w:t>trany jsou povinny při provádění Změny díla postupovat v souladu s ustanoveními ZZVZ.</w:t>
      </w:r>
    </w:p>
    <w:p w14:paraId="50A22D97" w14:textId="16316669" w:rsidR="00AF3E5C" w:rsidRPr="005E73F4" w:rsidRDefault="00AF3E5C" w:rsidP="005E73F4">
      <w:pPr>
        <w:pStyle w:val="Zkladntext"/>
        <w:spacing w:before="240" w:line="276" w:lineRule="auto"/>
        <w:jc w:val="center"/>
        <w:rPr>
          <w:rFonts w:ascii="Arial" w:hAnsi="Arial" w:cs="Arial"/>
          <w:color w:val="000000"/>
        </w:rPr>
      </w:pPr>
      <w:r w:rsidRPr="005E73F4">
        <w:rPr>
          <w:rFonts w:ascii="Arial" w:hAnsi="Arial" w:cs="Arial"/>
          <w:color w:val="000000"/>
        </w:rPr>
        <w:t>Článek 7</w:t>
      </w:r>
    </w:p>
    <w:p w14:paraId="78BBED2B" w14:textId="09C8F5E3" w:rsidR="00AF3E5C" w:rsidRPr="004120BB" w:rsidRDefault="00AF3E5C" w:rsidP="00C92319">
      <w:pPr>
        <w:pStyle w:val="Seznam"/>
        <w:spacing w:after="120" w:line="276" w:lineRule="auto"/>
        <w:ind w:left="0" w:firstLine="0"/>
        <w:jc w:val="center"/>
        <w:rPr>
          <w:rFonts w:ascii="Arial" w:hAnsi="Arial" w:cs="Arial"/>
          <w:b/>
          <w:color w:val="000000"/>
        </w:rPr>
      </w:pPr>
      <w:r w:rsidRPr="004120BB">
        <w:rPr>
          <w:rFonts w:ascii="Arial" w:hAnsi="Arial" w:cs="Arial"/>
          <w:b/>
          <w:color w:val="000000"/>
        </w:rPr>
        <w:t xml:space="preserve">Způsob úhrady </w:t>
      </w:r>
      <w:r w:rsidR="00B10712" w:rsidRPr="004120BB">
        <w:rPr>
          <w:rFonts w:ascii="Arial" w:hAnsi="Arial" w:cs="Arial"/>
          <w:b/>
          <w:color w:val="000000"/>
        </w:rPr>
        <w:t>C</w:t>
      </w:r>
      <w:r w:rsidRPr="004120BB">
        <w:rPr>
          <w:rFonts w:ascii="Arial" w:hAnsi="Arial" w:cs="Arial"/>
          <w:b/>
          <w:color w:val="000000"/>
        </w:rPr>
        <w:t>eny a platební podmínky</w:t>
      </w:r>
    </w:p>
    <w:p w14:paraId="7B64D0B5" w14:textId="77777777" w:rsidR="00562B95" w:rsidRPr="004120BB" w:rsidRDefault="00562B95" w:rsidP="00C92319">
      <w:pPr>
        <w:pStyle w:val="Odstavecseseznamem"/>
        <w:numPr>
          <w:ilvl w:val="1"/>
          <w:numId w:val="10"/>
        </w:numPr>
        <w:spacing w:after="120" w:line="276" w:lineRule="auto"/>
        <w:rPr>
          <w:rFonts w:ascii="Arial" w:hAnsi="Arial" w:cs="Arial"/>
          <w:sz w:val="20"/>
          <w:szCs w:val="20"/>
        </w:rPr>
      </w:pPr>
      <w:r w:rsidRPr="004120BB">
        <w:rPr>
          <w:rFonts w:ascii="Arial" w:hAnsi="Arial" w:cs="Arial"/>
          <w:sz w:val="20"/>
          <w:szCs w:val="20"/>
        </w:rPr>
        <w:t>Smluvní strany se dohodly, že objednatel neposkytuje zhotoviteli zálohy ani závdavek.</w:t>
      </w:r>
    </w:p>
    <w:p w14:paraId="2EE27344" w14:textId="39F2D863" w:rsidR="006334A5" w:rsidRPr="004120BB" w:rsidRDefault="006334A5" w:rsidP="00725E28">
      <w:pPr>
        <w:pStyle w:val="Odstavecseseznamem"/>
        <w:numPr>
          <w:ilvl w:val="1"/>
          <w:numId w:val="10"/>
        </w:numPr>
        <w:spacing w:before="240" w:after="120" w:line="276" w:lineRule="auto"/>
        <w:ind w:left="357" w:hanging="357"/>
        <w:rPr>
          <w:rFonts w:ascii="Arial" w:hAnsi="Arial" w:cs="Arial"/>
          <w:sz w:val="20"/>
          <w:szCs w:val="20"/>
        </w:rPr>
      </w:pPr>
      <w:r w:rsidRPr="004120BB">
        <w:rPr>
          <w:rFonts w:ascii="Arial" w:hAnsi="Arial" w:cs="Arial"/>
          <w:sz w:val="20"/>
          <w:szCs w:val="20"/>
        </w:rPr>
        <w:t xml:space="preserve">Cenu díla </w:t>
      </w:r>
      <w:r w:rsidR="009615A2" w:rsidRPr="004120BB">
        <w:rPr>
          <w:rFonts w:ascii="Arial" w:hAnsi="Arial" w:cs="Arial"/>
          <w:sz w:val="20"/>
          <w:szCs w:val="20"/>
        </w:rPr>
        <w:t>bude</w:t>
      </w:r>
      <w:r w:rsidRPr="004120BB">
        <w:rPr>
          <w:rFonts w:ascii="Arial" w:hAnsi="Arial" w:cs="Arial"/>
          <w:sz w:val="20"/>
          <w:szCs w:val="20"/>
        </w:rPr>
        <w:t xml:space="preserve"> objednatel </w:t>
      </w:r>
      <w:r w:rsidR="009615A2" w:rsidRPr="004120BB">
        <w:rPr>
          <w:rFonts w:ascii="Arial" w:hAnsi="Arial" w:cs="Arial"/>
          <w:sz w:val="20"/>
          <w:szCs w:val="20"/>
        </w:rPr>
        <w:t xml:space="preserve">hradit </w:t>
      </w:r>
      <w:r w:rsidR="00DD0B2B" w:rsidRPr="004120BB">
        <w:rPr>
          <w:rFonts w:ascii="Arial" w:hAnsi="Arial" w:cs="Arial"/>
          <w:sz w:val="20"/>
          <w:szCs w:val="20"/>
        </w:rPr>
        <w:t>průběžně</w:t>
      </w:r>
      <w:r w:rsidR="009615A2" w:rsidRPr="004120BB">
        <w:rPr>
          <w:rFonts w:ascii="Arial" w:hAnsi="Arial" w:cs="Arial"/>
          <w:sz w:val="20"/>
          <w:szCs w:val="20"/>
        </w:rPr>
        <w:t xml:space="preserve"> </w:t>
      </w:r>
      <w:r w:rsidRPr="004120BB">
        <w:rPr>
          <w:rFonts w:ascii="Arial" w:hAnsi="Arial" w:cs="Arial"/>
          <w:sz w:val="20"/>
          <w:szCs w:val="20"/>
        </w:rPr>
        <w:t>na základě faktur vystavených</w:t>
      </w:r>
      <w:r w:rsidR="000E210E" w:rsidRPr="004120BB">
        <w:rPr>
          <w:rFonts w:ascii="Arial" w:hAnsi="Arial" w:cs="Arial"/>
          <w:sz w:val="20"/>
          <w:szCs w:val="20"/>
        </w:rPr>
        <w:t xml:space="preserve"> zhotovitelem</w:t>
      </w:r>
      <w:r w:rsidR="00610FB5" w:rsidRPr="004120BB">
        <w:rPr>
          <w:rFonts w:ascii="Arial" w:hAnsi="Arial" w:cs="Arial"/>
          <w:sz w:val="20"/>
          <w:szCs w:val="20"/>
        </w:rPr>
        <w:t xml:space="preserve"> v souladu a za podmínek stanovených tímto článkem smlouvy. Platby budou probíhat výhradně v Kč a rovněž veškeré cenové údaje budou v této měně</w:t>
      </w:r>
      <w:r w:rsidR="00610FB5" w:rsidRPr="004120BB">
        <w:rPr>
          <w:rFonts w:ascii="Arial" w:hAnsi="Arial" w:cs="Arial"/>
          <w:sz w:val="18"/>
          <w:szCs w:val="18"/>
        </w:rPr>
        <w:t>.</w:t>
      </w:r>
    </w:p>
    <w:p w14:paraId="6C0E104E" w14:textId="42090181" w:rsidR="003D662C" w:rsidRPr="004120BB" w:rsidRDefault="003D662C" w:rsidP="00725E28">
      <w:pPr>
        <w:pStyle w:val="Odstavecseseznamem"/>
        <w:numPr>
          <w:ilvl w:val="1"/>
          <w:numId w:val="10"/>
        </w:numPr>
        <w:spacing w:before="240" w:after="240" w:line="276" w:lineRule="auto"/>
        <w:ind w:left="357" w:hanging="357"/>
        <w:rPr>
          <w:rFonts w:ascii="Arial" w:hAnsi="Arial" w:cs="Arial"/>
          <w:sz w:val="20"/>
          <w:szCs w:val="20"/>
        </w:rPr>
      </w:pPr>
      <w:r w:rsidRPr="004120BB">
        <w:rPr>
          <w:rFonts w:ascii="Arial" w:hAnsi="Arial" w:cs="Arial"/>
          <w:sz w:val="20"/>
          <w:szCs w:val="20"/>
        </w:rPr>
        <w:t xml:space="preserve">Nárok objednatele vzniklý dle čl. </w:t>
      </w:r>
      <w:r w:rsidR="003F4061" w:rsidRPr="004120BB">
        <w:rPr>
          <w:rFonts w:ascii="Arial" w:hAnsi="Arial" w:cs="Arial"/>
          <w:sz w:val="20"/>
          <w:szCs w:val="20"/>
        </w:rPr>
        <w:fldChar w:fldCharType="begin"/>
      </w:r>
      <w:r w:rsidR="003F4061" w:rsidRPr="004120BB">
        <w:rPr>
          <w:rFonts w:ascii="Arial" w:hAnsi="Arial" w:cs="Arial"/>
          <w:sz w:val="20"/>
          <w:szCs w:val="20"/>
        </w:rPr>
        <w:instrText xml:space="preserve"> REF _Ref177638195 \r \h  \* MERGEFORMAT </w:instrText>
      </w:r>
      <w:r w:rsidR="003F4061" w:rsidRPr="004120BB">
        <w:rPr>
          <w:rFonts w:ascii="Arial" w:hAnsi="Arial" w:cs="Arial"/>
          <w:sz w:val="20"/>
          <w:szCs w:val="20"/>
        </w:rPr>
      </w:r>
      <w:r w:rsidR="003F4061" w:rsidRPr="004120BB">
        <w:rPr>
          <w:rFonts w:ascii="Arial" w:hAnsi="Arial" w:cs="Arial"/>
          <w:sz w:val="20"/>
          <w:szCs w:val="20"/>
        </w:rPr>
        <w:fldChar w:fldCharType="separate"/>
      </w:r>
      <w:r w:rsidR="003F4061" w:rsidRPr="004120BB">
        <w:rPr>
          <w:rFonts w:ascii="Arial" w:hAnsi="Arial" w:cs="Arial"/>
          <w:sz w:val="20"/>
          <w:szCs w:val="20"/>
        </w:rPr>
        <w:t>8.10</w:t>
      </w:r>
      <w:r w:rsidR="003F4061" w:rsidRPr="004120BB">
        <w:rPr>
          <w:rFonts w:ascii="Arial" w:hAnsi="Arial" w:cs="Arial"/>
          <w:sz w:val="20"/>
          <w:szCs w:val="20"/>
        </w:rPr>
        <w:fldChar w:fldCharType="end"/>
      </w:r>
      <w:r w:rsidRPr="004120BB">
        <w:rPr>
          <w:rFonts w:ascii="Arial" w:hAnsi="Arial" w:cs="Arial"/>
          <w:sz w:val="20"/>
          <w:szCs w:val="20"/>
        </w:rPr>
        <w:t xml:space="preserve"> této smlouvy se nedotýká obecných platebních podmínek ani požadavků na fakturu a její přílohy, stanovených tímto článkem smlouvy.</w:t>
      </w:r>
    </w:p>
    <w:p w14:paraId="75C4936B" w14:textId="5413EA90" w:rsidR="004C57A4" w:rsidRPr="004120BB" w:rsidRDefault="00D03713" w:rsidP="0026498B">
      <w:pPr>
        <w:pStyle w:val="Odstavecseseznamem"/>
        <w:numPr>
          <w:ilvl w:val="1"/>
          <w:numId w:val="10"/>
        </w:numPr>
        <w:spacing w:after="120" w:line="276" w:lineRule="auto"/>
        <w:ind w:left="357" w:hanging="357"/>
        <w:rPr>
          <w:rFonts w:ascii="Arial" w:hAnsi="Arial" w:cs="Arial"/>
          <w:sz w:val="20"/>
          <w:szCs w:val="20"/>
        </w:rPr>
      </w:pPr>
      <w:r w:rsidRPr="004120BB">
        <w:rPr>
          <w:rFonts w:ascii="Arial" w:hAnsi="Arial" w:cs="Arial"/>
          <w:sz w:val="20"/>
          <w:szCs w:val="20"/>
        </w:rPr>
        <w:t xml:space="preserve">Provedené práce na díle budou zhotovitelem objednateli účtovány </w:t>
      </w:r>
      <w:r w:rsidR="004A243B" w:rsidRPr="004120BB">
        <w:rPr>
          <w:rFonts w:ascii="Arial" w:hAnsi="Arial" w:cs="Arial"/>
          <w:sz w:val="20"/>
          <w:szCs w:val="20"/>
        </w:rPr>
        <w:t xml:space="preserve">po </w:t>
      </w:r>
      <w:r w:rsidR="00817F29" w:rsidRPr="004120BB">
        <w:rPr>
          <w:rFonts w:ascii="Arial" w:hAnsi="Arial" w:cs="Arial"/>
          <w:sz w:val="20"/>
          <w:szCs w:val="20"/>
        </w:rPr>
        <w:t xml:space="preserve">dokončení  dodávky a montáže EPS </w:t>
      </w:r>
      <w:r w:rsidR="004A243B" w:rsidRPr="004120BB">
        <w:rPr>
          <w:rFonts w:ascii="Arial" w:hAnsi="Arial" w:cs="Arial"/>
          <w:sz w:val="20"/>
          <w:szCs w:val="20"/>
        </w:rPr>
        <w:t xml:space="preserve"> </w:t>
      </w:r>
      <w:r w:rsidR="008A7855" w:rsidRPr="004120BB">
        <w:rPr>
          <w:rFonts w:ascii="Arial" w:hAnsi="Arial" w:cs="Arial"/>
          <w:sz w:val="20"/>
          <w:szCs w:val="20"/>
        </w:rPr>
        <w:t xml:space="preserve">a </w:t>
      </w:r>
      <w:r w:rsidR="004A243B" w:rsidRPr="004120BB">
        <w:rPr>
          <w:rFonts w:ascii="Arial" w:hAnsi="Arial" w:cs="Arial"/>
          <w:sz w:val="20"/>
          <w:szCs w:val="20"/>
        </w:rPr>
        <w:t xml:space="preserve">vystavit fakturu za dílo (dodávku a instalaci </w:t>
      </w:r>
      <w:r w:rsidR="009E4F7C" w:rsidRPr="004120BB">
        <w:rPr>
          <w:rFonts w:ascii="Arial" w:hAnsi="Arial" w:cs="Arial"/>
          <w:sz w:val="20"/>
          <w:szCs w:val="20"/>
        </w:rPr>
        <w:t xml:space="preserve">/ </w:t>
      </w:r>
      <w:r w:rsidR="004A243B" w:rsidRPr="004120BB">
        <w:rPr>
          <w:rFonts w:ascii="Arial" w:hAnsi="Arial" w:cs="Arial"/>
          <w:sz w:val="20"/>
          <w:szCs w:val="20"/>
        </w:rPr>
        <w:t xml:space="preserve">montáž EPS) do výše </w:t>
      </w:r>
      <w:r w:rsidR="00817F29" w:rsidRPr="004120BB">
        <w:rPr>
          <w:rFonts w:ascii="Arial" w:hAnsi="Arial" w:cs="Arial"/>
          <w:sz w:val="20"/>
          <w:szCs w:val="20"/>
        </w:rPr>
        <w:t>60</w:t>
      </w:r>
      <w:r w:rsidR="004A243B" w:rsidRPr="004120BB">
        <w:rPr>
          <w:rFonts w:ascii="Arial" w:hAnsi="Arial" w:cs="Arial"/>
          <w:sz w:val="20"/>
          <w:szCs w:val="20"/>
        </w:rPr>
        <w:t xml:space="preserve"> % smluvní ceny dle čl. </w:t>
      </w:r>
      <w:r w:rsidR="009E4F7C" w:rsidRPr="004120BB">
        <w:rPr>
          <w:rFonts w:ascii="Arial" w:hAnsi="Arial" w:cs="Arial"/>
          <w:sz w:val="20"/>
          <w:szCs w:val="20"/>
        </w:rPr>
        <w:t>6</w:t>
      </w:r>
      <w:r w:rsidR="004A243B" w:rsidRPr="004120BB">
        <w:rPr>
          <w:rFonts w:ascii="Arial" w:hAnsi="Arial" w:cs="Arial"/>
          <w:sz w:val="20"/>
          <w:szCs w:val="20"/>
        </w:rPr>
        <w:t xml:space="preserve"> odst. 2 </w:t>
      </w:r>
      <w:r w:rsidR="009E4F7C" w:rsidRPr="004120BB">
        <w:rPr>
          <w:rFonts w:ascii="Arial" w:hAnsi="Arial" w:cs="Arial"/>
          <w:sz w:val="20"/>
          <w:szCs w:val="20"/>
        </w:rPr>
        <w:t>této</w:t>
      </w:r>
      <w:r w:rsidR="004A243B" w:rsidRPr="004120BB">
        <w:rPr>
          <w:rFonts w:ascii="Arial" w:hAnsi="Arial" w:cs="Arial"/>
          <w:sz w:val="20"/>
          <w:szCs w:val="20"/>
        </w:rPr>
        <w:t xml:space="preserve"> smlouvy. Zbývajících </w:t>
      </w:r>
      <w:r w:rsidR="00817F29" w:rsidRPr="004120BB">
        <w:rPr>
          <w:rFonts w:ascii="Arial" w:hAnsi="Arial" w:cs="Arial"/>
          <w:sz w:val="20"/>
          <w:szCs w:val="20"/>
        </w:rPr>
        <w:t>40</w:t>
      </w:r>
      <w:r w:rsidR="004A243B" w:rsidRPr="004120BB">
        <w:rPr>
          <w:rFonts w:ascii="Arial" w:hAnsi="Arial" w:cs="Arial"/>
          <w:sz w:val="20"/>
          <w:szCs w:val="20"/>
        </w:rPr>
        <w:t xml:space="preserve"> % dotčené smluvní ceny je zhotovitel oprávněn fakturovat po úspěšně provedeném zkušebním provozu s Hasičským záchranným sborem (HZS), a </w:t>
      </w:r>
      <w:r w:rsidR="009E4F7C" w:rsidRPr="004120BB">
        <w:rPr>
          <w:rFonts w:ascii="Arial" w:hAnsi="Arial" w:cs="Arial"/>
          <w:sz w:val="20"/>
          <w:szCs w:val="20"/>
        </w:rPr>
        <w:br/>
      </w:r>
      <w:r w:rsidR="004A243B" w:rsidRPr="004120BB">
        <w:rPr>
          <w:rFonts w:ascii="Arial" w:hAnsi="Arial" w:cs="Arial"/>
          <w:sz w:val="20"/>
          <w:szCs w:val="20"/>
        </w:rPr>
        <w:t>v případě, že dílo bude plně funkční a dílo bude bez vad a nedodělků</w:t>
      </w:r>
      <w:r w:rsidR="0026498B" w:rsidRPr="004120BB">
        <w:rPr>
          <w:rFonts w:ascii="Arial" w:hAnsi="Arial" w:cs="Arial"/>
          <w:sz w:val="20"/>
          <w:szCs w:val="20"/>
        </w:rPr>
        <w:t>, tj. až po předání a převzetí díla dle článku 9.2 této smlouvy (dále jen „konečná faktura“)</w:t>
      </w:r>
      <w:r w:rsidR="00817F29" w:rsidRPr="004120BB">
        <w:rPr>
          <w:rFonts w:ascii="Arial" w:hAnsi="Arial" w:cs="Arial"/>
          <w:sz w:val="20"/>
          <w:szCs w:val="20"/>
        </w:rPr>
        <w:t xml:space="preserve"> a po odstranění všech vad a nedodělků</w:t>
      </w:r>
      <w:r w:rsidR="0026498B" w:rsidRPr="004120BB">
        <w:rPr>
          <w:rFonts w:ascii="Arial" w:hAnsi="Arial" w:cs="Arial"/>
          <w:sz w:val="20"/>
          <w:szCs w:val="20"/>
        </w:rPr>
        <w:t>.</w:t>
      </w:r>
    </w:p>
    <w:p w14:paraId="0C6551F2" w14:textId="78870E7E" w:rsidR="00A175CD" w:rsidRPr="004120BB" w:rsidRDefault="0068064A" w:rsidP="00C92319">
      <w:pPr>
        <w:pStyle w:val="Odstavecseseznamem"/>
        <w:numPr>
          <w:ilvl w:val="2"/>
          <w:numId w:val="10"/>
        </w:numPr>
        <w:spacing w:after="120" w:line="276" w:lineRule="auto"/>
        <w:rPr>
          <w:rFonts w:ascii="Arial" w:hAnsi="Arial" w:cs="Arial"/>
          <w:sz w:val="20"/>
          <w:szCs w:val="20"/>
        </w:rPr>
      </w:pPr>
      <w:r w:rsidRPr="004120BB">
        <w:rPr>
          <w:rFonts w:ascii="Arial" w:hAnsi="Arial" w:cs="Arial"/>
          <w:sz w:val="20"/>
          <w:szCs w:val="20"/>
        </w:rPr>
        <w:t>F</w:t>
      </w:r>
      <w:r w:rsidR="002766EA" w:rsidRPr="004120BB">
        <w:rPr>
          <w:rFonts w:ascii="Arial" w:hAnsi="Arial" w:cs="Arial"/>
          <w:sz w:val="20"/>
          <w:szCs w:val="20"/>
        </w:rPr>
        <w:t xml:space="preserve">akturu </w:t>
      </w:r>
      <w:r w:rsidRPr="004120BB">
        <w:rPr>
          <w:rFonts w:ascii="Arial" w:hAnsi="Arial" w:cs="Arial"/>
          <w:sz w:val="20"/>
          <w:szCs w:val="20"/>
        </w:rPr>
        <w:t xml:space="preserve">do výše </w:t>
      </w:r>
      <w:r w:rsidR="008A7855" w:rsidRPr="004120BB">
        <w:rPr>
          <w:rFonts w:ascii="Arial" w:hAnsi="Arial" w:cs="Arial"/>
          <w:sz w:val="20"/>
          <w:szCs w:val="20"/>
        </w:rPr>
        <w:t>60</w:t>
      </w:r>
      <w:r w:rsidRPr="004120BB">
        <w:rPr>
          <w:rFonts w:ascii="Arial" w:hAnsi="Arial" w:cs="Arial"/>
          <w:sz w:val="20"/>
          <w:szCs w:val="20"/>
        </w:rPr>
        <w:t xml:space="preserve"> % smluvní ceny </w:t>
      </w:r>
      <w:r w:rsidR="002766EA" w:rsidRPr="004120BB">
        <w:rPr>
          <w:rFonts w:ascii="Arial" w:hAnsi="Arial" w:cs="Arial"/>
          <w:sz w:val="20"/>
          <w:szCs w:val="20"/>
        </w:rPr>
        <w:t xml:space="preserve">je zhotovitel oprávněn vystavit na základě </w:t>
      </w:r>
      <w:r w:rsidR="00740A66" w:rsidRPr="004120BB">
        <w:rPr>
          <w:rFonts w:ascii="Arial" w:hAnsi="Arial" w:cs="Arial"/>
          <w:sz w:val="20"/>
          <w:szCs w:val="20"/>
        </w:rPr>
        <w:t>TDS</w:t>
      </w:r>
      <w:r w:rsidR="009A2E3F" w:rsidRPr="004120BB">
        <w:rPr>
          <w:rFonts w:ascii="Arial" w:hAnsi="Arial" w:cs="Arial"/>
          <w:sz w:val="20"/>
          <w:szCs w:val="20"/>
        </w:rPr>
        <w:t xml:space="preserve"> odsouhlaseného originálu soupisu zhotovitelem provedených prací za fakturované období.. Soupis provedených prací potvrzený TDS předá TDS zástupci zhotovitele na stavbě</w:t>
      </w:r>
      <w:r w:rsidR="002766EA" w:rsidRPr="004120BB">
        <w:rPr>
          <w:rFonts w:ascii="Arial" w:hAnsi="Arial" w:cs="Arial"/>
          <w:sz w:val="20"/>
          <w:szCs w:val="20"/>
        </w:rPr>
        <w:t xml:space="preserve">. Za den uskutečnění zdanitelného plnění je považován den podpisu </w:t>
      </w:r>
      <w:r w:rsidR="00E54703" w:rsidRPr="004120BB">
        <w:rPr>
          <w:rFonts w:ascii="Arial" w:hAnsi="Arial" w:cs="Arial"/>
          <w:sz w:val="20"/>
          <w:szCs w:val="20"/>
        </w:rPr>
        <w:t>soupisu provedených prací TDS</w:t>
      </w:r>
      <w:r w:rsidR="002766EA" w:rsidRPr="004120BB">
        <w:rPr>
          <w:rFonts w:ascii="Arial" w:hAnsi="Arial" w:cs="Arial"/>
          <w:sz w:val="20"/>
          <w:szCs w:val="20"/>
        </w:rPr>
        <w:t xml:space="preserve">, anebo vrátí-li </w:t>
      </w:r>
      <w:r w:rsidR="00421A65" w:rsidRPr="004120BB">
        <w:rPr>
          <w:rFonts w:ascii="Arial" w:hAnsi="Arial" w:cs="Arial"/>
          <w:sz w:val="20"/>
          <w:szCs w:val="20"/>
        </w:rPr>
        <w:t>TDS</w:t>
      </w:r>
      <w:r w:rsidR="002766EA" w:rsidRPr="004120BB">
        <w:rPr>
          <w:rFonts w:ascii="Arial" w:hAnsi="Arial" w:cs="Arial"/>
          <w:sz w:val="20"/>
          <w:szCs w:val="20"/>
        </w:rPr>
        <w:t xml:space="preserve"> </w:t>
      </w:r>
      <w:r w:rsidR="00421A65" w:rsidRPr="004120BB">
        <w:rPr>
          <w:rFonts w:ascii="Arial" w:hAnsi="Arial" w:cs="Arial"/>
          <w:sz w:val="20"/>
          <w:szCs w:val="20"/>
        </w:rPr>
        <w:t xml:space="preserve">soupis provedených prací k </w:t>
      </w:r>
      <w:r w:rsidR="002766EA" w:rsidRPr="004120BB">
        <w:rPr>
          <w:rFonts w:ascii="Arial" w:hAnsi="Arial" w:cs="Arial"/>
          <w:sz w:val="20"/>
          <w:szCs w:val="20"/>
        </w:rPr>
        <w:t xml:space="preserve">přepracování, považuje se za den uskutečnění zdanitelného plnění den, kdy </w:t>
      </w:r>
      <w:r w:rsidR="00421A65" w:rsidRPr="004120BB">
        <w:rPr>
          <w:rFonts w:ascii="Arial" w:hAnsi="Arial" w:cs="Arial"/>
          <w:sz w:val="20"/>
          <w:szCs w:val="20"/>
        </w:rPr>
        <w:t>TDS</w:t>
      </w:r>
      <w:r w:rsidR="002766EA" w:rsidRPr="004120BB">
        <w:rPr>
          <w:rFonts w:ascii="Arial" w:hAnsi="Arial" w:cs="Arial"/>
          <w:sz w:val="20"/>
          <w:szCs w:val="20"/>
        </w:rPr>
        <w:t xml:space="preserve"> dotčen</w:t>
      </w:r>
      <w:r w:rsidR="00421A65" w:rsidRPr="004120BB">
        <w:rPr>
          <w:rFonts w:ascii="Arial" w:hAnsi="Arial" w:cs="Arial"/>
          <w:sz w:val="20"/>
          <w:szCs w:val="20"/>
        </w:rPr>
        <w:t>ý</w:t>
      </w:r>
      <w:r w:rsidR="002766EA" w:rsidRPr="004120BB">
        <w:rPr>
          <w:rFonts w:ascii="Arial" w:hAnsi="Arial" w:cs="Arial"/>
          <w:sz w:val="20"/>
          <w:szCs w:val="20"/>
        </w:rPr>
        <w:t xml:space="preserve"> (opraven</w:t>
      </w:r>
      <w:r w:rsidR="00421A65" w:rsidRPr="004120BB">
        <w:rPr>
          <w:rFonts w:ascii="Arial" w:hAnsi="Arial" w:cs="Arial"/>
          <w:sz w:val="20"/>
          <w:szCs w:val="20"/>
        </w:rPr>
        <w:t>ý</w:t>
      </w:r>
      <w:r w:rsidR="002766EA" w:rsidRPr="004120BB">
        <w:rPr>
          <w:rFonts w:ascii="Arial" w:hAnsi="Arial" w:cs="Arial"/>
          <w:sz w:val="20"/>
          <w:szCs w:val="20"/>
        </w:rPr>
        <w:t xml:space="preserve">) </w:t>
      </w:r>
      <w:r w:rsidR="00421A65" w:rsidRPr="004120BB">
        <w:rPr>
          <w:rFonts w:ascii="Arial" w:hAnsi="Arial" w:cs="Arial"/>
          <w:sz w:val="20"/>
          <w:szCs w:val="20"/>
        </w:rPr>
        <w:t xml:space="preserve">soupis provedených prací </w:t>
      </w:r>
      <w:r w:rsidR="002766EA" w:rsidRPr="004120BB">
        <w:rPr>
          <w:rFonts w:ascii="Arial" w:hAnsi="Arial" w:cs="Arial"/>
          <w:sz w:val="20"/>
          <w:szCs w:val="20"/>
        </w:rPr>
        <w:t>podepíše a potvrdí j</w:t>
      </w:r>
      <w:r w:rsidR="00421A65" w:rsidRPr="004120BB">
        <w:rPr>
          <w:rFonts w:ascii="Arial" w:hAnsi="Arial" w:cs="Arial"/>
          <w:sz w:val="20"/>
          <w:szCs w:val="20"/>
        </w:rPr>
        <w:t>ej</w:t>
      </w:r>
      <w:r w:rsidR="002766EA" w:rsidRPr="004120BB">
        <w:rPr>
          <w:rFonts w:ascii="Arial" w:hAnsi="Arial" w:cs="Arial"/>
          <w:sz w:val="20"/>
          <w:szCs w:val="20"/>
        </w:rPr>
        <w:t>. Pro vyloučení pochybností smluvní strany konstatují, že je tímto sjednáno tzv. dílčí plnění ve smyslu ustanovení § 21 odst. 7 zákona č. 235/2004 Sb., o dani z přidané hodnoty, ve znění pozdějších předpisů (dále jen „</w:t>
      </w:r>
      <w:proofErr w:type="spellStart"/>
      <w:r w:rsidR="002766EA" w:rsidRPr="004120BB">
        <w:rPr>
          <w:rFonts w:ascii="Arial" w:hAnsi="Arial" w:cs="Arial"/>
          <w:sz w:val="20"/>
          <w:szCs w:val="20"/>
        </w:rPr>
        <w:t>ZoDPH</w:t>
      </w:r>
      <w:proofErr w:type="spellEnd"/>
      <w:r w:rsidR="002766EA" w:rsidRPr="004120BB">
        <w:rPr>
          <w:rFonts w:ascii="Arial" w:hAnsi="Arial" w:cs="Arial"/>
          <w:sz w:val="20"/>
          <w:szCs w:val="20"/>
        </w:rPr>
        <w:t xml:space="preserve">“). </w:t>
      </w:r>
      <w:r w:rsidR="00740A66" w:rsidRPr="004120BB">
        <w:rPr>
          <w:rFonts w:ascii="Arial" w:hAnsi="Arial" w:cs="Arial"/>
          <w:sz w:val="20"/>
          <w:szCs w:val="20"/>
        </w:rPr>
        <w:t>Přílohou faktur</w:t>
      </w:r>
      <w:r w:rsidRPr="004120BB">
        <w:rPr>
          <w:rFonts w:ascii="Arial" w:hAnsi="Arial" w:cs="Arial"/>
          <w:sz w:val="20"/>
          <w:szCs w:val="20"/>
        </w:rPr>
        <w:t xml:space="preserve">y do výše </w:t>
      </w:r>
      <w:r w:rsidR="008A7855" w:rsidRPr="004120BB">
        <w:rPr>
          <w:rFonts w:ascii="Arial" w:hAnsi="Arial" w:cs="Arial"/>
          <w:sz w:val="20"/>
          <w:szCs w:val="20"/>
        </w:rPr>
        <w:t xml:space="preserve">60 </w:t>
      </w:r>
      <w:r w:rsidRPr="004120BB">
        <w:rPr>
          <w:rFonts w:ascii="Arial" w:hAnsi="Arial" w:cs="Arial"/>
          <w:sz w:val="20"/>
          <w:szCs w:val="20"/>
        </w:rPr>
        <w:t xml:space="preserve">% smluvní ceny </w:t>
      </w:r>
      <w:r w:rsidR="00740A66" w:rsidRPr="004120BB">
        <w:rPr>
          <w:rFonts w:ascii="Arial" w:hAnsi="Arial" w:cs="Arial"/>
          <w:sz w:val="20"/>
          <w:szCs w:val="20"/>
        </w:rPr>
        <w:t>bude TDS</w:t>
      </w:r>
      <w:r w:rsidR="00D53DE0" w:rsidRPr="004120BB">
        <w:rPr>
          <w:rFonts w:ascii="Arial" w:hAnsi="Arial" w:cs="Arial"/>
          <w:sz w:val="20"/>
          <w:szCs w:val="20"/>
        </w:rPr>
        <w:t xml:space="preserve"> podepsaný soupis zhotovitelem provedených prací za fakturované období.</w:t>
      </w:r>
    </w:p>
    <w:p w14:paraId="0AA48B54" w14:textId="3B3D3502" w:rsidR="007251CF" w:rsidRPr="004120BB" w:rsidRDefault="00360282" w:rsidP="00C92319">
      <w:pPr>
        <w:pStyle w:val="Odstavecseseznamem"/>
        <w:numPr>
          <w:ilvl w:val="2"/>
          <w:numId w:val="10"/>
        </w:numPr>
        <w:spacing w:after="120" w:line="276" w:lineRule="auto"/>
        <w:rPr>
          <w:rFonts w:ascii="Arial" w:hAnsi="Arial" w:cs="Arial"/>
          <w:sz w:val="20"/>
          <w:szCs w:val="20"/>
        </w:rPr>
      </w:pPr>
      <w:r w:rsidRPr="004120BB">
        <w:rPr>
          <w:rFonts w:ascii="Arial" w:hAnsi="Arial" w:cs="Arial"/>
          <w:sz w:val="20"/>
          <w:szCs w:val="20"/>
        </w:rPr>
        <w:t>Přílohou konečn</w:t>
      </w:r>
      <w:r w:rsidR="0068064A" w:rsidRPr="004120BB">
        <w:rPr>
          <w:rFonts w:ascii="Arial" w:hAnsi="Arial" w:cs="Arial"/>
          <w:sz w:val="20"/>
          <w:szCs w:val="20"/>
        </w:rPr>
        <w:t>é</w:t>
      </w:r>
      <w:r w:rsidRPr="004120BB">
        <w:rPr>
          <w:rFonts w:ascii="Arial" w:hAnsi="Arial" w:cs="Arial"/>
          <w:sz w:val="20"/>
          <w:szCs w:val="20"/>
        </w:rPr>
        <w:t xml:space="preserve"> faktury bude protokol </w:t>
      </w:r>
      <w:r w:rsidR="00EB4147" w:rsidRPr="004120BB">
        <w:rPr>
          <w:rFonts w:ascii="Arial" w:hAnsi="Arial" w:cs="Arial"/>
          <w:sz w:val="20"/>
          <w:szCs w:val="20"/>
        </w:rPr>
        <w:t xml:space="preserve">o předání a převzetí </w:t>
      </w:r>
      <w:r w:rsidR="00CE17E2" w:rsidRPr="004120BB">
        <w:rPr>
          <w:rFonts w:ascii="Arial" w:hAnsi="Arial" w:cs="Arial"/>
          <w:sz w:val="20"/>
          <w:szCs w:val="20"/>
        </w:rPr>
        <w:t xml:space="preserve">celého </w:t>
      </w:r>
      <w:r w:rsidR="00EB4147" w:rsidRPr="004120BB">
        <w:rPr>
          <w:rFonts w:ascii="Arial" w:hAnsi="Arial" w:cs="Arial"/>
          <w:sz w:val="20"/>
          <w:szCs w:val="20"/>
        </w:rPr>
        <w:t xml:space="preserve">díla </w:t>
      </w:r>
      <w:r w:rsidRPr="004120BB">
        <w:rPr>
          <w:rFonts w:ascii="Arial" w:hAnsi="Arial" w:cs="Arial"/>
          <w:sz w:val="20"/>
          <w:szCs w:val="20"/>
        </w:rPr>
        <w:t>potvrzený TDS a podepsaný objednatelem</w:t>
      </w:r>
      <w:r w:rsidR="00EB4147" w:rsidRPr="004120BB">
        <w:rPr>
          <w:rFonts w:ascii="Arial" w:hAnsi="Arial" w:cs="Arial"/>
          <w:sz w:val="20"/>
          <w:szCs w:val="20"/>
        </w:rPr>
        <w:t>.</w:t>
      </w:r>
      <w:r w:rsidR="00C346B6" w:rsidRPr="004120BB">
        <w:rPr>
          <w:rFonts w:ascii="Arial" w:hAnsi="Arial" w:cs="Arial"/>
          <w:sz w:val="20"/>
          <w:szCs w:val="20"/>
        </w:rPr>
        <w:t xml:space="preserve"> Dnem uskutečnění celkového zdanitelného plnění je den podpisu protokolu o předání a převzetí celého díla</w:t>
      </w:r>
      <w:r w:rsidR="008E59B7" w:rsidRPr="004120BB">
        <w:rPr>
          <w:rFonts w:ascii="Arial" w:hAnsi="Arial" w:cs="Arial"/>
          <w:sz w:val="20"/>
          <w:szCs w:val="20"/>
        </w:rPr>
        <w:t xml:space="preserve"> objednatelem</w:t>
      </w:r>
      <w:r w:rsidR="00C346B6" w:rsidRPr="004120BB">
        <w:rPr>
          <w:rFonts w:ascii="Arial" w:hAnsi="Arial" w:cs="Arial"/>
          <w:sz w:val="20"/>
          <w:szCs w:val="20"/>
        </w:rPr>
        <w:t>.</w:t>
      </w:r>
      <w:r w:rsidR="007251CF" w:rsidRPr="004120BB">
        <w:rPr>
          <w:rFonts w:ascii="Arial" w:hAnsi="Arial" w:cs="Arial"/>
          <w:sz w:val="20"/>
          <w:szCs w:val="20"/>
        </w:rPr>
        <w:t xml:space="preserve"> Na základě konečné faktury fakturovaná částka bude uhrazena objednatelem zhotoviteli v</w:t>
      </w:r>
      <w:r w:rsidR="00EE0193" w:rsidRPr="004120BB">
        <w:rPr>
          <w:rFonts w:ascii="Arial" w:hAnsi="Arial" w:cs="Arial"/>
          <w:sz w:val="20"/>
          <w:szCs w:val="20"/>
        </w:rPr>
        <w:t> jedné splátce.</w:t>
      </w:r>
    </w:p>
    <w:p w14:paraId="0EAF896F" w14:textId="0DE9EEB0" w:rsidR="00D20E62" w:rsidRPr="004120BB" w:rsidRDefault="00D20E62" w:rsidP="00725E28">
      <w:pPr>
        <w:pStyle w:val="Odstavecseseznamem"/>
        <w:numPr>
          <w:ilvl w:val="1"/>
          <w:numId w:val="10"/>
        </w:numPr>
        <w:spacing w:before="240" w:after="120" w:line="276" w:lineRule="auto"/>
        <w:ind w:left="357" w:hanging="357"/>
        <w:rPr>
          <w:rFonts w:ascii="Arial" w:hAnsi="Arial" w:cs="Arial"/>
          <w:sz w:val="20"/>
          <w:szCs w:val="20"/>
        </w:rPr>
      </w:pPr>
      <w:r w:rsidRPr="004120BB">
        <w:rPr>
          <w:rFonts w:ascii="Arial" w:hAnsi="Arial" w:cs="Arial"/>
          <w:sz w:val="20"/>
          <w:szCs w:val="20"/>
        </w:rPr>
        <w:t xml:space="preserve">Fakturu doručí </w:t>
      </w:r>
      <w:r w:rsidR="00912197" w:rsidRPr="004120BB">
        <w:rPr>
          <w:rFonts w:ascii="Arial" w:hAnsi="Arial" w:cs="Arial"/>
          <w:sz w:val="20"/>
          <w:szCs w:val="20"/>
        </w:rPr>
        <w:t>zhotovitel</w:t>
      </w:r>
      <w:r w:rsidRPr="004120BB">
        <w:rPr>
          <w:rFonts w:ascii="Arial" w:hAnsi="Arial" w:cs="Arial"/>
          <w:sz w:val="20"/>
          <w:szCs w:val="20"/>
        </w:rPr>
        <w:t xml:space="preserve"> nejpozději do 1</w:t>
      </w:r>
      <w:r w:rsidR="002518EE" w:rsidRPr="004120BB">
        <w:rPr>
          <w:rFonts w:ascii="Arial" w:hAnsi="Arial" w:cs="Arial"/>
          <w:sz w:val="20"/>
          <w:szCs w:val="20"/>
        </w:rPr>
        <w:t>5</w:t>
      </w:r>
      <w:r w:rsidRPr="004120BB">
        <w:rPr>
          <w:rFonts w:ascii="Arial" w:hAnsi="Arial" w:cs="Arial"/>
          <w:sz w:val="20"/>
          <w:szCs w:val="20"/>
        </w:rPr>
        <w:t xml:space="preserve">. kalendářního dne po dni uskutečnění zdanitelného plnění podle této smlouvy do sídla </w:t>
      </w:r>
      <w:r w:rsidR="00912197" w:rsidRPr="004120BB">
        <w:rPr>
          <w:rFonts w:ascii="Arial" w:hAnsi="Arial" w:cs="Arial"/>
          <w:sz w:val="20"/>
          <w:szCs w:val="20"/>
        </w:rPr>
        <w:t>objednatele</w:t>
      </w:r>
      <w:r w:rsidRPr="004120BB">
        <w:rPr>
          <w:rFonts w:ascii="Arial" w:hAnsi="Arial" w:cs="Arial"/>
          <w:sz w:val="20"/>
          <w:szCs w:val="20"/>
        </w:rPr>
        <w:t xml:space="preserve">; fakturu v elektronické podobě je možné zaslat pouze datovou schránkou. Faktura je splatná ve lhůtě 30 kalendářních dnů ode dne jejího doručení </w:t>
      </w:r>
      <w:r w:rsidR="00912197" w:rsidRPr="004120BB">
        <w:rPr>
          <w:rFonts w:ascii="Arial" w:hAnsi="Arial" w:cs="Arial"/>
          <w:sz w:val="20"/>
          <w:szCs w:val="20"/>
        </w:rPr>
        <w:t>objednateli</w:t>
      </w:r>
      <w:r w:rsidRPr="004120BB">
        <w:rPr>
          <w:rFonts w:ascii="Arial" w:hAnsi="Arial" w:cs="Arial"/>
          <w:sz w:val="20"/>
          <w:szCs w:val="20"/>
        </w:rPr>
        <w:t xml:space="preserve">. Úhradu vyfakturované částky se zavazuje </w:t>
      </w:r>
      <w:r w:rsidR="00F1573C" w:rsidRPr="004120BB">
        <w:rPr>
          <w:rFonts w:ascii="Arial" w:hAnsi="Arial" w:cs="Arial"/>
          <w:sz w:val="20"/>
          <w:szCs w:val="20"/>
        </w:rPr>
        <w:t>objednatel</w:t>
      </w:r>
      <w:r w:rsidRPr="004120BB">
        <w:rPr>
          <w:rFonts w:ascii="Arial" w:hAnsi="Arial" w:cs="Arial"/>
          <w:sz w:val="20"/>
          <w:szCs w:val="20"/>
        </w:rPr>
        <w:t xml:space="preserve"> provést na účet </w:t>
      </w:r>
      <w:r w:rsidR="00F1573C" w:rsidRPr="004120BB">
        <w:rPr>
          <w:rFonts w:ascii="Arial" w:hAnsi="Arial" w:cs="Arial"/>
          <w:sz w:val="20"/>
          <w:szCs w:val="20"/>
        </w:rPr>
        <w:t>zhotovitele</w:t>
      </w:r>
      <w:r w:rsidRPr="004120BB">
        <w:rPr>
          <w:rFonts w:ascii="Arial" w:hAnsi="Arial" w:cs="Arial"/>
          <w:sz w:val="20"/>
          <w:szCs w:val="20"/>
        </w:rPr>
        <w:t xml:space="preserve"> a pod variabilním symbolem uvedeným na jednotlivé faktuře. Peněžitý závazek </w:t>
      </w:r>
      <w:r w:rsidR="00F1573C" w:rsidRPr="004120BB">
        <w:rPr>
          <w:rFonts w:ascii="Arial" w:hAnsi="Arial" w:cs="Arial"/>
          <w:sz w:val="20"/>
          <w:szCs w:val="20"/>
        </w:rPr>
        <w:t>objednatele</w:t>
      </w:r>
      <w:r w:rsidRPr="004120BB">
        <w:rPr>
          <w:rFonts w:ascii="Arial" w:hAnsi="Arial" w:cs="Arial"/>
          <w:sz w:val="20"/>
          <w:szCs w:val="20"/>
        </w:rPr>
        <w:t xml:space="preserve"> je splněn dnem odepsání příslušné částky z účtu </w:t>
      </w:r>
      <w:r w:rsidR="00F1573C" w:rsidRPr="004120BB">
        <w:rPr>
          <w:rFonts w:ascii="Arial" w:hAnsi="Arial" w:cs="Arial"/>
          <w:sz w:val="20"/>
          <w:szCs w:val="20"/>
        </w:rPr>
        <w:t>objednatele</w:t>
      </w:r>
      <w:r w:rsidRPr="004120BB">
        <w:rPr>
          <w:rFonts w:ascii="Arial" w:hAnsi="Arial" w:cs="Arial"/>
          <w:sz w:val="20"/>
          <w:szCs w:val="20"/>
        </w:rPr>
        <w:t>.</w:t>
      </w:r>
    </w:p>
    <w:p w14:paraId="7F382596" w14:textId="06958690" w:rsidR="00D20E62" w:rsidRPr="004120BB" w:rsidRDefault="00D20E62" w:rsidP="00C92319">
      <w:pPr>
        <w:pStyle w:val="Odstavecseseznamem"/>
        <w:numPr>
          <w:ilvl w:val="1"/>
          <w:numId w:val="10"/>
        </w:numPr>
        <w:spacing w:after="120" w:line="276" w:lineRule="auto"/>
        <w:rPr>
          <w:rFonts w:ascii="Arial" w:hAnsi="Arial" w:cs="Arial"/>
          <w:sz w:val="20"/>
          <w:szCs w:val="20"/>
        </w:rPr>
      </w:pPr>
      <w:r w:rsidRPr="004120BB">
        <w:rPr>
          <w:rFonts w:ascii="Arial" w:hAnsi="Arial" w:cs="Arial"/>
          <w:sz w:val="20"/>
          <w:szCs w:val="20"/>
        </w:rPr>
        <w:lastRenderedPageBreak/>
        <w:t xml:space="preserve">Faktura – daňový doklad musí splňovat veškeré náležitosti dle zákona č. 563/1991 Sb., o účetnictví, ve znění pozdějších předpisů, a </w:t>
      </w:r>
      <w:proofErr w:type="spellStart"/>
      <w:r w:rsidRPr="004120BB">
        <w:rPr>
          <w:rFonts w:ascii="Arial" w:hAnsi="Arial" w:cs="Arial"/>
          <w:sz w:val="20"/>
          <w:szCs w:val="20"/>
        </w:rPr>
        <w:t>ZoDPH</w:t>
      </w:r>
      <w:proofErr w:type="spellEnd"/>
      <w:r w:rsidRPr="004120BB">
        <w:rPr>
          <w:rFonts w:ascii="Arial" w:hAnsi="Arial" w:cs="Arial"/>
          <w:sz w:val="20"/>
          <w:szCs w:val="20"/>
        </w:rPr>
        <w:t xml:space="preserve">. V případě, že faktura nebude mít náležitosti odpovídající právním předpisům nebo této smlouvě, je </w:t>
      </w:r>
      <w:r w:rsidR="00F1573C" w:rsidRPr="004120BB">
        <w:rPr>
          <w:rFonts w:ascii="Arial" w:hAnsi="Arial" w:cs="Arial"/>
          <w:sz w:val="20"/>
          <w:szCs w:val="20"/>
        </w:rPr>
        <w:t>objednatel</w:t>
      </w:r>
      <w:r w:rsidRPr="004120BB">
        <w:rPr>
          <w:rFonts w:ascii="Arial" w:hAnsi="Arial" w:cs="Arial"/>
          <w:sz w:val="20"/>
          <w:szCs w:val="20"/>
        </w:rPr>
        <w:t xml:space="preserve"> oprávněn vrátit ji zpět </w:t>
      </w:r>
      <w:r w:rsidR="00F1573C" w:rsidRPr="004120BB">
        <w:rPr>
          <w:rFonts w:ascii="Arial" w:hAnsi="Arial" w:cs="Arial"/>
          <w:sz w:val="20"/>
          <w:szCs w:val="20"/>
        </w:rPr>
        <w:t>zhotoviteli</w:t>
      </w:r>
      <w:r w:rsidRPr="004120BB">
        <w:rPr>
          <w:rFonts w:ascii="Arial" w:hAnsi="Arial" w:cs="Arial"/>
          <w:sz w:val="20"/>
          <w:szCs w:val="20"/>
        </w:rPr>
        <w:t xml:space="preserve"> k opravě, přičemž lhůta splatnosti v takovém případě neběží. Lhůta splatnosti začíná běžet nově od doručení náležitě opravené doplněné faktury.</w:t>
      </w:r>
    </w:p>
    <w:p w14:paraId="2F47C5EB" w14:textId="6E38C92A" w:rsidR="00A34753" w:rsidRPr="004120BB" w:rsidRDefault="00A34753" w:rsidP="00725E28">
      <w:pPr>
        <w:pStyle w:val="Odstavecseseznamem"/>
        <w:numPr>
          <w:ilvl w:val="1"/>
          <w:numId w:val="10"/>
        </w:numPr>
        <w:spacing w:before="240" w:after="120" w:line="276" w:lineRule="auto"/>
        <w:ind w:left="357" w:hanging="357"/>
        <w:rPr>
          <w:rFonts w:ascii="Arial" w:hAnsi="Arial" w:cs="Arial"/>
          <w:sz w:val="20"/>
          <w:szCs w:val="20"/>
        </w:rPr>
      </w:pPr>
      <w:r w:rsidRPr="004120BB">
        <w:rPr>
          <w:rFonts w:ascii="Arial" w:hAnsi="Arial" w:cs="Arial"/>
          <w:sz w:val="20"/>
          <w:szCs w:val="20"/>
        </w:rPr>
        <w:t>Faktura bude obsahovat vždy alespoň:</w:t>
      </w:r>
    </w:p>
    <w:p w14:paraId="42E374FE" w14:textId="485173DF" w:rsidR="00A526E3" w:rsidRPr="004120BB" w:rsidRDefault="00A526E3" w:rsidP="00C92319">
      <w:pPr>
        <w:pStyle w:val="Zkladntext"/>
        <w:numPr>
          <w:ilvl w:val="0"/>
          <w:numId w:val="6"/>
        </w:numPr>
        <w:spacing w:line="276" w:lineRule="auto"/>
        <w:jc w:val="both"/>
        <w:rPr>
          <w:rFonts w:ascii="Arial" w:hAnsi="Arial" w:cs="Arial"/>
          <w:sz w:val="18"/>
          <w:szCs w:val="18"/>
        </w:rPr>
      </w:pPr>
      <w:r w:rsidRPr="004120BB">
        <w:rPr>
          <w:rFonts w:ascii="Arial" w:hAnsi="Arial" w:cs="Arial"/>
        </w:rPr>
        <w:t>firmu a sídlo oprávněné a povinné osoby, tj. zhotovitele i objednatele,</w:t>
      </w:r>
    </w:p>
    <w:p w14:paraId="2B0C1203" w14:textId="77777777" w:rsidR="00A526E3" w:rsidRPr="004120BB" w:rsidRDefault="00A526E3" w:rsidP="00C92319">
      <w:pPr>
        <w:pStyle w:val="Zkladntext"/>
        <w:numPr>
          <w:ilvl w:val="0"/>
          <w:numId w:val="6"/>
        </w:numPr>
        <w:spacing w:line="276" w:lineRule="auto"/>
        <w:jc w:val="both"/>
        <w:rPr>
          <w:rFonts w:ascii="Arial" w:hAnsi="Arial" w:cs="Arial"/>
        </w:rPr>
      </w:pPr>
      <w:r w:rsidRPr="004120BB">
        <w:rPr>
          <w:rFonts w:ascii="Arial" w:hAnsi="Arial" w:cs="Arial"/>
        </w:rPr>
        <w:t>IČO a DIČ zhotovitele a objednatele,</w:t>
      </w:r>
    </w:p>
    <w:p w14:paraId="091BB97C" w14:textId="77777777" w:rsidR="00A526E3" w:rsidRPr="004120BB" w:rsidRDefault="00A526E3" w:rsidP="00C92319">
      <w:pPr>
        <w:pStyle w:val="Zkladntext"/>
        <w:numPr>
          <w:ilvl w:val="0"/>
          <w:numId w:val="6"/>
        </w:numPr>
        <w:spacing w:line="276" w:lineRule="auto"/>
        <w:jc w:val="both"/>
        <w:rPr>
          <w:rFonts w:ascii="Arial" w:hAnsi="Arial" w:cs="Arial"/>
        </w:rPr>
      </w:pPr>
      <w:r w:rsidRPr="004120BB">
        <w:rPr>
          <w:rFonts w:ascii="Arial" w:hAnsi="Arial" w:cs="Arial"/>
        </w:rPr>
        <w:t>údaj o zápisu zhotovitele v obchodním rejstříku, včetně spisové značky,</w:t>
      </w:r>
    </w:p>
    <w:p w14:paraId="07A78CF6" w14:textId="1DD40635" w:rsidR="00A526E3" w:rsidRPr="004120BB" w:rsidRDefault="00A526E3" w:rsidP="00C92319">
      <w:pPr>
        <w:pStyle w:val="Zkladntext"/>
        <w:numPr>
          <w:ilvl w:val="0"/>
          <w:numId w:val="6"/>
        </w:numPr>
        <w:spacing w:line="276" w:lineRule="auto"/>
        <w:jc w:val="both"/>
        <w:rPr>
          <w:rFonts w:ascii="Arial" w:hAnsi="Arial" w:cs="Arial"/>
        </w:rPr>
      </w:pPr>
      <w:r w:rsidRPr="004120BB">
        <w:rPr>
          <w:rFonts w:ascii="Arial" w:hAnsi="Arial" w:cs="Arial"/>
        </w:rPr>
        <w:t>číslo faktury</w:t>
      </w:r>
      <w:r w:rsidR="00EE0193" w:rsidRPr="004120BB">
        <w:rPr>
          <w:rFonts w:ascii="Arial" w:hAnsi="Arial" w:cs="Arial"/>
        </w:rPr>
        <w:t xml:space="preserve"> do výše 80 % smluvní ceny</w:t>
      </w:r>
      <w:r w:rsidRPr="004120BB">
        <w:rPr>
          <w:rFonts w:ascii="Arial" w:hAnsi="Arial" w:cs="Arial"/>
        </w:rPr>
        <w:t xml:space="preserve"> a/nebo konečné faktury,</w:t>
      </w:r>
    </w:p>
    <w:p w14:paraId="41D774B6" w14:textId="77777777" w:rsidR="00A526E3" w:rsidRPr="004120BB" w:rsidRDefault="00A526E3" w:rsidP="00C92319">
      <w:pPr>
        <w:pStyle w:val="Zkladntext"/>
        <w:numPr>
          <w:ilvl w:val="0"/>
          <w:numId w:val="6"/>
        </w:numPr>
        <w:spacing w:line="276" w:lineRule="auto"/>
        <w:jc w:val="both"/>
        <w:rPr>
          <w:rFonts w:ascii="Arial" w:hAnsi="Arial" w:cs="Arial"/>
        </w:rPr>
      </w:pPr>
      <w:r w:rsidRPr="004120BB">
        <w:rPr>
          <w:rFonts w:ascii="Arial" w:hAnsi="Arial" w:cs="Arial"/>
        </w:rPr>
        <w:t>číslo smlouvy,</w:t>
      </w:r>
    </w:p>
    <w:p w14:paraId="34E25D1C" w14:textId="63297208" w:rsidR="0079678A" w:rsidRPr="004120BB" w:rsidRDefault="0079678A" w:rsidP="00C92319">
      <w:pPr>
        <w:pStyle w:val="Zkladntext"/>
        <w:numPr>
          <w:ilvl w:val="0"/>
          <w:numId w:val="6"/>
        </w:numPr>
        <w:spacing w:line="276" w:lineRule="auto"/>
        <w:jc w:val="both"/>
        <w:rPr>
          <w:rFonts w:ascii="Arial" w:hAnsi="Arial" w:cs="Arial"/>
        </w:rPr>
      </w:pPr>
      <w:r w:rsidRPr="004120BB">
        <w:rPr>
          <w:rFonts w:ascii="Arial" w:hAnsi="Arial" w:cs="Arial"/>
        </w:rPr>
        <w:t>registrační číslo a název příslušného projektu dle této smlouvy,</w:t>
      </w:r>
    </w:p>
    <w:p w14:paraId="01A53E91" w14:textId="77777777" w:rsidR="00A526E3" w:rsidRPr="004120BB" w:rsidRDefault="00A526E3" w:rsidP="00C92319">
      <w:pPr>
        <w:pStyle w:val="Zkladntext"/>
        <w:numPr>
          <w:ilvl w:val="0"/>
          <w:numId w:val="6"/>
        </w:numPr>
        <w:spacing w:line="276" w:lineRule="auto"/>
        <w:jc w:val="both"/>
        <w:rPr>
          <w:rFonts w:ascii="Arial" w:hAnsi="Arial" w:cs="Arial"/>
        </w:rPr>
      </w:pPr>
      <w:r w:rsidRPr="004120BB">
        <w:rPr>
          <w:rFonts w:ascii="Arial" w:hAnsi="Arial" w:cs="Arial"/>
        </w:rPr>
        <w:t>den odeslání, den splatnosti a datum zdanitelného plnění,</w:t>
      </w:r>
    </w:p>
    <w:p w14:paraId="3B5DE8FD" w14:textId="7FA06499" w:rsidR="00A526E3" w:rsidRPr="004120BB" w:rsidRDefault="00A526E3" w:rsidP="00C92319">
      <w:pPr>
        <w:pStyle w:val="Zkladntext"/>
        <w:numPr>
          <w:ilvl w:val="0"/>
          <w:numId w:val="6"/>
        </w:numPr>
        <w:spacing w:line="276" w:lineRule="auto"/>
        <w:jc w:val="both"/>
        <w:rPr>
          <w:rFonts w:ascii="Arial" w:hAnsi="Arial" w:cs="Arial"/>
        </w:rPr>
      </w:pPr>
      <w:r w:rsidRPr="004120BB">
        <w:rPr>
          <w:rFonts w:ascii="Arial" w:hAnsi="Arial" w:cs="Arial"/>
        </w:rPr>
        <w:t>označení peněžního ústavu</w:t>
      </w:r>
      <w:r w:rsidR="002F7CB8" w:rsidRPr="004120BB">
        <w:rPr>
          <w:rFonts w:ascii="Arial" w:hAnsi="Arial" w:cs="Arial"/>
        </w:rPr>
        <w:t xml:space="preserve">, </w:t>
      </w:r>
      <w:r w:rsidR="00995953" w:rsidRPr="004120BB">
        <w:rPr>
          <w:rFonts w:ascii="Arial" w:hAnsi="Arial" w:cs="Arial"/>
        </w:rPr>
        <w:t>konstantní</w:t>
      </w:r>
      <w:r w:rsidR="00E54B72" w:rsidRPr="004120BB">
        <w:rPr>
          <w:rFonts w:ascii="Arial" w:hAnsi="Arial" w:cs="Arial"/>
        </w:rPr>
        <w:t>,</w:t>
      </w:r>
      <w:r w:rsidR="00995953" w:rsidRPr="004120BB">
        <w:rPr>
          <w:rFonts w:ascii="Arial" w:hAnsi="Arial" w:cs="Arial"/>
        </w:rPr>
        <w:t xml:space="preserve"> </w:t>
      </w:r>
      <w:r w:rsidR="00E54B72" w:rsidRPr="004120BB">
        <w:rPr>
          <w:rFonts w:ascii="Arial" w:hAnsi="Arial" w:cs="Arial"/>
        </w:rPr>
        <w:t xml:space="preserve">specifický </w:t>
      </w:r>
      <w:r w:rsidR="00995953" w:rsidRPr="004120BB">
        <w:rPr>
          <w:rFonts w:ascii="Arial" w:hAnsi="Arial" w:cs="Arial"/>
        </w:rPr>
        <w:t xml:space="preserve">a </w:t>
      </w:r>
      <w:r w:rsidR="002F7CB8" w:rsidRPr="004120BB">
        <w:rPr>
          <w:rFonts w:ascii="Arial" w:hAnsi="Arial" w:cs="Arial"/>
        </w:rPr>
        <w:t>variabilní symbol</w:t>
      </w:r>
      <w:r w:rsidR="00E54B72" w:rsidRPr="004120BB">
        <w:rPr>
          <w:rFonts w:ascii="Arial" w:hAnsi="Arial" w:cs="Arial"/>
        </w:rPr>
        <w:t>,</w:t>
      </w:r>
      <w:r w:rsidR="002F7CB8" w:rsidRPr="004120BB">
        <w:rPr>
          <w:rFonts w:ascii="Arial" w:hAnsi="Arial" w:cs="Arial"/>
        </w:rPr>
        <w:t xml:space="preserve"> a </w:t>
      </w:r>
      <w:r w:rsidRPr="004120BB">
        <w:rPr>
          <w:rFonts w:ascii="Arial" w:hAnsi="Arial" w:cs="Arial"/>
        </w:rPr>
        <w:t>číslo účtu, na který má objednatel provést úhradu,</w:t>
      </w:r>
    </w:p>
    <w:p w14:paraId="1CC0011D" w14:textId="1F2C44AA" w:rsidR="00A526E3" w:rsidRPr="004120BB" w:rsidRDefault="00A526E3" w:rsidP="00C92319">
      <w:pPr>
        <w:pStyle w:val="Zkladntext"/>
        <w:numPr>
          <w:ilvl w:val="0"/>
          <w:numId w:val="6"/>
        </w:numPr>
        <w:spacing w:line="276" w:lineRule="auto"/>
        <w:jc w:val="both"/>
        <w:rPr>
          <w:rFonts w:ascii="Arial" w:hAnsi="Arial" w:cs="Arial"/>
        </w:rPr>
      </w:pPr>
      <w:r w:rsidRPr="004120BB">
        <w:rPr>
          <w:rFonts w:ascii="Arial" w:hAnsi="Arial" w:cs="Arial"/>
        </w:rPr>
        <w:t xml:space="preserve">fakturovanou částku bez daně, sazbu daně, daň, </w:t>
      </w:r>
    </w:p>
    <w:p w14:paraId="0CF77441" w14:textId="77777777" w:rsidR="00A526E3" w:rsidRPr="004120BB" w:rsidRDefault="00A526E3" w:rsidP="00C92319">
      <w:pPr>
        <w:pStyle w:val="Zkladntext"/>
        <w:numPr>
          <w:ilvl w:val="0"/>
          <w:numId w:val="6"/>
        </w:numPr>
        <w:spacing w:line="276" w:lineRule="auto"/>
        <w:jc w:val="both"/>
        <w:rPr>
          <w:rFonts w:ascii="Arial" w:hAnsi="Arial" w:cs="Arial"/>
        </w:rPr>
      </w:pPr>
      <w:r w:rsidRPr="004120BB">
        <w:rPr>
          <w:rFonts w:ascii="Arial" w:hAnsi="Arial" w:cs="Arial"/>
        </w:rPr>
        <w:t>název veřejné zakázky dle této smlouvy,</w:t>
      </w:r>
    </w:p>
    <w:p w14:paraId="0C33965E" w14:textId="507E430F" w:rsidR="00A526E3" w:rsidRPr="004120BB" w:rsidRDefault="00A526E3" w:rsidP="00C92319">
      <w:pPr>
        <w:pStyle w:val="Zkladntext"/>
        <w:numPr>
          <w:ilvl w:val="0"/>
          <w:numId w:val="6"/>
        </w:numPr>
        <w:spacing w:line="276" w:lineRule="auto"/>
        <w:jc w:val="both"/>
        <w:rPr>
          <w:rFonts w:ascii="Arial" w:hAnsi="Arial" w:cs="Arial"/>
        </w:rPr>
      </w:pPr>
      <w:r w:rsidRPr="004120BB">
        <w:rPr>
          <w:rFonts w:ascii="Arial" w:hAnsi="Arial" w:cs="Arial"/>
        </w:rPr>
        <w:t>soupis provedených prací vycházející z položkového rozpočtu potvrzený TDS objednatele</w:t>
      </w:r>
      <w:r w:rsidR="00995953" w:rsidRPr="004120BB">
        <w:rPr>
          <w:rFonts w:ascii="Arial" w:hAnsi="Arial" w:cs="Arial"/>
        </w:rPr>
        <w:t xml:space="preserve"> (razítko a podpis TDS objednatele)</w:t>
      </w:r>
      <w:r w:rsidR="00A17192" w:rsidRPr="004120BB">
        <w:rPr>
          <w:rFonts w:ascii="Arial" w:hAnsi="Arial" w:cs="Arial"/>
        </w:rPr>
        <w:t xml:space="preserve"> –</w:t>
      </w:r>
      <w:r w:rsidR="0068064A" w:rsidRPr="004120BB">
        <w:rPr>
          <w:rFonts w:ascii="Arial" w:hAnsi="Arial" w:cs="Arial"/>
        </w:rPr>
        <w:t xml:space="preserve"> </w:t>
      </w:r>
      <w:r w:rsidR="00A17192" w:rsidRPr="004120BB">
        <w:rPr>
          <w:rFonts w:ascii="Arial" w:hAnsi="Arial" w:cs="Arial"/>
        </w:rPr>
        <w:t>faktura</w:t>
      </w:r>
      <w:r w:rsidR="0068064A" w:rsidRPr="004120BB">
        <w:rPr>
          <w:rFonts w:ascii="Arial" w:hAnsi="Arial" w:cs="Arial"/>
        </w:rPr>
        <w:t xml:space="preserve"> do výše 80 % smluvní ceny</w:t>
      </w:r>
      <w:r w:rsidRPr="004120BB">
        <w:rPr>
          <w:rFonts w:ascii="Arial" w:hAnsi="Arial" w:cs="Arial"/>
        </w:rPr>
        <w:t>,</w:t>
      </w:r>
    </w:p>
    <w:p w14:paraId="321C42D4" w14:textId="369196E5" w:rsidR="00A526E3" w:rsidRPr="004120BB" w:rsidRDefault="00A526E3" w:rsidP="00C92319">
      <w:pPr>
        <w:pStyle w:val="Zkladntext"/>
        <w:numPr>
          <w:ilvl w:val="0"/>
          <w:numId w:val="6"/>
        </w:numPr>
        <w:spacing w:line="276" w:lineRule="auto"/>
        <w:jc w:val="both"/>
        <w:rPr>
          <w:rFonts w:ascii="Arial" w:hAnsi="Arial" w:cs="Arial"/>
        </w:rPr>
      </w:pPr>
      <w:r w:rsidRPr="004120BB">
        <w:rPr>
          <w:rFonts w:ascii="Arial" w:hAnsi="Arial" w:cs="Arial"/>
        </w:rPr>
        <w:t>označení díla,</w:t>
      </w:r>
    </w:p>
    <w:p w14:paraId="013C9F14" w14:textId="77777777" w:rsidR="00A526E3" w:rsidRPr="004120BB" w:rsidRDefault="00A526E3" w:rsidP="00C92319">
      <w:pPr>
        <w:pStyle w:val="Zkladntext"/>
        <w:numPr>
          <w:ilvl w:val="0"/>
          <w:numId w:val="6"/>
        </w:numPr>
        <w:spacing w:line="276" w:lineRule="auto"/>
        <w:jc w:val="both"/>
        <w:rPr>
          <w:rFonts w:ascii="Arial" w:hAnsi="Arial" w:cs="Arial"/>
        </w:rPr>
      </w:pPr>
      <w:r w:rsidRPr="004120BB">
        <w:rPr>
          <w:rFonts w:ascii="Arial" w:hAnsi="Arial" w:cs="Arial"/>
        </w:rPr>
        <w:t>razítko a podpis oprávněné osoby,</w:t>
      </w:r>
    </w:p>
    <w:p w14:paraId="47237CF2" w14:textId="41259672" w:rsidR="00EE0193" w:rsidRPr="004120BB" w:rsidRDefault="00A526E3" w:rsidP="0079678A">
      <w:pPr>
        <w:pStyle w:val="Zkladntext"/>
        <w:numPr>
          <w:ilvl w:val="0"/>
          <w:numId w:val="6"/>
        </w:numPr>
        <w:spacing w:line="276" w:lineRule="auto"/>
        <w:jc w:val="both"/>
        <w:rPr>
          <w:rFonts w:ascii="Arial" w:hAnsi="Arial" w:cs="Arial"/>
        </w:rPr>
      </w:pPr>
      <w:r w:rsidRPr="004120BB">
        <w:rPr>
          <w:rFonts w:ascii="Arial" w:hAnsi="Arial" w:cs="Arial"/>
        </w:rPr>
        <w:t xml:space="preserve">protokol o </w:t>
      </w:r>
      <w:r w:rsidR="00C42226" w:rsidRPr="004120BB">
        <w:rPr>
          <w:rFonts w:ascii="Arial" w:hAnsi="Arial" w:cs="Arial"/>
        </w:rPr>
        <w:t>předání</w:t>
      </w:r>
      <w:r w:rsidRPr="004120BB">
        <w:rPr>
          <w:rFonts w:ascii="Arial" w:hAnsi="Arial" w:cs="Arial"/>
        </w:rPr>
        <w:t xml:space="preserve"> a převzetí </w:t>
      </w:r>
      <w:r w:rsidR="00F4056B" w:rsidRPr="004120BB">
        <w:rPr>
          <w:rFonts w:ascii="Arial" w:hAnsi="Arial" w:cs="Arial"/>
        </w:rPr>
        <w:t>díla</w:t>
      </w:r>
      <w:r w:rsidR="009B4762" w:rsidRPr="004120BB">
        <w:rPr>
          <w:rFonts w:ascii="Arial" w:hAnsi="Arial" w:cs="Arial"/>
        </w:rPr>
        <w:t xml:space="preserve"> potvrzený TDS a podepsaný objednatelem</w:t>
      </w:r>
      <w:r w:rsidR="00F4056B" w:rsidRPr="004120BB">
        <w:rPr>
          <w:rFonts w:ascii="Arial" w:hAnsi="Arial" w:cs="Arial"/>
        </w:rPr>
        <w:t xml:space="preserve"> – pouze</w:t>
      </w:r>
      <w:r w:rsidRPr="004120BB">
        <w:rPr>
          <w:rFonts w:ascii="Arial" w:hAnsi="Arial" w:cs="Arial"/>
        </w:rPr>
        <w:t xml:space="preserve"> konečná faktura</w:t>
      </w:r>
      <w:r w:rsidR="00EE0193" w:rsidRPr="004120BB">
        <w:rPr>
          <w:rFonts w:ascii="Arial" w:hAnsi="Arial" w:cs="Arial"/>
        </w:rPr>
        <w:t>.</w:t>
      </w:r>
    </w:p>
    <w:p w14:paraId="15AD7FFD" w14:textId="76156133" w:rsidR="00AF3E5C" w:rsidRPr="004120BB" w:rsidRDefault="00A526E3" w:rsidP="00725E28">
      <w:pPr>
        <w:pStyle w:val="Zkladntext"/>
        <w:numPr>
          <w:ilvl w:val="1"/>
          <w:numId w:val="10"/>
        </w:numPr>
        <w:spacing w:before="240" w:line="276" w:lineRule="auto"/>
        <w:ind w:left="357" w:hanging="357"/>
        <w:jc w:val="both"/>
        <w:rPr>
          <w:rFonts w:ascii="Arial" w:hAnsi="Arial" w:cs="Arial"/>
          <w:color w:val="000000"/>
        </w:rPr>
      </w:pPr>
      <w:bookmarkStart w:id="24" w:name="_Ref177668941"/>
      <w:r w:rsidRPr="004120BB">
        <w:rPr>
          <w:rFonts w:ascii="Arial" w:hAnsi="Arial" w:cs="Arial"/>
          <w:color w:val="000000"/>
        </w:rPr>
        <w:t xml:space="preserve">Smluvní strany se dále dohodly na následujícím: Jestliže zhotovitel </w:t>
      </w:r>
      <w:r w:rsidR="00785EC0" w:rsidRPr="004120BB">
        <w:rPr>
          <w:rFonts w:ascii="Arial" w:hAnsi="Arial" w:cs="Arial"/>
          <w:color w:val="000000"/>
        </w:rPr>
        <w:t xml:space="preserve">zapojí do provedení </w:t>
      </w:r>
      <w:r w:rsidRPr="004120BB">
        <w:rPr>
          <w:rFonts w:ascii="Arial" w:hAnsi="Arial" w:cs="Arial"/>
          <w:color w:val="000000"/>
        </w:rPr>
        <w:t xml:space="preserve">díla nebo jeho části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w:t>
      </w:r>
      <w:r w:rsidR="00D31A26" w:rsidRPr="004120BB">
        <w:rPr>
          <w:rFonts w:ascii="Arial" w:hAnsi="Arial" w:cs="Arial"/>
          <w:color w:val="000000"/>
        </w:rPr>
        <w:t xml:space="preserve">ve vazbě na dílo dle smlouvy </w:t>
      </w:r>
      <w:r w:rsidRPr="004120BB">
        <w:rPr>
          <w:rFonts w:ascii="Arial" w:hAnsi="Arial" w:cs="Arial"/>
          <w:color w:val="000000"/>
        </w:rPr>
        <w:t xml:space="preserve">a </w:t>
      </w:r>
      <w:r w:rsidR="00E23EFB" w:rsidRPr="004120BB">
        <w:rPr>
          <w:rFonts w:ascii="Arial" w:hAnsi="Arial" w:cs="Arial"/>
          <w:color w:val="000000"/>
        </w:rPr>
        <w:t xml:space="preserve">prokazujícími </w:t>
      </w:r>
      <w:r w:rsidRPr="004120BB">
        <w:rPr>
          <w:rFonts w:ascii="Arial" w:hAnsi="Arial" w:cs="Arial"/>
          <w:color w:val="000000"/>
        </w:rPr>
        <w:t>oprávněnost nároku na zaplacení</w:t>
      </w:r>
      <w:r w:rsidR="00E23EFB" w:rsidRPr="004120BB">
        <w:rPr>
          <w:rFonts w:ascii="Arial" w:hAnsi="Arial" w:cs="Arial"/>
          <w:color w:val="000000"/>
        </w:rPr>
        <w:t xml:space="preserve"> požadovaného plnění</w:t>
      </w:r>
      <w:r w:rsidRPr="004120BB">
        <w:rPr>
          <w:rFonts w:ascii="Arial" w:hAnsi="Arial" w:cs="Arial"/>
          <w:color w:val="000000"/>
        </w:rPr>
        <w:t xml:space="preserve">.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w:t>
      </w:r>
      <w:r w:rsidR="004E276C" w:rsidRPr="004120BB">
        <w:rPr>
          <w:rFonts w:ascii="Arial" w:hAnsi="Arial" w:cs="Arial"/>
          <w:color w:val="000000"/>
        </w:rPr>
        <w:t>za</w:t>
      </w:r>
      <w:r w:rsidRPr="004120BB">
        <w:rPr>
          <w:rFonts w:ascii="Arial" w:hAnsi="Arial" w:cs="Arial"/>
          <w:color w:val="000000"/>
        </w:rPr>
        <w:t>platit nejpozději do 3 pracovních dnů od doručení výzvy</w:t>
      </w:r>
      <w:r w:rsidR="004E276C" w:rsidRPr="004120BB">
        <w:rPr>
          <w:rFonts w:ascii="Arial" w:hAnsi="Arial" w:cs="Arial"/>
          <w:color w:val="000000"/>
        </w:rPr>
        <w:t>, způsobem ve výzvě uvedeným</w:t>
      </w:r>
      <w:r w:rsidR="00CF3119" w:rsidRPr="004120BB">
        <w:rPr>
          <w:rFonts w:ascii="Arial" w:hAnsi="Arial" w:cs="Arial"/>
          <w:color w:val="000000"/>
        </w:rPr>
        <w:t xml:space="preserve">. </w:t>
      </w:r>
      <w:r w:rsidRPr="004120BB">
        <w:rPr>
          <w:rFonts w:ascii="Arial" w:hAnsi="Arial" w:cs="Arial"/>
          <w:color w:val="000000"/>
        </w:rPr>
        <w:t>Pokud zhotovitel nezaplatí objednateli příslušnou částku do 30 kalendářních dnů od doručení výzvy, je objednatel oprávněn od této smlouvy odstoupit. Výše uvedená přímá platba objednatelem poddodavateli nemá vliv na ostatní ustanovení této smlouvy.</w:t>
      </w:r>
      <w:bookmarkEnd w:id="24"/>
    </w:p>
    <w:p w14:paraId="15D295F8" w14:textId="0050493C" w:rsidR="004E38F4" w:rsidRPr="004120BB" w:rsidRDefault="00652346" w:rsidP="00725E28">
      <w:pPr>
        <w:pStyle w:val="Odstavecseseznamem"/>
        <w:numPr>
          <w:ilvl w:val="1"/>
          <w:numId w:val="10"/>
        </w:numPr>
        <w:spacing w:before="240" w:after="120" w:line="276" w:lineRule="auto"/>
        <w:ind w:left="357" w:hanging="357"/>
        <w:rPr>
          <w:rFonts w:ascii="Arial" w:hAnsi="Arial" w:cs="Arial"/>
          <w:color w:val="000000"/>
          <w:sz w:val="20"/>
          <w:szCs w:val="20"/>
        </w:rPr>
      </w:pPr>
      <w:r w:rsidRPr="004120BB">
        <w:rPr>
          <w:rFonts w:ascii="Arial" w:hAnsi="Arial" w:cs="Arial"/>
          <w:color w:val="000000"/>
          <w:sz w:val="20"/>
          <w:szCs w:val="20"/>
        </w:rPr>
        <w:t xml:space="preserve">Zhotovitel prohlašuje a podpisem této smlouvy objednateli potvrzuje, že ke dni podpisu této smlouvy nemá evidován nedoplatek na pojistném a penále na sociálním zabezpečení a příspěvku na státní politiku </w:t>
      </w:r>
      <w:r w:rsidRPr="004120BB">
        <w:rPr>
          <w:rFonts w:ascii="Arial" w:hAnsi="Arial" w:cs="Arial"/>
          <w:color w:val="000000"/>
          <w:sz w:val="20"/>
          <w:szCs w:val="20"/>
        </w:rPr>
        <w:lastRenderedPageBreak/>
        <w:t xml:space="preserve">zaměstnanosti a na veřejném zdravotním pojištění ne starší než tři (3) měsíce, a zároveň nebyla </w:t>
      </w:r>
      <w:r w:rsidR="003A4D10" w:rsidRPr="004120BB">
        <w:rPr>
          <w:rFonts w:ascii="Arial" w:hAnsi="Arial" w:cs="Arial"/>
          <w:color w:val="000000"/>
          <w:sz w:val="20"/>
          <w:szCs w:val="20"/>
        </w:rPr>
        <w:t>zhotoviteli</w:t>
      </w:r>
      <w:r w:rsidRPr="004120BB">
        <w:rPr>
          <w:rFonts w:ascii="Arial" w:hAnsi="Arial" w:cs="Arial"/>
          <w:color w:val="000000"/>
          <w:sz w:val="20"/>
          <w:szCs w:val="20"/>
        </w:rPr>
        <w:t xml:space="preserve"> v období dvanácti (12) měsíců předcházejících zahájení </w:t>
      </w:r>
      <w:r w:rsidR="003A4D10" w:rsidRPr="004120BB">
        <w:rPr>
          <w:rFonts w:ascii="Arial" w:hAnsi="Arial" w:cs="Arial"/>
          <w:color w:val="000000"/>
          <w:sz w:val="20"/>
          <w:szCs w:val="20"/>
        </w:rPr>
        <w:t>provádění díla</w:t>
      </w:r>
      <w:r w:rsidRPr="004120BB">
        <w:rPr>
          <w:rFonts w:ascii="Arial" w:hAnsi="Arial" w:cs="Arial"/>
          <w:color w:val="000000"/>
          <w:sz w:val="20"/>
          <w:szCs w:val="20"/>
        </w:rPr>
        <w:t xml:space="preserve"> pravomocně uložena pokuta vyšší než 100 000 Kč za porušení povinností vyplývajících z pracovněprávních předpisů</w:t>
      </w:r>
      <w:r w:rsidR="003A4D10" w:rsidRPr="004120BB">
        <w:rPr>
          <w:rFonts w:ascii="Arial" w:hAnsi="Arial" w:cs="Arial"/>
          <w:color w:val="000000"/>
          <w:sz w:val="20"/>
          <w:szCs w:val="20"/>
        </w:rPr>
        <w:t>.</w:t>
      </w:r>
    </w:p>
    <w:p w14:paraId="4FD8E777" w14:textId="23163B4B" w:rsidR="00E626AF" w:rsidRPr="004120BB" w:rsidRDefault="0070128B" w:rsidP="00725E28">
      <w:pPr>
        <w:pStyle w:val="Odstavecseseznamem"/>
        <w:numPr>
          <w:ilvl w:val="1"/>
          <w:numId w:val="10"/>
        </w:numPr>
        <w:spacing w:before="240" w:after="120" w:line="276" w:lineRule="auto"/>
        <w:ind w:left="357" w:hanging="357"/>
        <w:rPr>
          <w:rFonts w:ascii="Arial" w:hAnsi="Arial" w:cs="Arial"/>
          <w:color w:val="000000"/>
          <w:sz w:val="20"/>
          <w:szCs w:val="20"/>
        </w:rPr>
      </w:pPr>
      <w:r w:rsidRPr="004120BB">
        <w:rPr>
          <w:rFonts w:ascii="Arial" w:hAnsi="Arial" w:cs="Arial"/>
          <w:color w:val="000000"/>
          <w:sz w:val="20"/>
          <w:szCs w:val="20"/>
        </w:rPr>
        <w:t>Zhotovitel</w:t>
      </w:r>
      <w:r w:rsidR="00E626AF" w:rsidRPr="004120BB">
        <w:rPr>
          <w:rFonts w:ascii="Arial" w:hAnsi="Arial" w:cs="Arial"/>
          <w:sz w:val="20"/>
          <w:szCs w:val="20"/>
        </w:rPr>
        <w:t xml:space="preserve"> dále prohlašuje a potvrzuje, že k datu podpisu této smlouvy není označen správcem daně za</w:t>
      </w:r>
      <w:r w:rsidR="00203A53" w:rsidRPr="004120BB">
        <w:rPr>
          <w:rFonts w:ascii="Arial" w:hAnsi="Arial" w:cs="Arial"/>
          <w:sz w:val="20"/>
          <w:szCs w:val="20"/>
        </w:rPr>
        <w:t> </w:t>
      </w:r>
      <w:r w:rsidR="00E626AF" w:rsidRPr="004120BB">
        <w:rPr>
          <w:rFonts w:ascii="Arial" w:hAnsi="Arial" w:cs="Arial"/>
          <w:color w:val="000000"/>
          <w:sz w:val="20"/>
          <w:szCs w:val="20"/>
        </w:rPr>
        <w:t>nespolehlivého</w:t>
      </w:r>
      <w:r w:rsidR="00E626AF" w:rsidRPr="004120BB">
        <w:rPr>
          <w:rFonts w:ascii="Arial" w:hAnsi="Arial" w:cs="Arial"/>
          <w:sz w:val="20"/>
          <w:szCs w:val="20"/>
        </w:rPr>
        <w:t xml:space="preserve"> </w:t>
      </w:r>
      <w:r w:rsidR="00E626AF" w:rsidRPr="004120BB">
        <w:rPr>
          <w:rFonts w:ascii="Arial" w:hAnsi="Arial" w:cs="Arial"/>
          <w:color w:val="000000"/>
          <w:sz w:val="20"/>
          <w:szCs w:val="20"/>
        </w:rPr>
        <w:t>plátce</w:t>
      </w:r>
      <w:r w:rsidR="00E626AF" w:rsidRPr="004120BB">
        <w:rPr>
          <w:rFonts w:ascii="Arial" w:hAnsi="Arial" w:cs="Arial"/>
          <w:sz w:val="20"/>
          <w:szCs w:val="20"/>
        </w:rPr>
        <w:t xml:space="preserve"> a současně prohlašuje a zavazuje se za to, že veškeré bankovní účty jím uváděné při smluvním styku s objednatelem, již byly správci daně řádně oznámeny a jsou řádně zveřejněny v Registru plátců DPH v souladu se zákonem o dani z přidané hodnoty (dále jen „spolehlivý bankovní účet“).</w:t>
      </w:r>
    </w:p>
    <w:p w14:paraId="065D08BE" w14:textId="40E545D0" w:rsidR="00F61B01" w:rsidRPr="004120BB" w:rsidRDefault="00F61B01" w:rsidP="00725E28">
      <w:pPr>
        <w:pStyle w:val="Odstavecseseznamem"/>
        <w:numPr>
          <w:ilvl w:val="1"/>
          <w:numId w:val="10"/>
        </w:numPr>
        <w:spacing w:before="240" w:after="120" w:line="276" w:lineRule="auto"/>
        <w:ind w:left="357" w:hanging="357"/>
        <w:rPr>
          <w:rFonts w:ascii="Arial" w:hAnsi="Arial" w:cs="Arial"/>
          <w:color w:val="000000"/>
          <w:sz w:val="20"/>
          <w:szCs w:val="20"/>
        </w:rPr>
      </w:pPr>
      <w:r w:rsidRPr="004120BB">
        <w:rPr>
          <w:rFonts w:ascii="Arial" w:hAnsi="Arial" w:cs="Arial"/>
          <w:color w:val="000000"/>
          <w:sz w:val="20"/>
          <w:szCs w:val="20"/>
        </w:rPr>
        <w:t xml:space="preserve"> </w:t>
      </w:r>
      <w:r w:rsidRPr="004120BB">
        <w:rPr>
          <w:rFonts w:ascii="Arial" w:hAnsi="Arial" w:cs="Arial"/>
          <w:sz w:val="20"/>
          <w:szCs w:val="20"/>
        </w:rPr>
        <w:t>V případě, že se účet dodavatele ukáže být jiným než spolehlivým bankovním účtem, nejedná se v případě vystavení faktury dle dohody smluvních stran o řádně vystavený daňový doklad ve smyslu této smlouvy a objednatel je oprávněn takový daňový doklad odeslat zpět dodavateli k vystavení nového řádného dokladu.</w:t>
      </w:r>
    </w:p>
    <w:p w14:paraId="36B41BF2" w14:textId="4863F44E" w:rsidR="00F61B01" w:rsidRPr="004120BB" w:rsidRDefault="00F61B01" w:rsidP="00725E28">
      <w:pPr>
        <w:pStyle w:val="Odstavecseseznamem"/>
        <w:numPr>
          <w:ilvl w:val="1"/>
          <w:numId w:val="10"/>
        </w:numPr>
        <w:spacing w:before="240" w:after="120" w:line="276" w:lineRule="auto"/>
        <w:ind w:left="357" w:hanging="357"/>
        <w:rPr>
          <w:rFonts w:ascii="Arial" w:hAnsi="Arial" w:cs="Arial"/>
          <w:color w:val="000000"/>
          <w:sz w:val="20"/>
          <w:szCs w:val="20"/>
        </w:rPr>
      </w:pPr>
      <w:r w:rsidRPr="004120BB">
        <w:rPr>
          <w:rFonts w:ascii="Arial" w:hAnsi="Arial" w:cs="Arial"/>
          <w:sz w:val="20"/>
          <w:szCs w:val="20"/>
        </w:rPr>
        <w:t xml:space="preserve"> Smluvní strany se dohodly, že pokud nastane jakákoli okolnost zakládající riziko vzniku ručení za nezaplacenou daň dodavatele předpokládaná zákonem o dani z přidané hodnoty, zejména že dodavatel bude označen v Registru plátců DPH správcem daně jako nespolehlivý plátce či dodavatel bude žádat splnění závazku na jiný než spolehlivý bankovní účet, objednatel je oprávněn nikoli však povinen využít institutu zvláštního způsobu zajištění daně ve smyslu </w:t>
      </w:r>
      <w:proofErr w:type="spellStart"/>
      <w:r w:rsidRPr="004120BB">
        <w:rPr>
          <w:rFonts w:ascii="Arial" w:hAnsi="Arial" w:cs="Arial"/>
          <w:sz w:val="20"/>
          <w:szCs w:val="20"/>
        </w:rPr>
        <w:t>ust</w:t>
      </w:r>
      <w:proofErr w:type="spellEnd"/>
      <w:r w:rsidRPr="004120BB">
        <w:rPr>
          <w:rFonts w:ascii="Arial" w:hAnsi="Arial" w:cs="Arial"/>
          <w:sz w:val="20"/>
          <w:szCs w:val="20"/>
        </w:rPr>
        <w:t xml:space="preserve">. § 109a </w:t>
      </w:r>
      <w:proofErr w:type="spellStart"/>
      <w:r w:rsidR="00C27A91" w:rsidRPr="004120BB">
        <w:rPr>
          <w:rFonts w:ascii="Arial" w:hAnsi="Arial" w:cs="Arial"/>
          <w:sz w:val="20"/>
          <w:szCs w:val="20"/>
        </w:rPr>
        <w:t>ZoDPH</w:t>
      </w:r>
      <w:proofErr w:type="spellEnd"/>
      <w:r w:rsidR="00C27A91" w:rsidRPr="004120BB" w:rsidDel="00C27A91">
        <w:rPr>
          <w:rFonts w:ascii="Arial" w:hAnsi="Arial" w:cs="Arial"/>
          <w:sz w:val="20"/>
          <w:szCs w:val="20"/>
        </w:rPr>
        <w:t xml:space="preserve"> </w:t>
      </w:r>
      <w:r w:rsidRPr="004120BB">
        <w:rPr>
          <w:rFonts w:ascii="Arial" w:hAnsi="Arial" w:cs="Arial"/>
          <w:sz w:val="20"/>
          <w:szCs w:val="20"/>
        </w:rPr>
        <w:t xml:space="preserve">(či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dodavatele. </w:t>
      </w:r>
      <w:r w:rsidR="00FE0D91" w:rsidRPr="004120BB">
        <w:rPr>
          <w:rFonts w:ascii="Arial" w:hAnsi="Arial" w:cs="Arial"/>
          <w:sz w:val="20"/>
          <w:szCs w:val="20"/>
        </w:rPr>
        <w:t xml:space="preserve">V případě postupu dle tohoto odstavce </w:t>
      </w:r>
      <w:r w:rsidR="005E1819" w:rsidRPr="004120BB">
        <w:rPr>
          <w:rFonts w:ascii="Arial" w:hAnsi="Arial" w:cs="Arial"/>
          <w:sz w:val="20"/>
          <w:szCs w:val="20"/>
        </w:rPr>
        <w:t xml:space="preserve">zhotovitel </w:t>
      </w:r>
      <w:r w:rsidR="00F166D4" w:rsidRPr="004120BB">
        <w:rPr>
          <w:rFonts w:ascii="Arial" w:hAnsi="Arial" w:cs="Arial"/>
          <w:sz w:val="20"/>
          <w:szCs w:val="20"/>
        </w:rPr>
        <w:t xml:space="preserve">nebude </w:t>
      </w:r>
      <w:r w:rsidR="005E1819" w:rsidRPr="004120BB">
        <w:rPr>
          <w:rFonts w:ascii="Arial" w:hAnsi="Arial" w:cs="Arial"/>
          <w:sz w:val="20"/>
          <w:szCs w:val="20"/>
        </w:rPr>
        <w:t xml:space="preserve">mít od objednatele nárok na úhradu části </w:t>
      </w:r>
      <w:r w:rsidR="006673D1" w:rsidRPr="004120BB">
        <w:rPr>
          <w:rFonts w:ascii="Arial" w:hAnsi="Arial" w:cs="Arial"/>
          <w:sz w:val="20"/>
          <w:szCs w:val="20"/>
        </w:rPr>
        <w:t>C</w:t>
      </w:r>
      <w:r w:rsidR="005E1819" w:rsidRPr="004120BB">
        <w:rPr>
          <w:rFonts w:ascii="Arial" w:hAnsi="Arial" w:cs="Arial"/>
          <w:sz w:val="20"/>
          <w:szCs w:val="20"/>
        </w:rPr>
        <w:t>eny odpovídající výši takto objednatelem odvedeného DPH a souhlasí s tím, že tímto bude uhrazena část jeho pohledávky, kterou má vůči objednateli, a to ve výši rovnající se výši odvedené DPH</w:t>
      </w:r>
      <w:r w:rsidRPr="004120BB">
        <w:rPr>
          <w:rFonts w:ascii="Arial" w:hAnsi="Arial" w:cs="Arial"/>
          <w:iCs/>
          <w:sz w:val="20"/>
          <w:szCs w:val="20"/>
        </w:rPr>
        <w:t>.</w:t>
      </w:r>
    </w:p>
    <w:p w14:paraId="28D43544" w14:textId="61CD8B92" w:rsidR="00AE547F" w:rsidRPr="004120BB" w:rsidRDefault="00AE547F" w:rsidP="00AE547F">
      <w:pPr>
        <w:pStyle w:val="Odstavecseseznamem"/>
        <w:numPr>
          <w:ilvl w:val="1"/>
          <w:numId w:val="10"/>
        </w:numPr>
        <w:spacing w:after="120" w:line="276" w:lineRule="auto"/>
        <w:ind w:left="357" w:hanging="357"/>
        <w:rPr>
          <w:rFonts w:ascii="Arial" w:hAnsi="Arial" w:cs="Arial"/>
          <w:color w:val="000000"/>
          <w:sz w:val="20"/>
          <w:szCs w:val="20"/>
        </w:rPr>
      </w:pPr>
      <w:r w:rsidRPr="004120BB">
        <w:rPr>
          <w:rFonts w:ascii="Arial" w:hAnsi="Arial" w:cs="Arial"/>
          <w:color w:val="000000"/>
          <w:sz w:val="20"/>
          <w:szCs w:val="20"/>
        </w:rPr>
        <w:t xml:space="preserve">Zhotovitel je povinen uchovávat veškeré doklady související s realizací díla (plněním smlouvy) a jeho financováním (způsobem dle zákona 563/1991 Sb., o účetnictví, </w:t>
      </w:r>
      <w:r w:rsidRPr="004120BB">
        <w:rPr>
          <w:rFonts w:ascii="Arial" w:hAnsi="Arial" w:cs="Arial"/>
          <w:bCs/>
          <w:sz w:val="20"/>
          <w:szCs w:val="20"/>
        </w:rPr>
        <w:t>ve znění pozdějších předpisů</w:t>
      </w:r>
      <w:r w:rsidRPr="004120BB">
        <w:rPr>
          <w:rFonts w:ascii="Arial" w:hAnsi="Arial" w:cs="Arial"/>
          <w:color w:val="000000"/>
          <w:sz w:val="20"/>
          <w:szCs w:val="20"/>
        </w:rPr>
        <w:t>) po dobu nejméně 10-ti let ode dne poslední platby za provedené práce na díle dle této smlouvy nebo minimálně do konce roku 203</w:t>
      </w:r>
      <w:r w:rsidR="00F24BC9" w:rsidRPr="004120BB">
        <w:rPr>
          <w:rFonts w:ascii="Arial" w:hAnsi="Arial" w:cs="Arial"/>
          <w:color w:val="000000"/>
          <w:sz w:val="20"/>
          <w:szCs w:val="20"/>
        </w:rPr>
        <w:t>5</w:t>
      </w:r>
      <w:r w:rsidRPr="004120BB">
        <w:rPr>
          <w:rFonts w:ascii="Arial" w:hAnsi="Arial" w:cs="Arial"/>
          <w:color w:val="000000"/>
          <w:sz w:val="20"/>
          <w:szCs w:val="20"/>
        </w:rPr>
        <w:t xml:space="preserve"> a je zároveň povinen umožnit osobám oprávněným ke kontrole projektu, z něhož je zakázka hrazena, provést kontrolu těchto dokladů a poskytnout jim potřebnou součinnost. Závazná je lhůta, která je delší.</w:t>
      </w:r>
    </w:p>
    <w:p w14:paraId="26FF3D02" w14:textId="4BE4521A" w:rsidR="00AE547F" w:rsidRPr="004120BB" w:rsidRDefault="00AE547F" w:rsidP="00AE547F">
      <w:pPr>
        <w:pStyle w:val="Odstavecseseznamem"/>
        <w:numPr>
          <w:ilvl w:val="1"/>
          <w:numId w:val="10"/>
        </w:numPr>
        <w:spacing w:line="276" w:lineRule="auto"/>
        <w:rPr>
          <w:rFonts w:ascii="Arial" w:hAnsi="Arial" w:cs="Arial"/>
          <w:color w:val="000000"/>
          <w:sz w:val="20"/>
          <w:szCs w:val="20"/>
        </w:rPr>
      </w:pPr>
      <w:r w:rsidRPr="004120BB">
        <w:rPr>
          <w:rFonts w:ascii="Arial" w:hAnsi="Arial" w:cs="Arial"/>
          <w:color w:val="000000"/>
          <w:sz w:val="20"/>
          <w:szCs w:val="20"/>
        </w:rPr>
        <w:t>Zhotovitel je povinen minimálně do konce roku 203</w:t>
      </w:r>
      <w:r w:rsidR="00F24BC9" w:rsidRPr="004120BB">
        <w:rPr>
          <w:rFonts w:ascii="Arial" w:hAnsi="Arial" w:cs="Arial"/>
          <w:color w:val="000000"/>
          <w:sz w:val="20"/>
          <w:szCs w:val="20"/>
        </w:rPr>
        <w:t>5</w:t>
      </w:r>
      <w:r w:rsidRPr="004120BB">
        <w:rPr>
          <w:rFonts w:ascii="Arial" w:hAnsi="Arial" w:cs="Arial"/>
          <w:color w:val="000000"/>
          <w:sz w:val="20"/>
          <w:szCs w:val="20"/>
        </w:rPr>
        <w:t xml:space="preserve"> resp. ve lhůtách dle předchozího odstavce poskytovat požadované informace a dokumentaci související s realizací projektu objednateli, zaměstnancům nebo zmocněncům pověřených orgánů (</w:t>
      </w:r>
      <w:r w:rsidR="00E00F8D" w:rsidRPr="003D73D9">
        <w:rPr>
          <w:rFonts w:ascii="Arial" w:hAnsi="Arial" w:cs="Arial"/>
          <w:color w:val="000000"/>
          <w:sz w:val="20"/>
          <w:szCs w:val="20"/>
        </w:rPr>
        <w:t>MPSV</w:t>
      </w:r>
      <w:r w:rsidR="00BE7CE4" w:rsidRPr="003D73D9">
        <w:rPr>
          <w:rFonts w:ascii="Arial" w:hAnsi="Arial" w:cs="Arial"/>
          <w:color w:val="000000"/>
          <w:sz w:val="20"/>
          <w:szCs w:val="20"/>
        </w:rPr>
        <w:t>,</w:t>
      </w:r>
      <w:r w:rsidRPr="003D73D9">
        <w:rPr>
          <w:rFonts w:ascii="Arial" w:hAnsi="Arial" w:cs="Arial"/>
          <w:color w:val="000000"/>
          <w:sz w:val="20"/>
          <w:szCs w:val="20"/>
        </w:rPr>
        <w:t xml:space="preserve"> MMR</w:t>
      </w:r>
      <w:r w:rsidRPr="004120BB">
        <w:rPr>
          <w:rFonts w:ascii="Arial" w:hAnsi="Arial" w:cs="Arial"/>
          <w:color w:val="000000"/>
          <w:sz w:val="20"/>
          <w:szCs w:val="20"/>
        </w:rPr>
        <w:t xml:space="preserve">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C13CE66" w14:textId="58EDE450" w:rsidR="00AF3E5C" w:rsidRPr="004120BB" w:rsidRDefault="00AF3E5C" w:rsidP="00AE547F">
      <w:pPr>
        <w:pStyle w:val="Odstavecseseznamem"/>
        <w:spacing w:before="360" w:after="120" w:line="276" w:lineRule="auto"/>
        <w:ind w:left="357"/>
        <w:jc w:val="center"/>
        <w:rPr>
          <w:rFonts w:ascii="Arial" w:hAnsi="Arial" w:cs="Arial"/>
          <w:color w:val="000000"/>
          <w:sz w:val="20"/>
          <w:szCs w:val="20"/>
        </w:rPr>
      </w:pPr>
      <w:r w:rsidRPr="004120BB">
        <w:rPr>
          <w:rFonts w:ascii="Arial" w:hAnsi="Arial" w:cs="Arial"/>
          <w:color w:val="000000"/>
          <w:sz w:val="20"/>
          <w:szCs w:val="20"/>
        </w:rPr>
        <w:t>Článek 8</w:t>
      </w:r>
    </w:p>
    <w:p w14:paraId="5EE1EF74" w14:textId="77777777" w:rsidR="00AF3E5C" w:rsidRPr="004120BB" w:rsidRDefault="00AF3E5C" w:rsidP="00C92319">
      <w:pPr>
        <w:pStyle w:val="Seznam"/>
        <w:spacing w:after="120" w:line="276" w:lineRule="auto"/>
        <w:ind w:left="0" w:firstLine="0"/>
        <w:jc w:val="center"/>
        <w:rPr>
          <w:rFonts w:ascii="Arial" w:hAnsi="Arial" w:cs="Arial"/>
          <w:b/>
          <w:color w:val="000000"/>
        </w:rPr>
      </w:pPr>
      <w:r w:rsidRPr="004120BB">
        <w:rPr>
          <w:rFonts w:ascii="Arial" w:hAnsi="Arial" w:cs="Arial"/>
          <w:b/>
          <w:color w:val="000000"/>
        </w:rPr>
        <w:t>Práva a povinnosti smluvních stran při provádění díla</w:t>
      </w:r>
    </w:p>
    <w:p w14:paraId="05A1CCAF" w14:textId="7FA50AD9" w:rsidR="00927B30" w:rsidRPr="004120BB" w:rsidRDefault="00927B30" w:rsidP="00C92319">
      <w:pPr>
        <w:pStyle w:val="Zkladntext"/>
        <w:numPr>
          <w:ilvl w:val="1"/>
          <w:numId w:val="11"/>
        </w:numPr>
        <w:spacing w:line="276" w:lineRule="auto"/>
        <w:jc w:val="both"/>
        <w:rPr>
          <w:rFonts w:ascii="Arial" w:hAnsi="Arial" w:cs="Arial"/>
          <w:b/>
          <w:color w:val="000000"/>
        </w:rPr>
      </w:pPr>
      <w:r w:rsidRPr="004120BB">
        <w:rPr>
          <w:rFonts w:ascii="Arial" w:hAnsi="Arial" w:cs="Arial"/>
          <w:b/>
          <w:color w:val="000000"/>
        </w:rPr>
        <w:t>Obecné povinnosti zhotovitele</w:t>
      </w:r>
    </w:p>
    <w:p w14:paraId="77A1C772" w14:textId="29FA164E" w:rsidR="005640C4" w:rsidRPr="004120BB" w:rsidRDefault="005640C4" w:rsidP="00C92319">
      <w:pPr>
        <w:pStyle w:val="Seznam3"/>
        <w:numPr>
          <w:ilvl w:val="2"/>
          <w:numId w:val="11"/>
        </w:numPr>
        <w:spacing w:after="120" w:line="276" w:lineRule="auto"/>
        <w:contextualSpacing w:val="0"/>
        <w:rPr>
          <w:rFonts w:ascii="Arial" w:hAnsi="Arial" w:cs="Arial"/>
          <w:color w:val="000000"/>
          <w:sz w:val="20"/>
          <w:szCs w:val="20"/>
        </w:rPr>
      </w:pPr>
      <w:r w:rsidRPr="004120BB">
        <w:rPr>
          <w:rFonts w:ascii="Arial" w:hAnsi="Arial" w:cs="Arial"/>
          <w:sz w:val="20"/>
          <w:szCs w:val="20"/>
        </w:rPr>
        <w:t xml:space="preserve">Zhotovitel </w:t>
      </w:r>
      <w:r w:rsidR="00F32882" w:rsidRPr="004120BB">
        <w:rPr>
          <w:rFonts w:ascii="Arial" w:hAnsi="Arial" w:cs="Arial"/>
          <w:sz w:val="20"/>
          <w:szCs w:val="20"/>
        </w:rPr>
        <w:t>je povinen</w:t>
      </w:r>
      <w:r w:rsidRPr="004120BB">
        <w:rPr>
          <w:rFonts w:ascii="Arial" w:hAnsi="Arial" w:cs="Arial"/>
          <w:sz w:val="20"/>
          <w:szCs w:val="20"/>
        </w:rPr>
        <w:t xml:space="preserve"> dílo (každ</w:t>
      </w:r>
      <w:r w:rsidR="00F32882" w:rsidRPr="004120BB">
        <w:rPr>
          <w:rFonts w:ascii="Arial" w:hAnsi="Arial" w:cs="Arial"/>
          <w:sz w:val="20"/>
          <w:szCs w:val="20"/>
        </w:rPr>
        <w:t>ou</w:t>
      </w:r>
      <w:r w:rsidRPr="004120BB">
        <w:rPr>
          <w:rFonts w:ascii="Arial" w:hAnsi="Arial" w:cs="Arial"/>
          <w:sz w:val="20"/>
          <w:szCs w:val="20"/>
        </w:rPr>
        <w:t xml:space="preserve"> jeho část) vyhotov</w:t>
      </w:r>
      <w:r w:rsidR="00F32882" w:rsidRPr="004120BB">
        <w:rPr>
          <w:rFonts w:ascii="Arial" w:hAnsi="Arial" w:cs="Arial"/>
          <w:sz w:val="20"/>
          <w:szCs w:val="20"/>
        </w:rPr>
        <w:t>it</w:t>
      </w:r>
      <w:r w:rsidRPr="004120BB">
        <w:rPr>
          <w:rFonts w:ascii="Arial" w:hAnsi="Arial" w:cs="Arial"/>
          <w:sz w:val="20"/>
          <w:szCs w:val="20"/>
        </w:rPr>
        <w:t xml:space="preserve"> anebo poskytn</w:t>
      </w:r>
      <w:r w:rsidR="00F32882" w:rsidRPr="004120BB">
        <w:rPr>
          <w:rFonts w:ascii="Arial" w:hAnsi="Arial" w:cs="Arial"/>
          <w:sz w:val="20"/>
          <w:szCs w:val="20"/>
        </w:rPr>
        <w:t>out</w:t>
      </w:r>
      <w:r w:rsidRPr="004120BB">
        <w:rPr>
          <w:rFonts w:ascii="Arial" w:hAnsi="Arial" w:cs="Arial"/>
          <w:sz w:val="20"/>
          <w:szCs w:val="20"/>
        </w:rPr>
        <w:t xml:space="preserve"> v souladu s podmínkami této smlouvy a v souladu s obecně závaznými právními předpisy a technickými normami, které se vztahují k předmětu plnění dle této smlouvy (bez ohledu na to, zda jsou závazné či nikoliv) a nejvyšší možnou odbornou péčí, jakož i s požadavky veřejnoprávních orgánů, zejména správních orgánů uplatněnými ve správních řízeních, které zhotovitel v zastoupení objednatele obdrží nebo které budou zhotoviteli předány objednatelem</w:t>
      </w:r>
      <w:r w:rsidR="00F32882" w:rsidRPr="004120BB">
        <w:rPr>
          <w:rFonts w:ascii="Arial" w:hAnsi="Arial" w:cs="Arial"/>
          <w:sz w:val="20"/>
          <w:szCs w:val="20"/>
        </w:rPr>
        <w:t>.</w:t>
      </w:r>
    </w:p>
    <w:p w14:paraId="15D8033D" w14:textId="4AB20BA5" w:rsidR="0074350E" w:rsidRPr="004120BB" w:rsidRDefault="0074350E" w:rsidP="00725E28">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Zhotovitel se zavazuje provést každou část díla také v souladu s pokyny objednatele a nemá právo se od těchto pokynů odchýlit, ledaže obdrží předem písemný souhlas objednatele, kterým objednatel </w:t>
      </w:r>
      <w:r w:rsidRPr="004120BB">
        <w:rPr>
          <w:rFonts w:ascii="Arial" w:hAnsi="Arial" w:cs="Arial"/>
          <w:color w:val="000000"/>
          <w:sz w:val="20"/>
          <w:szCs w:val="20"/>
        </w:rPr>
        <w:lastRenderedPageBreak/>
        <w:t>schválí, že zhotovitel bude jednat podle vlastního uvážení. Pokud je takové odchýlení nutné a jedná se o případ nouze, kdy obdržení předchozího písemného souhlasu objednatele není možné, může zhotovitel jednat podle vlastního uvážení, avšak pouze v rozsahu, jež je nutný pro bezprostřední ochranu zájmů objednatele a zabránění škodám. Pokud pokyny vydané objednatelem zhotoviteli budou nevhodné pro účely včasného a řádného provedení a dokončení předmětu smlouvy nebo budou v rozporu s platnými právními předpisy nebo oprávněnými požadavky účastníků řízení, orgánů státní správy a dotčených organizací, je zhotovitel po obdržení takového pokynu povinen do deseti kalendářních dnů na to písemně upozornit objednatele, jinak bude odpovědný za veškeré škody způsobené provedením takového pokynu. Jestliže i přes písemné upozornění zhotovitele o nevhodnosti takového pokynu bude objednatel v písemném pokynu trvat na jeho dodržení, bude povinností zhotovitele takový pokyn provést, nebude však odpovědný za škodu a prodlení s termíny plnění zhotovitele způsobené provedením takového pokynu; zhotovitel však není povinen provést žádný pokyn, který je v rozporu s právními předpisy</w:t>
      </w:r>
      <w:r w:rsidR="004331C4" w:rsidRPr="004120BB">
        <w:rPr>
          <w:rFonts w:ascii="Arial" w:hAnsi="Arial" w:cs="Arial"/>
          <w:color w:val="000000"/>
          <w:sz w:val="20"/>
          <w:szCs w:val="20"/>
        </w:rPr>
        <w:t>.</w:t>
      </w:r>
    </w:p>
    <w:p w14:paraId="0A0017B6" w14:textId="1A317D54" w:rsidR="00337D30" w:rsidRPr="004120BB" w:rsidRDefault="00337D30" w:rsidP="00725E28">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sz w:val="20"/>
          <w:szCs w:val="20"/>
        </w:rPr>
        <w:t>V průběhu provádění díla má zhotovitel povinnost oznamovat stavebnímu úřadu prostřednictvím systému stavebně technické prevence výskyt závažné a opakující se závady nebo havárie stavby a výsledky šetření jejich příčin, došlo-li při nich ke ztrátám na životech, k ohrožení života osob nebo zvířat nebo ke značným škodám dle § 169 odst. 1 zákona č. 283/2021 Sb., stavební zákon, ve znění pozdějších předpisů a dle vyhlášky č. 149/2024 Sb., o provedení některých ustanovení stavebního zákona.</w:t>
      </w:r>
    </w:p>
    <w:p w14:paraId="30B37948" w14:textId="77777777" w:rsidR="000607D8" w:rsidRPr="004120BB" w:rsidRDefault="000607D8" w:rsidP="00725E28">
      <w:pPr>
        <w:pStyle w:val="Odstavecseseznamem"/>
        <w:numPr>
          <w:ilvl w:val="2"/>
          <w:numId w:val="11"/>
        </w:numPr>
        <w:spacing w:before="240" w:after="120" w:line="276" w:lineRule="auto"/>
        <w:rPr>
          <w:rFonts w:ascii="Arial" w:hAnsi="Arial" w:cs="Arial"/>
          <w:bCs/>
          <w:color w:val="000000"/>
          <w:sz w:val="20"/>
          <w:szCs w:val="20"/>
        </w:rPr>
      </w:pPr>
      <w:r w:rsidRPr="004120BB">
        <w:rPr>
          <w:rFonts w:ascii="Arial" w:hAnsi="Arial" w:cs="Arial"/>
          <w:bCs/>
          <w:color w:val="000000"/>
          <w:sz w:val="20"/>
          <w:szCs w:val="20"/>
        </w:rPr>
        <w:t xml:space="preserve">Zhotovitel není oprávněn bez písemného souhlasu objednatele poskytovat třetím osobám výrobní / dílenskou dokumentaci. </w:t>
      </w:r>
    </w:p>
    <w:p w14:paraId="45D60CC4" w14:textId="77777777" w:rsidR="006F4996" w:rsidRPr="004120BB" w:rsidRDefault="006F4996" w:rsidP="00BA3842">
      <w:pPr>
        <w:pStyle w:val="Odstavecseseznamem"/>
        <w:numPr>
          <w:ilvl w:val="2"/>
          <w:numId w:val="11"/>
        </w:numPr>
        <w:spacing w:before="240" w:after="240" w:line="276" w:lineRule="auto"/>
        <w:rPr>
          <w:rFonts w:ascii="Arial" w:hAnsi="Arial" w:cs="Arial"/>
          <w:bCs/>
          <w:color w:val="000000"/>
          <w:sz w:val="20"/>
          <w:szCs w:val="20"/>
        </w:rPr>
      </w:pPr>
      <w:r w:rsidRPr="004120BB">
        <w:rPr>
          <w:rFonts w:ascii="Arial" w:hAnsi="Arial" w:cs="Arial"/>
          <w:bCs/>
          <w:color w:val="000000"/>
          <w:sz w:val="20"/>
          <w:szCs w:val="20"/>
        </w:rPr>
        <w:t>Zhotovitel je povinen provádět práce v souladu s požadavky budoucích vlastníků inženýrských staveb a sítí, příp. správců inženýrských staveb a sítí, které objednatel sdělí zhotoviteli.</w:t>
      </w:r>
    </w:p>
    <w:p w14:paraId="1CAC0B29" w14:textId="32CCB113" w:rsidR="00AF3E5C" w:rsidRPr="004120BB" w:rsidRDefault="00AF3E5C" w:rsidP="00BA3842">
      <w:pPr>
        <w:pStyle w:val="Zkladntext"/>
        <w:numPr>
          <w:ilvl w:val="1"/>
          <w:numId w:val="11"/>
        </w:numPr>
        <w:spacing w:before="240" w:line="276" w:lineRule="auto"/>
        <w:ind w:left="357" w:hanging="357"/>
        <w:jc w:val="both"/>
        <w:rPr>
          <w:rFonts w:ascii="Arial" w:hAnsi="Arial" w:cs="Arial"/>
          <w:b/>
          <w:color w:val="000000"/>
        </w:rPr>
      </w:pPr>
      <w:r w:rsidRPr="004120BB">
        <w:rPr>
          <w:rFonts w:ascii="Arial" w:hAnsi="Arial" w:cs="Arial"/>
          <w:b/>
          <w:color w:val="000000"/>
        </w:rPr>
        <w:t xml:space="preserve">Kontroly průběhu </w:t>
      </w:r>
      <w:r w:rsidR="00124D6A" w:rsidRPr="004120BB">
        <w:rPr>
          <w:rFonts w:ascii="Arial" w:hAnsi="Arial" w:cs="Arial"/>
          <w:b/>
          <w:color w:val="000000"/>
        </w:rPr>
        <w:t>realizace díla</w:t>
      </w:r>
    </w:p>
    <w:p w14:paraId="0F34EB74" w14:textId="4E88AA08" w:rsidR="00AF3E5C" w:rsidRPr="004120BB" w:rsidRDefault="00AF3E5C" w:rsidP="00C92319">
      <w:pPr>
        <w:pStyle w:val="Seznam3"/>
        <w:numPr>
          <w:ilvl w:val="2"/>
          <w:numId w:val="11"/>
        </w:numPr>
        <w:spacing w:after="120" w:line="276" w:lineRule="auto"/>
        <w:contextualSpacing w:val="0"/>
        <w:rPr>
          <w:rFonts w:ascii="Arial" w:hAnsi="Arial" w:cs="Arial"/>
          <w:color w:val="000000"/>
          <w:sz w:val="20"/>
          <w:szCs w:val="20"/>
        </w:rPr>
      </w:pPr>
      <w:bookmarkStart w:id="25" w:name="_Ref177668407"/>
      <w:r w:rsidRPr="004120BB">
        <w:rPr>
          <w:rFonts w:ascii="Arial" w:hAnsi="Arial" w:cs="Arial"/>
          <w:color w:val="000000"/>
          <w:sz w:val="20"/>
          <w:szCs w:val="20"/>
        </w:rPr>
        <w:t>V průběhu provádění díla budou konány kontrolní dny stavby</w:t>
      </w:r>
      <w:r w:rsidR="00D37772" w:rsidRPr="004120BB">
        <w:rPr>
          <w:rFonts w:ascii="Arial" w:hAnsi="Arial" w:cs="Arial"/>
          <w:color w:val="000000"/>
          <w:sz w:val="20"/>
          <w:szCs w:val="20"/>
        </w:rPr>
        <w:t xml:space="preserve"> nejméně jednou týdně</w:t>
      </w:r>
      <w:r w:rsidR="00E90844" w:rsidRPr="004120BB">
        <w:rPr>
          <w:rFonts w:ascii="Arial" w:hAnsi="Arial" w:cs="Arial"/>
          <w:color w:val="000000"/>
          <w:sz w:val="20"/>
          <w:szCs w:val="20"/>
        </w:rPr>
        <w:t xml:space="preserve"> (neurčí-li objednatel písemně jinak)</w:t>
      </w:r>
      <w:r w:rsidRPr="004120BB">
        <w:rPr>
          <w:rFonts w:ascii="Arial" w:hAnsi="Arial" w:cs="Arial"/>
          <w:color w:val="000000"/>
          <w:sz w:val="20"/>
          <w:szCs w:val="20"/>
        </w:rPr>
        <w:t xml:space="preserve">, jejichž strukturu určí podle potřeby stavby po dohodě se zhotovitelem objednatel. Kontrolní dny dle tohoto odstavce a odstavce </w:t>
      </w:r>
      <w:r w:rsidR="00337D30" w:rsidRPr="004120BB">
        <w:rPr>
          <w:rFonts w:ascii="Arial" w:hAnsi="Arial" w:cs="Arial"/>
          <w:color w:val="000000"/>
          <w:sz w:val="20"/>
          <w:szCs w:val="20"/>
        </w:rPr>
        <w:fldChar w:fldCharType="begin"/>
      </w:r>
      <w:r w:rsidR="00337D30" w:rsidRPr="004120BB">
        <w:rPr>
          <w:rFonts w:ascii="Arial" w:hAnsi="Arial" w:cs="Arial"/>
          <w:color w:val="000000"/>
          <w:sz w:val="20"/>
          <w:szCs w:val="20"/>
        </w:rPr>
        <w:instrText xml:space="preserve"> REF _Ref177633694 \r \h  \* MERGEFORMAT </w:instrText>
      </w:r>
      <w:r w:rsidR="00337D30" w:rsidRPr="004120BB">
        <w:rPr>
          <w:rFonts w:ascii="Arial" w:hAnsi="Arial" w:cs="Arial"/>
          <w:color w:val="000000"/>
          <w:sz w:val="20"/>
          <w:szCs w:val="20"/>
        </w:rPr>
      </w:r>
      <w:r w:rsidR="00337D30" w:rsidRPr="004120BB">
        <w:rPr>
          <w:rFonts w:ascii="Arial" w:hAnsi="Arial" w:cs="Arial"/>
          <w:color w:val="000000"/>
          <w:sz w:val="20"/>
          <w:szCs w:val="20"/>
        </w:rPr>
        <w:fldChar w:fldCharType="separate"/>
      </w:r>
      <w:r w:rsidR="00337D30" w:rsidRPr="004120BB">
        <w:rPr>
          <w:rFonts w:ascii="Arial" w:hAnsi="Arial" w:cs="Arial"/>
          <w:color w:val="000000"/>
          <w:sz w:val="20"/>
          <w:szCs w:val="20"/>
        </w:rPr>
        <w:t>8.2.2</w:t>
      </w:r>
      <w:r w:rsidR="00337D30" w:rsidRPr="004120BB">
        <w:rPr>
          <w:rFonts w:ascii="Arial" w:hAnsi="Arial" w:cs="Arial"/>
          <w:color w:val="000000"/>
          <w:sz w:val="20"/>
          <w:szCs w:val="20"/>
        </w:rPr>
        <w:fldChar w:fldCharType="end"/>
      </w:r>
      <w:r w:rsidR="00337D30" w:rsidRPr="004120BB">
        <w:rPr>
          <w:rFonts w:ascii="Arial" w:hAnsi="Arial" w:cs="Arial"/>
          <w:color w:val="000000"/>
          <w:sz w:val="20"/>
          <w:szCs w:val="20"/>
        </w:rPr>
        <w:t xml:space="preserve"> </w:t>
      </w:r>
      <w:r w:rsidRPr="004120BB">
        <w:rPr>
          <w:rFonts w:ascii="Arial" w:hAnsi="Arial" w:cs="Arial"/>
          <w:color w:val="000000"/>
          <w:sz w:val="20"/>
          <w:szCs w:val="20"/>
        </w:rPr>
        <w:t>tohoto článku budou svolávány objednatelem. Zástupci zhotovitele a objednatele jsou povinni se jich zúčastnit. V případě potřeby zabezpečuje zhotovitel účast dalších osob poskytujících části plnění na základě smluvních vztahů se zhotovitelem (</w:t>
      </w:r>
      <w:r w:rsidR="00F9032D" w:rsidRPr="004120BB">
        <w:rPr>
          <w:rFonts w:ascii="Arial" w:hAnsi="Arial" w:cs="Arial"/>
          <w:color w:val="000000"/>
          <w:sz w:val="20"/>
          <w:szCs w:val="20"/>
        </w:rPr>
        <w:t>pod</w:t>
      </w:r>
      <w:r w:rsidRPr="004120BB">
        <w:rPr>
          <w:rFonts w:ascii="Arial" w:hAnsi="Arial" w:cs="Arial"/>
          <w:color w:val="000000"/>
          <w:sz w:val="20"/>
          <w:szCs w:val="20"/>
        </w:rPr>
        <w:t>dodavatelů), popř. účast zástupců výrobců věcí použitých při provádění díla. Zápis z kontrolních dnů zajišťuje objednatel.</w:t>
      </w:r>
      <w:bookmarkEnd w:id="25"/>
      <w:r w:rsidRPr="004120BB">
        <w:rPr>
          <w:rFonts w:ascii="Arial" w:hAnsi="Arial" w:cs="Arial"/>
          <w:color w:val="000000"/>
          <w:sz w:val="20"/>
          <w:szCs w:val="20"/>
        </w:rPr>
        <w:t xml:space="preserve"> </w:t>
      </w:r>
    </w:p>
    <w:p w14:paraId="7C398685" w14:textId="122AB803" w:rsidR="00AF3E5C" w:rsidRPr="004120BB" w:rsidRDefault="00AF3E5C" w:rsidP="00BA3842">
      <w:pPr>
        <w:pStyle w:val="Seznam3"/>
        <w:numPr>
          <w:ilvl w:val="2"/>
          <w:numId w:val="11"/>
        </w:numPr>
        <w:spacing w:before="240" w:after="120" w:line="276" w:lineRule="auto"/>
        <w:contextualSpacing w:val="0"/>
        <w:rPr>
          <w:rFonts w:ascii="Arial" w:hAnsi="Arial" w:cs="Arial"/>
          <w:color w:val="000000"/>
          <w:sz w:val="20"/>
          <w:szCs w:val="20"/>
        </w:rPr>
      </w:pPr>
      <w:bookmarkStart w:id="26" w:name="_Ref177633694"/>
      <w:r w:rsidRPr="004120BB">
        <w:rPr>
          <w:rFonts w:ascii="Arial" w:hAnsi="Arial" w:cs="Arial"/>
          <w:color w:val="000000"/>
          <w:sz w:val="20"/>
          <w:szCs w:val="20"/>
        </w:rPr>
        <w:t xml:space="preserve">Objednatel má právo svolávat i mimořádné kontrolní dny dle potřeby </w:t>
      </w:r>
      <w:r w:rsidR="00124D6A" w:rsidRPr="004120BB">
        <w:rPr>
          <w:rFonts w:ascii="Arial" w:hAnsi="Arial" w:cs="Arial"/>
          <w:color w:val="000000"/>
          <w:sz w:val="20"/>
          <w:szCs w:val="20"/>
        </w:rPr>
        <w:t>stavby / montáže</w:t>
      </w:r>
      <w:r w:rsidRPr="004120BB">
        <w:rPr>
          <w:rFonts w:ascii="Arial" w:hAnsi="Arial" w:cs="Arial"/>
          <w:color w:val="000000"/>
          <w:sz w:val="20"/>
          <w:szCs w:val="20"/>
        </w:rPr>
        <w:t>.</w:t>
      </w:r>
      <w:bookmarkEnd w:id="26"/>
      <w:r w:rsidRPr="004120BB">
        <w:rPr>
          <w:rFonts w:ascii="Arial" w:hAnsi="Arial" w:cs="Arial"/>
          <w:color w:val="000000"/>
          <w:sz w:val="20"/>
          <w:szCs w:val="20"/>
        </w:rPr>
        <w:t xml:space="preserve"> </w:t>
      </w:r>
    </w:p>
    <w:p w14:paraId="45EAA429" w14:textId="119BBDB3" w:rsidR="00AF3E5C" w:rsidRPr="004120BB" w:rsidRDefault="00AF3E5C"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Závěry z kontrolního dne jsou pro obě strany závazné, nemohou však změnit ustanovení této smlouvy.</w:t>
      </w:r>
    </w:p>
    <w:p w14:paraId="40E3B305" w14:textId="2DF2FEBD" w:rsidR="00AF3E5C" w:rsidRPr="004120BB" w:rsidRDefault="00AF3E5C"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Objednatel (příp. </w:t>
      </w:r>
      <w:r w:rsidR="000E6275" w:rsidRPr="004120BB">
        <w:rPr>
          <w:rFonts w:ascii="Arial" w:hAnsi="Arial" w:cs="Arial"/>
          <w:color w:val="000000"/>
          <w:sz w:val="20"/>
          <w:szCs w:val="20"/>
        </w:rPr>
        <w:t>TDS</w:t>
      </w:r>
      <w:r w:rsidR="001355F1" w:rsidRPr="004120BB">
        <w:rPr>
          <w:rFonts w:ascii="Arial" w:hAnsi="Arial" w:cs="Arial"/>
          <w:color w:val="000000"/>
          <w:sz w:val="20"/>
          <w:szCs w:val="20"/>
        </w:rPr>
        <w:t xml:space="preserve"> anebo dozor projektanta</w:t>
      </w:r>
      <w:r w:rsidRPr="004120BB">
        <w:rPr>
          <w:rFonts w:ascii="Arial" w:hAnsi="Arial" w:cs="Arial"/>
          <w:color w:val="000000"/>
          <w:sz w:val="20"/>
          <w:szCs w:val="20"/>
        </w:rPr>
        <w:t>) je oprávněn kontrolovat provádění díla průběžně</w:t>
      </w:r>
      <w:r w:rsidR="006F32F4" w:rsidRPr="004120BB">
        <w:rPr>
          <w:rFonts w:ascii="Arial" w:hAnsi="Arial" w:cs="Arial"/>
          <w:sz w:val="20"/>
          <w:szCs w:val="20"/>
        </w:rPr>
        <w:t xml:space="preserve"> </w:t>
      </w:r>
      <w:r w:rsidR="00ED5F20" w:rsidRPr="004120BB">
        <w:rPr>
          <w:rFonts w:ascii="Arial" w:hAnsi="Arial" w:cs="Arial"/>
          <w:color w:val="000000"/>
          <w:sz w:val="20"/>
          <w:szCs w:val="20"/>
        </w:rPr>
        <w:t>a d</w:t>
      </w:r>
      <w:r w:rsidR="006F32F4" w:rsidRPr="004120BB">
        <w:rPr>
          <w:rFonts w:ascii="Arial" w:hAnsi="Arial" w:cs="Arial"/>
          <w:color w:val="000000"/>
          <w:sz w:val="20"/>
          <w:szCs w:val="20"/>
        </w:rPr>
        <w:t>le svého uvážení</w:t>
      </w:r>
      <w:r w:rsidRPr="004120BB">
        <w:rPr>
          <w:rFonts w:ascii="Arial" w:hAnsi="Arial" w:cs="Arial"/>
          <w:color w:val="000000"/>
          <w:sz w:val="20"/>
          <w:szCs w:val="20"/>
        </w:rPr>
        <w:t>. Zjistí-li objednatel, že zhotovitel provádí dílo nekvalifikovanými pracovníky, v rozporu se svými povinnostmi a nedodržuje příslušná ustanovení smlouvy,</w:t>
      </w:r>
      <w:r w:rsidR="0080267B" w:rsidRPr="004120BB">
        <w:rPr>
          <w:rFonts w:ascii="Arial" w:hAnsi="Arial" w:cs="Arial"/>
          <w:color w:val="000000"/>
          <w:sz w:val="20"/>
          <w:szCs w:val="20"/>
        </w:rPr>
        <w:t xml:space="preserve"> a to i tak, že plnění provádí způsobem, který vzbuzuje důvodnou obavu objednatele o řádné dokončení plnění  v termínech ve smlouvě dohodnutých,</w:t>
      </w:r>
      <w:r w:rsidRPr="004120BB">
        <w:rPr>
          <w:rFonts w:ascii="Arial" w:hAnsi="Arial" w:cs="Arial"/>
          <w:color w:val="000000"/>
          <w:sz w:val="20"/>
          <w:szCs w:val="20"/>
        </w:rPr>
        <w:t xml:space="preserve"> je objednatel oprávněn písemně s uvedením nedostatků požadovat, aby zhotovitel </w:t>
      </w:r>
      <w:r w:rsidR="00C729A0" w:rsidRPr="004120BB">
        <w:rPr>
          <w:rFonts w:ascii="Arial" w:hAnsi="Arial" w:cs="Arial"/>
          <w:color w:val="000000"/>
          <w:sz w:val="20"/>
          <w:szCs w:val="20"/>
        </w:rPr>
        <w:t xml:space="preserve">zjednat neprodleně nápravu, zejména </w:t>
      </w:r>
      <w:r w:rsidRPr="004120BB">
        <w:rPr>
          <w:rFonts w:ascii="Arial" w:hAnsi="Arial" w:cs="Arial"/>
          <w:color w:val="000000"/>
          <w:sz w:val="20"/>
          <w:szCs w:val="20"/>
        </w:rPr>
        <w:t>vykázal nekvalifikované pracovníky ze staveniště,</w:t>
      </w:r>
      <w:r w:rsidR="0080267B" w:rsidRPr="004120BB">
        <w:rPr>
          <w:rFonts w:ascii="Arial" w:hAnsi="Arial" w:cs="Arial"/>
          <w:color w:val="000000"/>
          <w:sz w:val="20"/>
          <w:szCs w:val="20"/>
        </w:rPr>
        <w:t xml:space="preserve"> zajistil přiměřený počet pracovníků odpovídající kvalifikace,</w:t>
      </w:r>
      <w:r w:rsidRPr="004120BB">
        <w:rPr>
          <w:rFonts w:ascii="Arial" w:hAnsi="Arial" w:cs="Arial"/>
          <w:color w:val="000000"/>
          <w:sz w:val="20"/>
          <w:szCs w:val="20"/>
        </w:rPr>
        <w:t xml:space="preserve"> odstranil vady vzniklé nekvalifikovaným a vadným prováděním díla a dílo prováděl řádným způsobem</w:t>
      </w:r>
      <w:r w:rsidR="00124043" w:rsidRPr="004120BB">
        <w:rPr>
          <w:rFonts w:ascii="Arial" w:hAnsi="Arial" w:cs="Arial"/>
          <w:color w:val="000000"/>
          <w:sz w:val="20"/>
          <w:szCs w:val="20"/>
        </w:rPr>
        <w:t xml:space="preserve">; pro vyloučení pochybností smluvní strany sjednávají, že zhotoviteli za uvedené nenáleží žádné finanční protiplnění, resp. odměna nad rámec sjednané </w:t>
      </w:r>
      <w:r w:rsidR="00FC4F44" w:rsidRPr="004120BB">
        <w:rPr>
          <w:rFonts w:ascii="Arial" w:hAnsi="Arial" w:cs="Arial"/>
          <w:color w:val="000000"/>
          <w:sz w:val="20"/>
          <w:szCs w:val="20"/>
        </w:rPr>
        <w:t>C</w:t>
      </w:r>
      <w:r w:rsidR="00124043" w:rsidRPr="004120BB">
        <w:rPr>
          <w:rFonts w:ascii="Arial" w:hAnsi="Arial" w:cs="Arial"/>
          <w:color w:val="000000"/>
          <w:sz w:val="20"/>
          <w:szCs w:val="20"/>
        </w:rPr>
        <w:t>eny</w:t>
      </w:r>
      <w:r w:rsidRPr="004120BB">
        <w:rPr>
          <w:rFonts w:ascii="Arial" w:hAnsi="Arial" w:cs="Arial"/>
          <w:color w:val="000000"/>
          <w:sz w:val="20"/>
          <w:szCs w:val="20"/>
        </w:rPr>
        <w:t xml:space="preserve">. V případě, že zhotovitel </w:t>
      </w:r>
      <w:r w:rsidR="00FE61A2" w:rsidRPr="004120BB">
        <w:rPr>
          <w:rFonts w:ascii="Arial" w:hAnsi="Arial" w:cs="Arial"/>
          <w:color w:val="000000"/>
          <w:sz w:val="20"/>
          <w:szCs w:val="20"/>
        </w:rPr>
        <w:t>nezjedná nápravu</w:t>
      </w:r>
      <w:r w:rsidR="00FE61A2" w:rsidRPr="004120BB" w:rsidDel="00FE61A2">
        <w:rPr>
          <w:rFonts w:ascii="Arial" w:hAnsi="Arial" w:cs="Arial"/>
          <w:color w:val="000000"/>
          <w:sz w:val="20"/>
          <w:szCs w:val="20"/>
        </w:rPr>
        <w:t xml:space="preserve"> </w:t>
      </w:r>
      <w:r w:rsidRPr="004120BB">
        <w:rPr>
          <w:rFonts w:ascii="Arial" w:hAnsi="Arial" w:cs="Arial"/>
          <w:color w:val="000000"/>
          <w:sz w:val="20"/>
          <w:szCs w:val="20"/>
        </w:rPr>
        <w:t>ani v objednatelem stanovené lhůtě, jde o podstatné porušení smlouvy a objednatel je oprávněn od smlouvy odstoupit.</w:t>
      </w:r>
    </w:p>
    <w:p w14:paraId="108F0ED3" w14:textId="07E89698" w:rsidR="009D7283" w:rsidRPr="004120BB" w:rsidRDefault="009D7283" w:rsidP="00BA3842">
      <w:pPr>
        <w:pStyle w:val="Zkladntext"/>
        <w:numPr>
          <w:ilvl w:val="1"/>
          <w:numId w:val="11"/>
        </w:numPr>
        <w:spacing w:before="240" w:line="276" w:lineRule="auto"/>
        <w:ind w:left="357" w:hanging="357"/>
        <w:jc w:val="both"/>
        <w:rPr>
          <w:rFonts w:ascii="Arial" w:hAnsi="Arial" w:cs="Arial"/>
          <w:color w:val="000000"/>
        </w:rPr>
      </w:pPr>
      <w:r w:rsidRPr="004120BB">
        <w:rPr>
          <w:rFonts w:ascii="Arial" w:hAnsi="Arial" w:cs="Arial"/>
          <w:color w:val="000000"/>
        </w:rPr>
        <w:t xml:space="preserve"> </w:t>
      </w:r>
      <w:r w:rsidR="00B605F5" w:rsidRPr="004120BB">
        <w:rPr>
          <w:rFonts w:ascii="Arial" w:hAnsi="Arial" w:cs="Arial"/>
          <w:b/>
          <w:color w:val="000000"/>
        </w:rPr>
        <w:t>Použití materiálů a věcí při provádění díla</w:t>
      </w:r>
    </w:p>
    <w:p w14:paraId="7A5790C4" w14:textId="6D784C37" w:rsidR="00AF3E5C" w:rsidRPr="004120BB" w:rsidRDefault="00AF3E5C" w:rsidP="00C92319">
      <w:pPr>
        <w:pStyle w:val="Seznam3"/>
        <w:numPr>
          <w:ilvl w:val="2"/>
          <w:numId w:val="11"/>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lastRenderedPageBreak/>
        <w:t>Materiály, které neodpovídají smluvní dokumentaci</w:t>
      </w:r>
      <w:r w:rsidR="00506AF5" w:rsidRPr="004120BB">
        <w:rPr>
          <w:rFonts w:ascii="Arial" w:hAnsi="Arial" w:cs="Arial"/>
          <w:color w:val="000000"/>
          <w:sz w:val="20"/>
          <w:szCs w:val="20"/>
        </w:rPr>
        <w:t xml:space="preserve"> dle příloh smlouvy</w:t>
      </w:r>
      <w:r w:rsidRPr="004120BB">
        <w:rPr>
          <w:rFonts w:ascii="Arial" w:hAnsi="Arial" w:cs="Arial"/>
          <w:color w:val="000000"/>
          <w:sz w:val="20"/>
          <w:szCs w:val="20"/>
        </w:rPr>
        <w:t>, nevyhovují předepsaným zkouškám nebo podmínkám této smlouvy a standardům, musí být odstraněny ze stavby a staveniště ve lhůtě stanovené objednatelem a nahrazeny jinými bezvadnými.</w:t>
      </w:r>
    </w:p>
    <w:p w14:paraId="11667DDB" w14:textId="77777777" w:rsidR="00751425" w:rsidRPr="004120BB" w:rsidRDefault="00751425"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Zhotovitel je povinen objednateli a jeho zástupcům předložit vybrané výrobky a materiály před zabudováním do díla v dostatečném předstihu k posouzení a ke schválení tak, aby měl objednatel na schválení a posouzení 15 kalendářních dnů. Pro posouzení kvality práce zhotovitele a kvality díla jsou považována za závazná jednak veškerá ustanovení ČSN, EN, a to jak v části závazné, tak doporučující, a technických podmínek výrobců materiálů použitých při zhotovování díla.</w:t>
      </w:r>
    </w:p>
    <w:p w14:paraId="1B380334" w14:textId="6EDD2931" w:rsidR="008A7855" w:rsidRPr="004120BB" w:rsidRDefault="008A7855" w:rsidP="00BA3842">
      <w:pPr>
        <w:pStyle w:val="Seznam3"/>
        <w:numPr>
          <w:ilvl w:val="2"/>
          <w:numId w:val="11"/>
        </w:numPr>
        <w:spacing w:before="240" w:after="120" w:line="276" w:lineRule="auto"/>
        <w:contextualSpacing w:val="0"/>
        <w:rPr>
          <w:rFonts w:ascii="Arial" w:hAnsi="Arial" w:cs="Arial"/>
          <w:color w:val="000000"/>
          <w:sz w:val="20"/>
          <w:szCs w:val="20"/>
        </w:rPr>
      </w:pPr>
      <w:r w:rsidRPr="003D280D">
        <w:rPr>
          <w:rFonts w:ascii="Arial" w:hAnsi="Arial" w:cs="Arial"/>
          <w:color w:val="000000"/>
          <w:sz w:val="20"/>
          <w:szCs w:val="20"/>
        </w:rPr>
        <w:t>Zhotovitel se zavazuje, že osoby, jež budou provádět montážní práce dle této smlouvy, musí splňovat kvalifikační, odborné a další předpoklady podle právních předpisů, normativních požadavků a průvodní dokumentace výrobce nebo distributora systému anebo komponentů systému EPS a splnit požadavky na proškolení výrobcem konkrétního systému či zařízení EPS.</w:t>
      </w:r>
    </w:p>
    <w:p w14:paraId="23A3D7A3" w14:textId="14109816" w:rsidR="00C61B5E" w:rsidRPr="004120BB" w:rsidRDefault="00C61B5E" w:rsidP="00BA3842">
      <w:pPr>
        <w:pStyle w:val="Zkladntext"/>
        <w:numPr>
          <w:ilvl w:val="1"/>
          <w:numId w:val="11"/>
        </w:numPr>
        <w:spacing w:before="240" w:line="276" w:lineRule="auto"/>
        <w:ind w:left="357" w:hanging="357"/>
        <w:jc w:val="both"/>
        <w:rPr>
          <w:rFonts w:ascii="Arial" w:hAnsi="Arial" w:cs="Arial"/>
          <w:b/>
          <w:color w:val="000000"/>
        </w:rPr>
      </w:pPr>
      <w:r w:rsidRPr="004120BB">
        <w:rPr>
          <w:rFonts w:ascii="Arial" w:hAnsi="Arial" w:cs="Arial"/>
          <w:b/>
          <w:color w:val="000000"/>
        </w:rPr>
        <w:t>Kontroly zakrývaných prací</w:t>
      </w:r>
    </w:p>
    <w:p w14:paraId="0AB89F87" w14:textId="3D13A488" w:rsidR="00692BE5" w:rsidRPr="004120BB" w:rsidRDefault="00692BE5" w:rsidP="00C92319">
      <w:pPr>
        <w:pStyle w:val="Seznam3"/>
        <w:numPr>
          <w:ilvl w:val="2"/>
          <w:numId w:val="11"/>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Zhotovitel je povinen vyzvat TDS ke kontrole zakrývaných konstrukcí v průběhu výstavby 3 pracovní dny předem, a to zápisem ve stavebním deníku</w:t>
      </w:r>
      <w:r w:rsidR="00327F68" w:rsidRPr="004120BB">
        <w:rPr>
          <w:rFonts w:ascii="Arial" w:hAnsi="Arial" w:cs="Arial"/>
          <w:color w:val="000000"/>
          <w:sz w:val="20"/>
          <w:szCs w:val="20"/>
        </w:rPr>
        <w:t>; jedná se zejména o konstrukce a práce, které vyžadují kontrolu před jejich zakrytím, tj. např. kontrola vnitřních TZB rozvodů apod</w:t>
      </w:r>
      <w:r w:rsidRPr="004120BB">
        <w:rPr>
          <w:rFonts w:ascii="Arial" w:hAnsi="Arial" w:cs="Arial"/>
          <w:color w:val="000000"/>
          <w:sz w:val="20"/>
          <w:szCs w:val="20"/>
        </w:rPr>
        <w:t>. Zhotovitel je povinen zajistit přístup ke kontrolovaným konstrukcím a pracím tak, aby TDS mohl tuto kontrolu provést s odbornou péčí. Pokud zhotovitel nezajistí TDS tento přístup, je TDS nebo objednatel oprávněn vydat nesouhlas se zakrytím části díla. Kontrola objednatele nebo TDS zakrývacích prací nemá vliv na odpovědnost zhotovitele za vady díla.</w:t>
      </w:r>
    </w:p>
    <w:p w14:paraId="40D37EF6" w14:textId="4D074B49" w:rsidR="00692BE5" w:rsidRPr="004120BB" w:rsidRDefault="00692BE5" w:rsidP="00BA3842">
      <w:pPr>
        <w:pStyle w:val="Seznam3"/>
        <w:numPr>
          <w:ilvl w:val="2"/>
          <w:numId w:val="11"/>
        </w:numPr>
        <w:spacing w:before="240" w:after="120" w:line="276" w:lineRule="auto"/>
        <w:contextualSpacing w:val="0"/>
        <w:rPr>
          <w:rFonts w:ascii="Arial" w:hAnsi="Arial" w:cs="Arial"/>
          <w:sz w:val="20"/>
          <w:szCs w:val="20"/>
        </w:rPr>
      </w:pPr>
      <w:bookmarkStart w:id="27" w:name="_Ref177633871"/>
      <w:r w:rsidRPr="004120BB">
        <w:rPr>
          <w:rFonts w:ascii="Arial" w:hAnsi="Arial" w:cs="Arial"/>
          <w:color w:val="000000"/>
          <w:sz w:val="20"/>
          <w:szCs w:val="20"/>
        </w:rPr>
        <w:t xml:space="preserve">Souhlas či nesouhlas se zakrytím části díla </w:t>
      </w:r>
      <w:r w:rsidR="00F4056B" w:rsidRPr="004120BB">
        <w:rPr>
          <w:rFonts w:ascii="Arial" w:hAnsi="Arial" w:cs="Arial"/>
          <w:color w:val="000000"/>
          <w:sz w:val="20"/>
          <w:szCs w:val="20"/>
        </w:rPr>
        <w:t>vydá TDS</w:t>
      </w:r>
      <w:r w:rsidRPr="004120BB">
        <w:rPr>
          <w:rFonts w:ascii="Arial" w:hAnsi="Arial" w:cs="Arial"/>
          <w:color w:val="000000"/>
          <w:sz w:val="20"/>
          <w:szCs w:val="20"/>
        </w:rPr>
        <w:t xml:space="preserve"> neprodleně, nejpozději však do 48 hodin po jejich prověření písemně formou zápisu do stavebního deníku s případným odkazem na pořízený protokol.</w:t>
      </w:r>
      <w:bookmarkEnd w:id="27"/>
    </w:p>
    <w:p w14:paraId="36C3273E" w14:textId="026E8D91" w:rsidR="00692BE5" w:rsidRPr="004120BB" w:rsidRDefault="00692BE5"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color w:val="000000"/>
          <w:sz w:val="20"/>
          <w:szCs w:val="2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4D99BA02" w14:textId="268E3348" w:rsidR="00692BE5" w:rsidRPr="004120BB" w:rsidRDefault="00692BE5" w:rsidP="00BA3842">
      <w:pPr>
        <w:pStyle w:val="Seznam3"/>
        <w:numPr>
          <w:ilvl w:val="2"/>
          <w:numId w:val="11"/>
        </w:numPr>
        <w:spacing w:before="240" w:after="240" w:line="276" w:lineRule="auto"/>
        <w:contextualSpacing w:val="0"/>
        <w:rPr>
          <w:rFonts w:ascii="Arial" w:hAnsi="Arial" w:cs="Arial"/>
          <w:sz w:val="20"/>
          <w:szCs w:val="20"/>
        </w:rPr>
      </w:pPr>
      <w:r w:rsidRPr="004120BB">
        <w:rPr>
          <w:rFonts w:ascii="Arial" w:hAnsi="Arial" w:cs="Arial"/>
          <w:color w:val="000000"/>
          <w:sz w:val="20"/>
          <w:szCs w:val="20"/>
        </w:rPr>
        <w:t xml:space="preserve">Nedostaví-li se objednatel nebo jeho zástupce k prověření zakrývaných konstrukcí či nevydá-li vyjádření dle odstavce </w:t>
      </w:r>
      <w:r w:rsidR="00023A7D" w:rsidRPr="004120BB">
        <w:rPr>
          <w:rFonts w:ascii="Arial" w:hAnsi="Arial" w:cs="Arial"/>
          <w:color w:val="000000"/>
          <w:sz w:val="20"/>
          <w:szCs w:val="20"/>
        </w:rPr>
        <w:fldChar w:fldCharType="begin"/>
      </w:r>
      <w:r w:rsidR="00023A7D" w:rsidRPr="004120BB">
        <w:rPr>
          <w:rFonts w:ascii="Arial" w:hAnsi="Arial" w:cs="Arial"/>
          <w:color w:val="000000"/>
          <w:sz w:val="20"/>
          <w:szCs w:val="20"/>
        </w:rPr>
        <w:instrText xml:space="preserve"> REF _Ref177633871 \r \h  \* MERGEFORMAT </w:instrText>
      </w:r>
      <w:r w:rsidR="00023A7D" w:rsidRPr="004120BB">
        <w:rPr>
          <w:rFonts w:ascii="Arial" w:hAnsi="Arial" w:cs="Arial"/>
          <w:color w:val="000000"/>
          <w:sz w:val="20"/>
          <w:szCs w:val="20"/>
        </w:rPr>
      </w:r>
      <w:r w:rsidR="00023A7D" w:rsidRPr="004120BB">
        <w:rPr>
          <w:rFonts w:ascii="Arial" w:hAnsi="Arial" w:cs="Arial"/>
          <w:color w:val="000000"/>
          <w:sz w:val="20"/>
          <w:szCs w:val="20"/>
        </w:rPr>
        <w:fldChar w:fldCharType="separate"/>
      </w:r>
      <w:r w:rsidR="00023A7D" w:rsidRPr="004120BB">
        <w:rPr>
          <w:rFonts w:ascii="Arial" w:hAnsi="Arial" w:cs="Arial"/>
          <w:color w:val="000000"/>
          <w:sz w:val="20"/>
          <w:szCs w:val="20"/>
        </w:rPr>
        <w:t>8.4.2</w:t>
      </w:r>
      <w:r w:rsidR="00023A7D" w:rsidRPr="004120BB">
        <w:rPr>
          <w:rFonts w:ascii="Arial" w:hAnsi="Arial" w:cs="Arial"/>
          <w:color w:val="000000"/>
          <w:sz w:val="20"/>
          <w:szCs w:val="20"/>
        </w:rPr>
        <w:fldChar w:fldCharType="end"/>
      </w:r>
      <w:r w:rsidR="00023A7D" w:rsidRPr="004120BB">
        <w:rPr>
          <w:rFonts w:ascii="Arial" w:hAnsi="Arial" w:cs="Arial"/>
          <w:color w:val="000000"/>
          <w:sz w:val="20"/>
          <w:szCs w:val="20"/>
        </w:rPr>
        <w:t xml:space="preserve"> </w:t>
      </w:r>
      <w:r w:rsidRPr="004120BB">
        <w:rPr>
          <w:rFonts w:ascii="Arial" w:hAnsi="Arial" w:cs="Arial"/>
          <w:color w:val="000000"/>
          <w:sz w:val="20"/>
          <w:szCs w:val="20"/>
        </w:rPr>
        <w:t>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536111D8" w14:textId="464B1410" w:rsidR="001C45AA" w:rsidRPr="004120BB" w:rsidRDefault="00C61B5E" w:rsidP="00BA3842">
      <w:pPr>
        <w:pStyle w:val="Zkladntext"/>
        <w:numPr>
          <w:ilvl w:val="1"/>
          <w:numId w:val="11"/>
        </w:numPr>
        <w:spacing w:before="240" w:line="276" w:lineRule="auto"/>
        <w:ind w:left="357" w:hanging="357"/>
        <w:jc w:val="both"/>
        <w:rPr>
          <w:rFonts w:ascii="Arial" w:hAnsi="Arial" w:cs="Arial"/>
          <w:b/>
          <w:color w:val="000000"/>
        </w:rPr>
      </w:pPr>
      <w:r w:rsidRPr="004120BB">
        <w:rPr>
          <w:rFonts w:ascii="Arial" w:hAnsi="Arial" w:cs="Arial"/>
          <w:b/>
          <w:color w:val="000000"/>
        </w:rPr>
        <w:t>Zkoušky</w:t>
      </w:r>
    </w:p>
    <w:p w14:paraId="0E50FB92" w14:textId="38521B43" w:rsidR="00692BE5" w:rsidRPr="004120BB" w:rsidRDefault="00692BE5" w:rsidP="00C92319">
      <w:pPr>
        <w:pStyle w:val="Seznam3"/>
        <w:numPr>
          <w:ilvl w:val="2"/>
          <w:numId w:val="11"/>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a kontrolovat dodržování </w:t>
      </w:r>
      <w:r w:rsidR="00BE7973" w:rsidRPr="004120BB">
        <w:rPr>
          <w:rFonts w:ascii="Arial" w:hAnsi="Arial" w:cs="Arial"/>
          <w:color w:val="000000"/>
          <w:sz w:val="20"/>
          <w:szCs w:val="20"/>
        </w:rPr>
        <w:t xml:space="preserve">zákonných požadavků, zejména </w:t>
      </w:r>
      <w:r w:rsidRPr="004120BB">
        <w:rPr>
          <w:rFonts w:ascii="Arial" w:hAnsi="Arial" w:cs="Arial"/>
          <w:color w:val="000000"/>
          <w:sz w:val="20"/>
          <w:szCs w:val="20"/>
        </w:rPr>
        <w:t>požadavků hygienických, požární ochrany, bezpečnosti</w:t>
      </w:r>
      <w:r w:rsidR="007E6663" w:rsidRPr="004120BB">
        <w:rPr>
          <w:rFonts w:ascii="Arial" w:hAnsi="Arial" w:cs="Arial"/>
          <w:color w:val="000000"/>
          <w:sz w:val="20"/>
          <w:szCs w:val="20"/>
        </w:rPr>
        <w:t xml:space="preserve"> a</w:t>
      </w:r>
      <w:r w:rsidRPr="004120BB">
        <w:rPr>
          <w:rFonts w:ascii="Arial" w:hAnsi="Arial" w:cs="Arial"/>
          <w:color w:val="000000"/>
          <w:sz w:val="20"/>
          <w:szCs w:val="20"/>
        </w:rPr>
        <w:t xml:space="preserve"> ochrany zdraví při práci</w:t>
      </w:r>
      <w:r w:rsidR="00422736" w:rsidRPr="004120BB">
        <w:rPr>
          <w:rFonts w:ascii="Arial" w:hAnsi="Arial" w:cs="Arial"/>
          <w:color w:val="000000"/>
          <w:sz w:val="20"/>
          <w:szCs w:val="20"/>
        </w:rPr>
        <w:t xml:space="preserve"> (dále jen „BOZP“)</w:t>
      </w:r>
      <w:r w:rsidRPr="004120BB">
        <w:rPr>
          <w:rFonts w:ascii="Arial" w:hAnsi="Arial" w:cs="Arial"/>
          <w:color w:val="000000"/>
          <w:sz w:val="20"/>
          <w:szCs w:val="20"/>
        </w:rPr>
        <w:t>, ochrany životního prostředí.</w:t>
      </w:r>
    </w:p>
    <w:p w14:paraId="53CFD6B2" w14:textId="5CF5D22D" w:rsidR="00692BE5" w:rsidRPr="004120BB" w:rsidRDefault="00692BE5"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Součástí plnění zhotovitele a jedním z dokladů řádného provedení díla je doložení výsledků potřebných individuálních a komplexních zkoušek a požadavků příslušných státních orgánů. Provádění zkoušek se řídí podmínkami této smlouvy, ČSN, projektovou dokumentací a technickými údaji vyhlášenými výrobci jednotlivých zařízení tvořících součást zhotovovaného díla.</w:t>
      </w:r>
    </w:p>
    <w:p w14:paraId="676C4F84" w14:textId="62E9C44F" w:rsidR="00692BE5" w:rsidRPr="004120BB" w:rsidRDefault="00C51257"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Zhotovitel </w:t>
      </w:r>
      <w:r w:rsidR="00692BE5" w:rsidRPr="004120BB">
        <w:rPr>
          <w:rFonts w:ascii="Arial" w:hAnsi="Arial" w:cs="Arial"/>
          <w:color w:val="000000"/>
          <w:sz w:val="20"/>
          <w:szCs w:val="20"/>
        </w:rPr>
        <w:t xml:space="preserve">předá </w:t>
      </w:r>
      <w:r w:rsidR="00B001A2" w:rsidRPr="004120BB">
        <w:rPr>
          <w:rFonts w:ascii="Arial" w:hAnsi="Arial" w:cs="Arial"/>
          <w:color w:val="000000"/>
          <w:sz w:val="20"/>
          <w:szCs w:val="20"/>
        </w:rPr>
        <w:t xml:space="preserve">objednateli </w:t>
      </w:r>
      <w:r w:rsidR="00692BE5" w:rsidRPr="004120BB">
        <w:rPr>
          <w:rFonts w:ascii="Arial" w:hAnsi="Arial" w:cs="Arial"/>
          <w:color w:val="000000"/>
          <w:sz w:val="20"/>
          <w:szCs w:val="20"/>
        </w:rPr>
        <w:t xml:space="preserve">seznam všech dílčích a komplexních zkoušek spojených s plněním předmětu smlouvy s definováním co je účelem a cílem zkoušky, jaké jsou nutné podmínky (doklady, stavební připravenost, dokončenost a funkčnost souvisejících a podmiňujících staveb či jejich částí, </w:t>
      </w:r>
      <w:r w:rsidR="00692BE5" w:rsidRPr="004120BB">
        <w:rPr>
          <w:rFonts w:ascii="Arial" w:hAnsi="Arial" w:cs="Arial"/>
          <w:color w:val="000000"/>
          <w:sz w:val="20"/>
          <w:szCs w:val="20"/>
        </w:rPr>
        <w:lastRenderedPageBreak/>
        <w:t xml:space="preserve">klimatické podmínky apod.) pro jejich provedení, jaký bude průběh zkoušky z hlediska technologického postupu a času, kdo musí být přítomen zkoušce a jaký musí být jejich výsledek pro to, aby byly uznány za vyhovující. </w:t>
      </w:r>
    </w:p>
    <w:p w14:paraId="41336786" w14:textId="00F861DD" w:rsidR="00692BE5" w:rsidRPr="004120BB" w:rsidRDefault="00692BE5"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6C176116" w14:textId="17F399AC" w:rsidR="00692BE5" w:rsidRPr="004120BB" w:rsidRDefault="00692BE5"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Výsledek zkoušek bude doložen formou zápisu případně protokolu o jejich provedení.</w:t>
      </w:r>
    </w:p>
    <w:p w14:paraId="70447BDF" w14:textId="45DB1A60" w:rsidR="00692BE5" w:rsidRPr="004120BB" w:rsidRDefault="00692BE5"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color w:val="000000"/>
          <w:sz w:val="20"/>
          <w:szCs w:val="20"/>
        </w:rPr>
        <w:t>Objednatel si může vyžádat za úhradu a v dohodnuté lhůtě dodatečné zkoušky, potvrzující kvalitu zhotoveného díla, které považuje za potřebné. Pokud výsledek zkoušky nebude vyhovující, nese náklady na její provedení zhotovitel sám</w:t>
      </w:r>
      <w:r w:rsidR="001C226D" w:rsidRPr="004120BB">
        <w:rPr>
          <w:rFonts w:ascii="Arial" w:hAnsi="Arial" w:cs="Arial"/>
          <w:color w:val="000000"/>
          <w:sz w:val="20"/>
          <w:szCs w:val="20"/>
        </w:rPr>
        <w:t xml:space="preserve">; v případě, že </w:t>
      </w:r>
      <w:r w:rsidR="002E4880" w:rsidRPr="004120BB">
        <w:rPr>
          <w:rFonts w:ascii="Arial" w:hAnsi="Arial" w:cs="Arial"/>
          <w:color w:val="000000"/>
          <w:sz w:val="20"/>
          <w:szCs w:val="20"/>
        </w:rPr>
        <w:t>objednatel</w:t>
      </w:r>
      <w:r w:rsidR="00A422D4" w:rsidRPr="004120BB">
        <w:rPr>
          <w:rFonts w:ascii="Arial" w:hAnsi="Arial" w:cs="Arial"/>
          <w:color w:val="000000"/>
          <w:sz w:val="20"/>
          <w:szCs w:val="20"/>
        </w:rPr>
        <w:t xml:space="preserve"> náklady spojené s </w:t>
      </w:r>
      <w:r w:rsidR="005501EF" w:rsidRPr="004120BB">
        <w:rPr>
          <w:rFonts w:ascii="Arial" w:hAnsi="Arial" w:cs="Arial"/>
          <w:color w:val="000000"/>
          <w:sz w:val="20"/>
          <w:szCs w:val="20"/>
        </w:rPr>
        <w:t>provedení</w:t>
      </w:r>
      <w:r w:rsidR="00A422D4" w:rsidRPr="004120BB">
        <w:rPr>
          <w:rFonts w:ascii="Arial" w:hAnsi="Arial" w:cs="Arial"/>
          <w:color w:val="000000"/>
          <w:sz w:val="20"/>
          <w:szCs w:val="20"/>
        </w:rPr>
        <w:t>m</w:t>
      </w:r>
      <w:r w:rsidR="005501EF" w:rsidRPr="004120BB">
        <w:rPr>
          <w:rFonts w:ascii="Arial" w:hAnsi="Arial" w:cs="Arial"/>
          <w:color w:val="000000"/>
          <w:sz w:val="20"/>
          <w:szCs w:val="20"/>
        </w:rPr>
        <w:t xml:space="preserve"> dodatečné zkoušky</w:t>
      </w:r>
      <w:r w:rsidR="00A422D4" w:rsidRPr="004120BB">
        <w:rPr>
          <w:rFonts w:ascii="Arial" w:hAnsi="Arial" w:cs="Arial"/>
          <w:color w:val="000000"/>
          <w:sz w:val="20"/>
          <w:szCs w:val="20"/>
        </w:rPr>
        <w:t xml:space="preserve"> již uhradil, je zhotovitel povinen k jejich náhradě objednateli</w:t>
      </w:r>
      <w:r w:rsidRPr="004120BB">
        <w:rPr>
          <w:rFonts w:ascii="Arial" w:hAnsi="Arial" w:cs="Arial"/>
          <w:color w:val="000000"/>
          <w:sz w:val="20"/>
          <w:szCs w:val="20"/>
        </w:rPr>
        <w:t>.</w:t>
      </w:r>
    </w:p>
    <w:p w14:paraId="1185854E" w14:textId="05F9E6B8" w:rsidR="00AF3E5C" w:rsidRPr="004120BB" w:rsidRDefault="00AF3E5C" w:rsidP="00BA3842">
      <w:pPr>
        <w:pStyle w:val="Seznam2"/>
        <w:numPr>
          <w:ilvl w:val="1"/>
          <w:numId w:val="11"/>
        </w:numPr>
        <w:spacing w:before="240" w:after="120" w:line="276" w:lineRule="auto"/>
        <w:ind w:left="357" w:hanging="357"/>
        <w:contextualSpacing w:val="0"/>
        <w:rPr>
          <w:rFonts w:ascii="Arial" w:hAnsi="Arial" w:cs="Arial"/>
          <w:b/>
          <w:color w:val="000000"/>
          <w:sz w:val="20"/>
          <w:szCs w:val="20"/>
        </w:rPr>
      </w:pPr>
      <w:bookmarkStart w:id="28" w:name="_Ref177671955"/>
      <w:r w:rsidRPr="004120BB">
        <w:rPr>
          <w:rFonts w:ascii="Arial" w:hAnsi="Arial" w:cs="Arial"/>
          <w:b/>
          <w:color w:val="000000"/>
          <w:sz w:val="20"/>
          <w:szCs w:val="20"/>
        </w:rPr>
        <w:t>Stavební deník</w:t>
      </w:r>
      <w:bookmarkEnd w:id="28"/>
      <w:r w:rsidR="008A7855" w:rsidRPr="004120BB">
        <w:rPr>
          <w:rFonts w:ascii="Arial" w:hAnsi="Arial" w:cs="Arial"/>
          <w:b/>
          <w:color w:val="000000"/>
          <w:sz w:val="20"/>
          <w:szCs w:val="20"/>
        </w:rPr>
        <w:t xml:space="preserve"> (montážní deník)</w:t>
      </w:r>
    </w:p>
    <w:p w14:paraId="14CE4C73" w14:textId="01EBFAEE" w:rsidR="00B6505C" w:rsidRPr="004120BB" w:rsidRDefault="00B6505C" w:rsidP="00BA3842">
      <w:pPr>
        <w:pStyle w:val="Pokraovnseznamu3"/>
        <w:numPr>
          <w:ilvl w:val="2"/>
          <w:numId w:val="11"/>
        </w:numPr>
        <w:spacing w:before="120" w:line="276" w:lineRule="auto"/>
        <w:contextualSpacing w:val="0"/>
        <w:rPr>
          <w:rFonts w:ascii="Arial" w:hAnsi="Arial" w:cs="Arial"/>
          <w:sz w:val="20"/>
          <w:szCs w:val="20"/>
        </w:rPr>
      </w:pPr>
      <w:r w:rsidRPr="004120BB">
        <w:rPr>
          <w:rFonts w:ascii="Arial" w:hAnsi="Arial" w:cs="Arial"/>
          <w:sz w:val="20"/>
          <w:szCs w:val="20"/>
        </w:rPr>
        <w:t xml:space="preserve">Zhotovitel povede ve smyslu </w:t>
      </w:r>
      <w:proofErr w:type="spellStart"/>
      <w:r w:rsidRPr="004120BB">
        <w:rPr>
          <w:rFonts w:ascii="Arial" w:hAnsi="Arial" w:cs="Arial"/>
          <w:sz w:val="20"/>
          <w:szCs w:val="20"/>
        </w:rPr>
        <w:t>ust</w:t>
      </w:r>
      <w:proofErr w:type="spellEnd"/>
      <w:r w:rsidRPr="004120BB">
        <w:rPr>
          <w:rFonts w:ascii="Arial" w:hAnsi="Arial" w:cs="Arial"/>
          <w:sz w:val="20"/>
          <w:szCs w:val="20"/>
        </w:rPr>
        <w:t xml:space="preserve">. § </w:t>
      </w:r>
      <w:r w:rsidR="001C6E41" w:rsidRPr="004120BB">
        <w:rPr>
          <w:rFonts w:ascii="Arial" w:hAnsi="Arial" w:cs="Arial"/>
          <w:sz w:val="20"/>
          <w:szCs w:val="20"/>
        </w:rPr>
        <w:t xml:space="preserve">166 </w:t>
      </w:r>
      <w:r w:rsidRPr="004120BB">
        <w:rPr>
          <w:rFonts w:ascii="Arial" w:hAnsi="Arial" w:cs="Arial"/>
          <w:sz w:val="20"/>
          <w:szCs w:val="20"/>
        </w:rPr>
        <w:t>stavební</w:t>
      </w:r>
      <w:r w:rsidR="00A37DCB" w:rsidRPr="004120BB">
        <w:rPr>
          <w:rFonts w:ascii="Arial" w:hAnsi="Arial" w:cs="Arial"/>
          <w:sz w:val="20"/>
          <w:szCs w:val="20"/>
        </w:rPr>
        <w:t>ho</w:t>
      </w:r>
      <w:r w:rsidRPr="004120BB">
        <w:rPr>
          <w:rFonts w:ascii="Arial" w:hAnsi="Arial" w:cs="Arial"/>
          <w:sz w:val="20"/>
          <w:szCs w:val="20"/>
        </w:rPr>
        <w:t xml:space="preserve"> zákon</w:t>
      </w:r>
      <w:r w:rsidR="00A37DCB" w:rsidRPr="004120BB">
        <w:rPr>
          <w:rFonts w:ascii="Arial" w:hAnsi="Arial" w:cs="Arial"/>
          <w:sz w:val="20"/>
          <w:szCs w:val="20"/>
        </w:rPr>
        <w:t xml:space="preserve">a </w:t>
      </w:r>
      <w:r w:rsidRPr="004120BB">
        <w:rPr>
          <w:rFonts w:ascii="Arial" w:hAnsi="Arial" w:cs="Arial"/>
          <w:sz w:val="20"/>
          <w:szCs w:val="20"/>
        </w:rPr>
        <w:t xml:space="preserve">stavební deník, a to ode dne převzetí staveniště. </w:t>
      </w:r>
    </w:p>
    <w:p w14:paraId="49579A2A" w14:textId="26DFD691" w:rsidR="00B6505C" w:rsidRPr="004120BB" w:rsidRDefault="00B6505C" w:rsidP="00BA3842">
      <w:pPr>
        <w:pStyle w:val="Pokraovnseznamu3"/>
        <w:numPr>
          <w:ilvl w:val="2"/>
          <w:numId w:val="11"/>
        </w:numPr>
        <w:spacing w:before="240" w:line="276" w:lineRule="auto"/>
        <w:contextualSpacing w:val="0"/>
        <w:rPr>
          <w:rFonts w:ascii="Arial" w:hAnsi="Arial" w:cs="Arial"/>
          <w:sz w:val="20"/>
          <w:szCs w:val="20"/>
        </w:rPr>
      </w:pPr>
      <w:r w:rsidRPr="004120BB">
        <w:rPr>
          <w:rFonts w:ascii="Arial" w:hAnsi="Arial" w:cs="Arial"/>
          <w:sz w:val="20"/>
          <w:szCs w:val="20"/>
        </w:rPr>
        <w:t xml:space="preserve">Jméno osoby oprávněné podepisovat zápisy ve stavebním deníku bude uvedeno oběma stranami zápisem v úvodním listu každého </w:t>
      </w:r>
      <w:r w:rsidR="004F5FE6" w:rsidRPr="004120BB">
        <w:rPr>
          <w:rFonts w:ascii="Arial" w:hAnsi="Arial" w:cs="Arial"/>
          <w:sz w:val="20"/>
          <w:szCs w:val="20"/>
        </w:rPr>
        <w:t xml:space="preserve">stavebního </w:t>
      </w:r>
      <w:r w:rsidRPr="004120BB">
        <w:rPr>
          <w:rFonts w:ascii="Arial" w:hAnsi="Arial" w:cs="Arial"/>
          <w:sz w:val="20"/>
          <w:szCs w:val="20"/>
        </w:rPr>
        <w:t>deníku.</w:t>
      </w:r>
    </w:p>
    <w:p w14:paraId="37F8AF49" w14:textId="5A695125" w:rsidR="000204CD" w:rsidRPr="004120BB" w:rsidRDefault="000204CD" w:rsidP="00BA3842">
      <w:pPr>
        <w:pStyle w:val="Pokraovnseznamu3"/>
        <w:numPr>
          <w:ilvl w:val="2"/>
          <w:numId w:val="11"/>
        </w:numPr>
        <w:spacing w:before="240" w:line="276" w:lineRule="auto"/>
        <w:contextualSpacing w:val="0"/>
        <w:rPr>
          <w:rFonts w:ascii="Arial" w:hAnsi="Arial" w:cs="Arial"/>
          <w:sz w:val="20"/>
          <w:szCs w:val="20"/>
        </w:rPr>
      </w:pPr>
      <w:r w:rsidRPr="004120BB">
        <w:rPr>
          <w:rFonts w:ascii="Arial" w:hAnsi="Arial" w:cs="Arial"/>
          <w:color w:val="000000"/>
          <w:sz w:val="20"/>
          <w:szCs w:val="20"/>
        </w:rPr>
        <w:t>Zhotovitel je povinen první kopii denních záznamů předávat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69FA43E9" w14:textId="55061ACE" w:rsidR="00AF3E5C" w:rsidRPr="004120BB" w:rsidRDefault="00B6505C" w:rsidP="00BA3842">
      <w:pPr>
        <w:pStyle w:val="Pokraovnseznamu3"/>
        <w:keepNext/>
        <w:keepLines/>
        <w:numPr>
          <w:ilvl w:val="2"/>
          <w:numId w:val="11"/>
        </w:numPr>
        <w:spacing w:before="240" w:line="276" w:lineRule="auto"/>
        <w:contextualSpacing w:val="0"/>
        <w:rPr>
          <w:rFonts w:ascii="Arial" w:hAnsi="Arial" w:cs="Arial"/>
          <w:color w:val="000000"/>
          <w:sz w:val="20"/>
          <w:szCs w:val="20"/>
        </w:rPr>
      </w:pPr>
      <w:r w:rsidRPr="004120BB">
        <w:rPr>
          <w:rFonts w:ascii="Arial" w:hAnsi="Arial" w:cs="Arial"/>
          <w:sz w:val="20"/>
          <w:szCs w:val="20"/>
        </w:rPr>
        <w:t xml:space="preserve">Není-li v tomto článku </w:t>
      </w:r>
      <w:r w:rsidR="00014A2A" w:rsidRPr="004120BB">
        <w:rPr>
          <w:rFonts w:ascii="Arial" w:hAnsi="Arial" w:cs="Arial"/>
          <w:sz w:val="20"/>
          <w:szCs w:val="20"/>
        </w:rPr>
        <w:fldChar w:fldCharType="begin"/>
      </w:r>
      <w:r w:rsidR="00014A2A" w:rsidRPr="004120BB">
        <w:rPr>
          <w:rFonts w:ascii="Arial" w:hAnsi="Arial" w:cs="Arial"/>
          <w:sz w:val="20"/>
          <w:szCs w:val="20"/>
        </w:rPr>
        <w:instrText xml:space="preserve"> REF _Ref177671955 \r \h </w:instrText>
      </w:r>
      <w:r w:rsidR="00065F5B" w:rsidRPr="004120BB">
        <w:rPr>
          <w:rFonts w:ascii="Arial" w:hAnsi="Arial" w:cs="Arial"/>
          <w:sz w:val="20"/>
          <w:szCs w:val="20"/>
        </w:rPr>
        <w:instrText xml:space="preserve"> \* MERGEFORMAT </w:instrText>
      </w:r>
      <w:r w:rsidR="00014A2A" w:rsidRPr="004120BB">
        <w:rPr>
          <w:rFonts w:ascii="Arial" w:hAnsi="Arial" w:cs="Arial"/>
          <w:sz w:val="20"/>
          <w:szCs w:val="20"/>
        </w:rPr>
      </w:r>
      <w:r w:rsidR="00014A2A" w:rsidRPr="004120BB">
        <w:rPr>
          <w:rFonts w:ascii="Arial" w:hAnsi="Arial" w:cs="Arial"/>
          <w:sz w:val="20"/>
          <w:szCs w:val="20"/>
        </w:rPr>
        <w:fldChar w:fldCharType="separate"/>
      </w:r>
      <w:r w:rsidR="00014A2A" w:rsidRPr="004120BB">
        <w:rPr>
          <w:rFonts w:ascii="Arial" w:hAnsi="Arial" w:cs="Arial"/>
          <w:sz w:val="20"/>
          <w:szCs w:val="20"/>
        </w:rPr>
        <w:t>8.6</w:t>
      </w:r>
      <w:r w:rsidR="00014A2A" w:rsidRPr="004120BB">
        <w:rPr>
          <w:rFonts w:ascii="Arial" w:hAnsi="Arial" w:cs="Arial"/>
          <w:sz w:val="20"/>
          <w:szCs w:val="20"/>
        </w:rPr>
        <w:fldChar w:fldCharType="end"/>
      </w:r>
      <w:r w:rsidR="00CB2DBC" w:rsidRPr="004120BB">
        <w:rPr>
          <w:rFonts w:ascii="Arial" w:hAnsi="Arial" w:cs="Arial"/>
          <w:sz w:val="20"/>
          <w:szCs w:val="20"/>
        </w:rPr>
        <w:t xml:space="preserve"> </w:t>
      </w:r>
      <w:r w:rsidRPr="004120BB">
        <w:rPr>
          <w:rFonts w:ascii="Arial" w:hAnsi="Arial" w:cs="Arial"/>
          <w:sz w:val="20"/>
          <w:szCs w:val="20"/>
        </w:rPr>
        <w:t xml:space="preserve">smlouvy uvedeno jinak, platí pro vedení stavebního deníku a jeho obsahové náležitosti ustanovení vyhlášky č. </w:t>
      </w:r>
      <w:r w:rsidR="001C6E41" w:rsidRPr="004120BB">
        <w:rPr>
          <w:rFonts w:ascii="Arial" w:hAnsi="Arial" w:cs="Arial"/>
          <w:sz w:val="20"/>
          <w:szCs w:val="20"/>
        </w:rPr>
        <w:t>131</w:t>
      </w:r>
      <w:r w:rsidRPr="004120BB">
        <w:rPr>
          <w:rFonts w:ascii="Arial" w:hAnsi="Arial" w:cs="Arial"/>
          <w:sz w:val="20"/>
          <w:szCs w:val="20"/>
        </w:rPr>
        <w:t>/</w:t>
      </w:r>
      <w:r w:rsidR="001C6E41" w:rsidRPr="004120BB">
        <w:rPr>
          <w:rFonts w:ascii="Arial" w:hAnsi="Arial" w:cs="Arial"/>
          <w:sz w:val="20"/>
          <w:szCs w:val="20"/>
        </w:rPr>
        <w:t xml:space="preserve">2024 </w:t>
      </w:r>
      <w:r w:rsidRPr="004120BB">
        <w:rPr>
          <w:rFonts w:ascii="Arial" w:hAnsi="Arial" w:cs="Arial"/>
          <w:sz w:val="20"/>
          <w:szCs w:val="20"/>
        </w:rPr>
        <w:t>Sb., o dokumentaci staveb, ve znění pozdějších předpisů.</w:t>
      </w:r>
    </w:p>
    <w:p w14:paraId="410C3BC7" w14:textId="22824C85" w:rsidR="00AF3E5C" w:rsidRPr="004120BB" w:rsidRDefault="00AF3E5C" w:rsidP="00BA3842">
      <w:pPr>
        <w:pStyle w:val="Zkladntext"/>
        <w:numPr>
          <w:ilvl w:val="1"/>
          <w:numId w:val="11"/>
        </w:numPr>
        <w:spacing w:before="360" w:line="276" w:lineRule="auto"/>
        <w:ind w:left="357" w:hanging="357"/>
        <w:jc w:val="both"/>
        <w:rPr>
          <w:rFonts w:ascii="Arial" w:hAnsi="Arial" w:cs="Arial"/>
          <w:b/>
          <w:color w:val="000000"/>
        </w:rPr>
      </w:pPr>
      <w:r w:rsidRPr="004120BB">
        <w:rPr>
          <w:rFonts w:ascii="Arial" w:hAnsi="Arial" w:cs="Arial"/>
          <w:b/>
          <w:color w:val="000000"/>
        </w:rPr>
        <w:t>Staveniště a jeho zařízení</w:t>
      </w:r>
    </w:p>
    <w:p w14:paraId="0D5E1DFC" w14:textId="32685847" w:rsidR="00AF3E5C" w:rsidRPr="004120BB" w:rsidRDefault="009F715C" w:rsidP="00C92319">
      <w:pPr>
        <w:pStyle w:val="Seznam3"/>
        <w:numPr>
          <w:ilvl w:val="2"/>
          <w:numId w:val="11"/>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Objednatel se zavazuje předat zhotoviteli staveniště a zhotovitel se zavazuje jej převzít s příslušnou dokumentací do </w:t>
      </w:r>
      <w:r w:rsidR="00535107" w:rsidRPr="004120BB">
        <w:rPr>
          <w:rFonts w:ascii="Arial" w:hAnsi="Arial" w:cs="Arial"/>
          <w:color w:val="000000"/>
          <w:sz w:val="20"/>
          <w:szCs w:val="20"/>
        </w:rPr>
        <w:t>3</w:t>
      </w:r>
      <w:r w:rsidRPr="004120BB">
        <w:rPr>
          <w:rFonts w:ascii="Arial" w:hAnsi="Arial" w:cs="Arial"/>
          <w:color w:val="000000"/>
          <w:sz w:val="20"/>
          <w:szCs w:val="20"/>
        </w:rPr>
        <w:t xml:space="preserve"> pracovních dnů od výzvy dle čl. </w:t>
      </w:r>
      <w:r w:rsidR="00DB67EC" w:rsidRPr="004120BB">
        <w:rPr>
          <w:rFonts w:ascii="Arial" w:hAnsi="Arial" w:cs="Arial"/>
          <w:color w:val="000000"/>
          <w:sz w:val="20"/>
          <w:szCs w:val="20"/>
        </w:rPr>
        <w:fldChar w:fldCharType="begin"/>
      </w:r>
      <w:r w:rsidR="00DB67EC" w:rsidRPr="004120BB">
        <w:rPr>
          <w:rFonts w:ascii="Arial" w:hAnsi="Arial" w:cs="Arial"/>
          <w:color w:val="000000"/>
          <w:sz w:val="20"/>
          <w:szCs w:val="20"/>
        </w:rPr>
        <w:instrText xml:space="preserve"> REF _Ref177634267 \r \h </w:instrText>
      </w:r>
      <w:r w:rsidR="00065F5B" w:rsidRPr="004120BB">
        <w:rPr>
          <w:rFonts w:ascii="Arial" w:hAnsi="Arial" w:cs="Arial"/>
          <w:color w:val="000000"/>
          <w:sz w:val="20"/>
          <w:szCs w:val="20"/>
        </w:rPr>
        <w:instrText xml:space="preserve"> \* MERGEFORMAT </w:instrText>
      </w:r>
      <w:r w:rsidR="00DB67EC" w:rsidRPr="004120BB">
        <w:rPr>
          <w:rFonts w:ascii="Arial" w:hAnsi="Arial" w:cs="Arial"/>
          <w:color w:val="000000"/>
          <w:sz w:val="20"/>
          <w:szCs w:val="20"/>
        </w:rPr>
      </w:r>
      <w:r w:rsidR="00DB67EC" w:rsidRPr="004120BB">
        <w:rPr>
          <w:rFonts w:ascii="Arial" w:hAnsi="Arial" w:cs="Arial"/>
          <w:color w:val="000000"/>
          <w:sz w:val="20"/>
          <w:szCs w:val="20"/>
        </w:rPr>
        <w:fldChar w:fldCharType="separate"/>
      </w:r>
      <w:r w:rsidR="00DB67EC" w:rsidRPr="004120BB">
        <w:rPr>
          <w:rFonts w:ascii="Arial" w:hAnsi="Arial" w:cs="Arial"/>
          <w:color w:val="000000"/>
          <w:sz w:val="20"/>
          <w:szCs w:val="20"/>
        </w:rPr>
        <w:t>5.2</w:t>
      </w:r>
      <w:r w:rsidR="00DB67EC" w:rsidRPr="004120BB">
        <w:rPr>
          <w:rFonts w:ascii="Arial" w:hAnsi="Arial" w:cs="Arial"/>
          <w:color w:val="000000"/>
          <w:sz w:val="20"/>
          <w:szCs w:val="20"/>
        </w:rPr>
        <w:fldChar w:fldCharType="end"/>
      </w:r>
      <w:r w:rsidR="00DB67EC" w:rsidRPr="004120BB">
        <w:rPr>
          <w:rFonts w:ascii="Arial" w:hAnsi="Arial" w:cs="Arial"/>
          <w:color w:val="000000"/>
          <w:sz w:val="20"/>
          <w:szCs w:val="20"/>
        </w:rPr>
        <w:t xml:space="preserve"> </w:t>
      </w:r>
      <w:r w:rsidRPr="004120BB">
        <w:rPr>
          <w:rFonts w:ascii="Arial" w:hAnsi="Arial" w:cs="Arial"/>
          <w:color w:val="000000"/>
          <w:sz w:val="20"/>
          <w:szCs w:val="20"/>
        </w:rPr>
        <w:t xml:space="preserve">této smlouvy, o čemž bude sepsán </w:t>
      </w:r>
      <w:r w:rsidR="00A6492B" w:rsidRPr="004120BB">
        <w:rPr>
          <w:rFonts w:ascii="Arial" w:hAnsi="Arial" w:cs="Arial"/>
          <w:color w:val="000000"/>
          <w:sz w:val="20"/>
          <w:szCs w:val="20"/>
        </w:rPr>
        <w:t>p</w:t>
      </w:r>
      <w:r w:rsidRPr="004120BB">
        <w:rPr>
          <w:rFonts w:ascii="Arial" w:hAnsi="Arial" w:cs="Arial"/>
          <w:color w:val="000000"/>
          <w:sz w:val="20"/>
          <w:szCs w:val="20"/>
        </w:rPr>
        <w:t>ředávací protokol, ve kterém bude vymezen rozsah práv a povinností zhotovitele, podmínky užívání staveniště a práva třetích osob k zájmovému území a který</w:t>
      </w:r>
      <w:r w:rsidR="002650BE" w:rsidRPr="004120BB">
        <w:rPr>
          <w:rFonts w:ascii="Arial" w:hAnsi="Arial" w:cs="Arial"/>
          <w:color w:val="000000"/>
          <w:sz w:val="20"/>
          <w:szCs w:val="20"/>
        </w:rPr>
        <w:t xml:space="preserve"> bude tvořit přílohu této smlouvy jako samostatný dokument. </w:t>
      </w:r>
      <w:r w:rsidRPr="004120BB">
        <w:rPr>
          <w:rFonts w:ascii="Arial" w:hAnsi="Arial" w:cs="Arial"/>
          <w:color w:val="000000"/>
          <w:sz w:val="20"/>
          <w:szCs w:val="20"/>
        </w:rPr>
        <w:t xml:space="preserve"> Náklady na zřízení staveništních přípojek vody, elektrické energie a tepla hradí zhotovitel. Zhotovitel je povinen zajistit řádné vytýčení staveniště a během provádění díla řádně pečovat o základní směrové a výškové </w:t>
      </w:r>
      <w:r w:rsidR="00F4056B" w:rsidRPr="004120BB">
        <w:rPr>
          <w:rFonts w:ascii="Arial" w:hAnsi="Arial" w:cs="Arial"/>
          <w:color w:val="000000"/>
          <w:sz w:val="20"/>
          <w:szCs w:val="20"/>
        </w:rPr>
        <w:t>body,</w:t>
      </w:r>
      <w:r w:rsidRPr="004120BB">
        <w:rPr>
          <w:rFonts w:ascii="Arial" w:hAnsi="Arial" w:cs="Arial"/>
          <w:color w:val="000000"/>
          <w:sz w:val="20"/>
          <w:szCs w:val="20"/>
        </w:rPr>
        <w:t xml:space="preserve"> a to až do doby </w:t>
      </w:r>
      <w:r w:rsidR="00FF0ADC" w:rsidRPr="004120BB">
        <w:rPr>
          <w:rFonts w:ascii="Arial" w:hAnsi="Arial" w:cs="Arial"/>
          <w:color w:val="000000"/>
          <w:sz w:val="20"/>
          <w:szCs w:val="20"/>
        </w:rPr>
        <w:t xml:space="preserve">převzetí </w:t>
      </w:r>
      <w:r w:rsidRPr="004120BB">
        <w:rPr>
          <w:rFonts w:ascii="Arial" w:hAnsi="Arial" w:cs="Arial"/>
          <w:color w:val="000000"/>
          <w:sz w:val="20"/>
          <w:szCs w:val="20"/>
        </w:rPr>
        <w:t>dokončeného díla objednatel</w:t>
      </w:r>
      <w:r w:rsidR="00FF0ADC" w:rsidRPr="004120BB">
        <w:rPr>
          <w:rFonts w:ascii="Arial" w:hAnsi="Arial" w:cs="Arial"/>
          <w:color w:val="000000"/>
          <w:sz w:val="20"/>
          <w:szCs w:val="20"/>
        </w:rPr>
        <w:t>em bez výhrad</w:t>
      </w:r>
      <w:r w:rsidRPr="004120BB">
        <w:rPr>
          <w:rFonts w:ascii="Arial" w:hAnsi="Arial" w:cs="Arial"/>
          <w:color w:val="000000"/>
          <w:sz w:val="20"/>
          <w:szCs w:val="20"/>
        </w:rPr>
        <w:t>. Zhotovitel zajistí i podrobné vytýčení jednotlivých objektů, energetických sítí nacházejících se v prostoru staveniště a zodpovídá za jeho správnost.</w:t>
      </w:r>
      <w:r w:rsidR="00AF3E5C" w:rsidRPr="004120BB">
        <w:rPr>
          <w:rFonts w:ascii="Arial" w:hAnsi="Arial" w:cs="Arial"/>
          <w:color w:val="000000"/>
          <w:sz w:val="20"/>
          <w:szCs w:val="20"/>
        </w:rPr>
        <w:t xml:space="preserve"> </w:t>
      </w:r>
    </w:p>
    <w:p w14:paraId="6EB0F41B" w14:textId="58E3AE64" w:rsidR="00AF3E5C" w:rsidRPr="004120BB" w:rsidRDefault="00AF3E5C"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r w:rsidR="00334B48" w:rsidRPr="004120BB">
        <w:rPr>
          <w:rFonts w:ascii="Arial" w:hAnsi="Arial" w:cs="Arial"/>
          <w:color w:val="000000"/>
          <w:sz w:val="20"/>
          <w:szCs w:val="20"/>
        </w:rPr>
        <w:t xml:space="preserve"> </w:t>
      </w:r>
    </w:p>
    <w:p w14:paraId="1591AC6B" w14:textId="7DC5BB3D" w:rsidR="00AF3E5C" w:rsidRPr="004120BB" w:rsidRDefault="00AF3E5C"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Zhotovitel odpovídá za bezpečnost a ochranu zdraví všech osob v prostoru staveniště a zabezpečí, aby osoby zhotovitele a jeho </w:t>
      </w:r>
      <w:r w:rsidR="00413322" w:rsidRPr="004120BB">
        <w:rPr>
          <w:rFonts w:ascii="Arial" w:hAnsi="Arial" w:cs="Arial"/>
          <w:color w:val="000000"/>
          <w:sz w:val="20"/>
          <w:szCs w:val="20"/>
        </w:rPr>
        <w:t>pod</w:t>
      </w:r>
      <w:r w:rsidRPr="004120BB">
        <w:rPr>
          <w:rFonts w:ascii="Arial" w:hAnsi="Arial" w:cs="Arial"/>
          <w:color w:val="000000"/>
          <w:sz w:val="20"/>
          <w:szCs w:val="20"/>
        </w:rPr>
        <w:t xml:space="preserve">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w:t>
      </w:r>
      <w:r w:rsidRPr="004120BB">
        <w:rPr>
          <w:rFonts w:ascii="Arial" w:hAnsi="Arial" w:cs="Arial"/>
          <w:color w:val="000000"/>
          <w:sz w:val="20"/>
          <w:szCs w:val="20"/>
        </w:rPr>
        <w:lastRenderedPageBreak/>
        <w:t>zhotovitele nebo se souhlasem pověřeného pracovníka zhotovitele. Zhotovitel se zavazuje vybavit tyto osoby ochrannými pomůckami a poučit je o bezpečnosti a ochraně zdraví ve smyslu obecně závazných právních předpisů.</w:t>
      </w:r>
    </w:p>
    <w:p w14:paraId="10903B0C" w14:textId="31A623D8" w:rsidR="00AF3E5C" w:rsidRPr="004120BB" w:rsidRDefault="00AF3E5C" w:rsidP="00C92319">
      <w:pPr>
        <w:pStyle w:val="Seznam3"/>
        <w:numPr>
          <w:ilvl w:val="2"/>
          <w:numId w:val="11"/>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Zhotovitel je povinen na staveništi dodržovat veškeré platné ČSN a obecně závazné právní předpisy. Pokud porušením těchto předpisů vznikne </w:t>
      </w:r>
      <w:r w:rsidR="00F52755" w:rsidRPr="004120BB">
        <w:rPr>
          <w:rFonts w:ascii="Arial" w:hAnsi="Arial" w:cs="Arial"/>
          <w:color w:val="000000"/>
          <w:sz w:val="20"/>
          <w:szCs w:val="20"/>
        </w:rPr>
        <w:t>újma objednateli nebo třetím osobám</w:t>
      </w:r>
      <w:r w:rsidRPr="004120BB">
        <w:rPr>
          <w:rFonts w:ascii="Arial" w:hAnsi="Arial" w:cs="Arial"/>
          <w:color w:val="000000"/>
          <w:sz w:val="20"/>
          <w:szCs w:val="20"/>
        </w:rPr>
        <w:t xml:space="preserve">, </w:t>
      </w:r>
      <w:r w:rsidR="00F52755" w:rsidRPr="004120BB">
        <w:rPr>
          <w:rFonts w:ascii="Arial" w:hAnsi="Arial" w:cs="Arial"/>
          <w:color w:val="000000"/>
          <w:sz w:val="20"/>
          <w:szCs w:val="20"/>
        </w:rPr>
        <w:t>na</w:t>
      </w:r>
      <w:r w:rsidRPr="004120BB">
        <w:rPr>
          <w:rFonts w:ascii="Arial" w:hAnsi="Arial" w:cs="Arial"/>
          <w:color w:val="000000"/>
          <w:sz w:val="20"/>
          <w:szCs w:val="20"/>
        </w:rPr>
        <w:t xml:space="preserve">hradí ji v plné výši zhotovitel. </w:t>
      </w:r>
    </w:p>
    <w:p w14:paraId="0835FB5A" w14:textId="4DB9F66D" w:rsidR="00AF3E5C" w:rsidRPr="004120BB" w:rsidRDefault="00AF3E5C"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Na staveniště nesmí být umožněn přístup osobám, které se bezprostředně nepodílejí na </w:t>
      </w:r>
      <w:r w:rsidR="00FF2FE5" w:rsidRPr="004120BB">
        <w:rPr>
          <w:rFonts w:ascii="Arial" w:hAnsi="Arial" w:cs="Arial"/>
          <w:color w:val="000000"/>
          <w:sz w:val="20"/>
          <w:szCs w:val="20"/>
        </w:rPr>
        <w:t>provádění díla</w:t>
      </w:r>
      <w:r w:rsidRPr="004120BB">
        <w:rPr>
          <w:rFonts w:ascii="Arial" w:hAnsi="Arial" w:cs="Arial"/>
          <w:color w:val="000000"/>
          <w:sz w:val="20"/>
          <w:szCs w:val="20"/>
        </w:rPr>
        <w:t>. Vstup cizích osob na staveniště je možný výhradně se souhlasem a dle pokynů zhotovitele.</w:t>
      </w:r>
      <w:r w:rsidR="00056A2F" w:rsidRPr="004120BB">
        <w:rPr>
          <w:rFonts w:ascii="Arial" w:hAnsi="Arial" w:cs="Arial"/>
          <w:sz w:val="20"/>
          <w:szCs w:val="20"/>
        </w:rPr>
        <w:t xml:space="preserve"> </w:t>
      </w:r>
      <w:r w:rsidR="00056A2F" w:rsidRPr="004120BB">
        <w:rPr>
          <w:rFonts w:ascii="Arial" w:hAnsi="Arial" w:cs="Arial"/>
          <w:color w:val="000000"/>
          <w:sz w:val="20"/>
          <w:szCs w:val="2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691A24A3" w14:textId="445B5B95" w:rsidR="00AF3E5C" w:rsidRPr="004120BB" w:rsidRDefault="00AF3E5C"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Přístup třetích osob na </w:t>
      </w:r>
      <w:r w:rsidR="00F4056B" w:rsidRPr="004120BB">
        <w:rPr>
          <w:rFonts w:ascii="Arial" w:hAnsi="Arial" w:cs="Arial"/>
          <w:color w:val="000000"/>
          <w:sz w:val="20"/>
          <w:szCs w:val="20"/>
        </w:rPr>
        <w:t>staveniště – zhotovitel</w:t>
      </w:r>
      <w:r w:rsidRPr="004120BB">
        <w:rPr>
          <w:rFonts w:ascii="Arial" w:hAnsi="Arial" w:cs="Arial"/>
          <w:color w:val="000000"/>
          <w:sz w:val="20"/>
          <w:szCs w:val="20"/>
        </w:rPr>
        <w:t xml:space="preserve"> si je vědom skutečnosti, že jím převzaté staveniště je součástí území, ve kterém se nacházejí objekty, užívané třetími osobami. Podmínky pro užívání staveniště, jakož i práva třetích osob jsou uvedeny v </w:t>
      </w:r>
      <w:r w:rsidR="00E21CBA" w:rsidRPr="004120BB">
        <w:rPr>
          <w:rFonts w:ascii="Arial" w:hAnsi="Arial" w:cs="Arial"/>
          <w:color w:val="000000"/>
          <w:sz w:val="20"/>
          <w:szCs w:val="20"/>
        </w:rPr>
        <w:t>p</w:t>
      </w:r>
      <w:r w:rsidRPr="004120BB">
        <w:rPr>
          <w:rFonts w:ascii="Arial" w:hAnsi="Arial" w:cs="Arial"/>
          <w:color w:val="000000"/>
          <w:sz w:val="20"/>
          <w:szCs w:val="20"/>
        </w:rPr>
        <w:t>ředávacím protokolu</w:t>
      </w:r>
      <w:r w:rsidR="00E21CBA" w:rsidRPr="004120BB">
        <w:rPr>
          <w:rFonts w:ascii="Arial" w:hAnsi="Arial" w:cs="Arial"/>
          <w:color w:val="000000"/>
          <w:sz w:val="20"/>
          <w:szCs w:val="20"/>
        </w:rPr>
        <w:t xml:space="preserve"> ke staveništi</w:t>
      </w:r>
      <w:r w:rsidRPr="004120BB">
        <w:rPr>
          <w:rFonts w:ascii="Arial" w:hAnsi="Arial" w:cs="Arial"/>
          <w:color w:val="000000"/>
          <w:sz w:val="20"/>
          <w:szCs w:val="20"/>
        </w:rPr>
        <w:t>.</w:t>
      </w:r>
    </w:p>
    <w:p w14:paraId="3020E408" w14:textId="580476E5" w:rsidR="00AF3E5C" w:rsidRPr="004120BB" w:rsidRDefault="00AF3E5C"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Zhotovitel není oprávněn používat jakékoliv části prostor, kde bude provádět dílo, jako zařízení staveniště bez předchozího písemného souhlasu objednatele.</w:t>
      </w:r>
    </w:p>
    <w:p w14:paraId="299098C3" w14:textId="70337B68" w:rsidR="00C61B5E" w:rsidRPr="004120BB" w:rsidRDefault="00C61B5E"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color w:val="000000"/>
          <w:sz w:val="20"/>
          <w:szCs w:val="20"/>
        </w:rPr>
        <w:t xml:space="preserve">Zhotovitel se zavazuje zajistit, aby jeho pracovníci </w:t>
      </w:r>
      <w:r w:rsidR="00E949AE" w:rsidRPr="004120BB">
        <w:rPr>
          <w:rFonts w:ascii="Arial" w:hAnsi="Arial" w:cs="Arial"/>
          <w:color w:val="000000"/>
          <w:sz w:val="20"/>
          <w:szCs w:val="20"/>
        </w:rPr>
        <w:t xml:space="preserve">nebo osoby zapojené ze strany zhotovitele do provádění díla </w:t>
      </w:r>
      <w:r w:rsidRPr="004120BB">
        <w:rPr>
          <w:rFonts w:ascii="Arial" w:hAnsi="Arial" w:cs="Arial"/>
          <w:color w:val="000000"/>
          <w:sz w:val="20"/>
          <w:szCs w:val="20"/>
        </w:rPr>
        <w:t xml:space="preserve">po celou dobu provádění díla na staveništi </w:t>
      </w:r>
      <w:r w:rsidRPr="004120BB">
        <w:rPr>
          <w:rFonts w:ascii="Arial" w:hAnsi="Arial" w:cs="Arial"/>
          <w:sz w:val="20"/>
          <w:szCs w:val="20"/>
        </w:rPr>
        <w:t>nekouřil</w:t>
      </w:r>
      <w:r w:rsidR="0029095F" w:rsidRPr="004120BB">
        <w:rPr>
          <w:rFonts w:ascii="Arial" w:hAnsi="Arial" w:cs="Arial"/>
          <w:sz w:val="20"/>
          <w:szCs w:val="20"/>
        </w:rPr>
        <w:t>y</w:t>
      </w:r>
      <w:r w:rsidRPr="004120BB">
        <w:rPr>
          <w:rFonts w:ascii="Arial" w:hAnsi="Arial" w:cs="Arial"/>
          <w:sz w:val="20"/>
          <w:szCs w:val="20"/>
        </w:rPr>
        <w:t xml:space="preserve"> a nepožíval</w:t>
      </w:r>
      <w:r w:rsidR="0029095F" w:rsidRPr="004120BB">
        <w:rPr>
          <w:rFonts w:ascii="Arial" w:hAnsi="Arial" w:cs="Arial"/>
          <w:sz w:val="20"/>
          <w:szCs w:val="20"/>
        </w:rPr>
        <w:t>y</w:t>
      </w:r>
      <w:r w:rsidRPr="004120BB">
        <w:rPr>
          <w:rFonts w:ascii="Arial" w:hAnsi="Arial" w:cs="Arial"/>
          <w:sz w:val="20"/>
          <w:szCs w:val="20"/>
        </w:rPr>
        <w:t xml:space="preserve"> alkoholické nápoje či jiné omamné a psychotropní látky. </w:t>
      </w:r>
    </w:p>
    <w:p w14:paraId="6D66DD5A" w14:textId="284F79DF" w:rsidR="004342D9" w:rsidRPr="004120BB" w:rsidRDefault="00EF4BDC"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sz w:val="20"/>
          <w:szCs w:val="20"/>
        </w:rPr>
        <w:t xml:space="preserve">Zhotovitel prohlašuje, že neumožňuje výkon </w:t>
      </w:r>
      <w:bookmarkStart w:id="29" w:name="_Hlk74298485"/>
      <w:r w:rsidRPr="004120BB">
        <w:rPr>
          <w:rFonts w:ascii="Arial" w:hAnsi="Arial" w:cs="Arial"/>
          <w:sz w:val="20"/>
          <w:szCs w:val="20"/>
        </w:rPr>
        <w:t xml:space="preserve">nelegální práce </w:t>
      </w:r>
      <w:bookmarkEnd w:id="29"/>
      <w:r w:rsidRPr="004120BB">
        <w:rPr>
          <w:rFonts w:ascii="Arial" w:hAnsi="Arial" w:cs="Arial"/>
          <w:sz w:val="20"/>
          <w:szCs w:val="20"/>
        </w:rPr>
        <w:t>ve smyslu zákona č. 435/2004 Sb., o zaměstnanosti, ve znění pozdějších předpisů, a ani neodebírá žádné plnění od osoby, která by výkon nelegální práce umožňovala. V případě, že se toto prohlášení ukáže v budoucnu nepravdivým a vznikne ručení objednatele ve smyslu ustanovení zákona č. 435/2004 Sb.,</w:t>
      </w:r>
      <w:r w:rsidR="001C6E41" w:rsidRPr="004120BB">
        <w:rPr>
          <w:rFonts w:ascii="Arial" w:hAnsi="Arial" w:cs="Arial"/>
          <w:sz w:val="20"/>
          <w:szCs w:val="20"/>
        </w:rPr>
        <w:t xml:space="preserve"> o zaměstnanosti,</w:t>
      </w:r>
      <w:r w:rsidRPr="004120BB">
        <w:rPr>
          <w:rFonts w:ascii="Arial" w:hAnsi="Arial" w:cs="Arial"/>
          <w:sz w:val="20"/>
          <w:szCs w:val="20"/>
        </w:rPr>
        <w:t xml:space="preserve"> </w:t>
      </w:r>
      <w:r w:rsidR="00BD2B5E" w:rsidRPr="004120BB">
        <w:rPr>
          <w:rFonts w:ascii="Arial" w:hAnsi="Arial" w:cs="Arial"/>
          <w:bCs/>
          <w:sz w:val="20"/>
          <w:szCs w:val="20"/>
        </w:rPr>
        <w:t xml:space="preserve">ve znění pozdějších předpisů </w:t>
      </w:r>
      <w:r w:rsidRPr="004120BB">
        <w:rPr>
          <w:rFonts w:ascii="Arial" w:hAnsi="Arial" w:cs="Arial"/>
          <w:sz w:val="20"/>
          <w:szCs w:val="20"/>
        </w:rPr>
        <w:t>má objednatel nárok na náhradu všeho, co za zhotovitele v souvislosti s tímto ručením plnil.</w:t>
      </w:r>
    </w:p>
    <w:p w14:paraId="317E53AD" w14:textId="7E66DA5C" w:rsidR="00C161AA" w:rsidRPr="00E22852" w:rsidRDefault="00C161AA" w:rsidP="00BA3842">
      <w:pPr>
        <w:pStyle w:val="Seznam3"/>
        <w:numPr>
          <w:ilvl w:val="2"/>
          <w:numId w:val="11"/>
        </w:numPr>
        <w:spacing w:before="240" w:after="120" w:line="276" w:lineRule="auto"/>
        <w:contextualSpacing w:val="0"/>
        <w:rPr>
          <w:rFonts w:ascii="Arial" w:hAnsi="Arial" w:cs="Arial"/>
          <w:sz w:val="20"/>
          <w:szCs w:val="20"/>
        </w:rPr>
      </w:pPr>
      <w:r w:rsidRPr="00E22852">
        <w:rPr>
          <w:rFonts w:ascii="Arial" w:hAnsi="Arial" w:cs="Arial"/>
          <w:sz w:val="20"/>
          <w:szCs w:val="20"/>
        </w:rPr>
        <w:t>Před zahájením jednotlivých prací na své náklady provede zhotovitel vymezení nebezpečného prostoru, tak aby nedošlo k ohrožení bezpečnosti klientů a pracovníků domova pro seniory.</w:t>
      </w:r>
    </w:p>
    <w:p w14:paraId="5C898541" w14:textId="1A9B7899" w:rsidR="00C161AA" w:rsidRPr="00E22852" w:rsidRDefault="00C161AA" w:rsidP="00BA3842">
      <w:pPr>
        <w:pStyle w:val="Seznam3"/>
        <w:numPr>
          <w:ilvl w:val="2"/>
          <w:numId w:val="11"/>
        </w:numPr>
        <w:spacing w:before="240" w:after="120" w:line="276" w:lineRule="auto"/>
        <w:contextualSpacing w:val="0"/>
        <w:rPr>
          <w:rFonts w:ascii="Arial" w:hAnsi="Arial" w:cs="Arial"/>
          <w:sz w:val="20"/>
          <w:szCs w:val="20"/>
        </w:rPr>
      </w:pPr>
      <w:r w:rsidRPr="00E22852">
        <w:rPr>
          <w:rFonts w:ascii="Arial" w:hAnsi="Arial" w:cs="Arial"/>
          <w:sz w:val="20"/>
          <w:szCs w:val="20"/>
        </w:rPr>
        <w:t>Při provádění prašných prací provede zhotovitel na své náklady opatření, která budou šíření prachu objektem minimalizovat a pokud dojde k šíření prachu do objektu je zhotovitel povinen na své náklady toto znečistění odstranit nejpozději následující den (nutné je použití vysavačů, zajištění otvorů dveří do pokojů a následný okamžitý úklid ihned po broušení SDK), provedením úklidu mokrou cestou.</w:t>
      </w:r>
    </w:p>
    <w:p w14:paraId="2C98A110" w14:textId="02244D9F" w:rsidR="00C161AA" w:rsidRPr="00E22852" w:rsidRDefault="00C161AA" w:rsidP="00BA3842">
      <w:pPr>
        <w:pStyle w:val="Seznam3"/>
        <w:numPr>
          <w:ilvl w:val="2"/>
          <w:numId w:val="11"/>
        </w:numPr>
        <w:spacing w:before="240" w:after="120" w:line="276" w:lineRule="auto"/>
        <w:contextualSpacing w:val="0"/>
        <w:rPr>
          <w:rFonts w:ascii="Arial" w:hAnsi="Arial" w:cs="Arial"/>
          <w:sz w:val="20"/>
          <w:szCs w:val="20"/>
        </w:rPr>
      </w:pPr>
      <w:r w:rsidRPr="00E22852">
        <w:rPr>
          <w:rFonts w:ascii="Arial" w:hAnsi="Arial" w:cs="Arial"/>
          <w:sz w:val="20"/>
          <w:szCs w:val="20"/>
        </w:rPr>
        <w:t>Objednatel neumožňuje zhotoviteli uskladnění materiálu a šatnu pracovníků uvnitř budov Domova pro seniory s tím, že objednatel požaduje, aby si zhotovitel za tímto účelem postavil svoji UNIMO buňku a vlastní mobilní WC v areálu domova dle pokynů objednatele. Přípojku NN do UNIMO buňky si zajistí zhotovitel na Vlastní náklady dle platných ČSN.</w:t>
      </w:r>
    </w:p>
    <w:p w14:paraId="5029E679" w14:textId="0C0333C9" w:rsidR="00685CAB" w:rsidRPr="004120BB" w:rsidRDefault="00D060AA"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color w:val="000000"/>
          <w:sz w:val="20"/>
          <w:szCs w:val="20"/>
        </w:rPr>
        <w:t xml:space="preserve">Zhotovitel vybuduje pro provoz objednatele na staveništi minimálně: </w:t>
      </w:r>
    </w:p>
    <w:p w14:paraId="1AF943B2" w14:textId="7043F3C7" w:rsidR="00C161AA" w:rsidRPr="00E22852" w:rsidRDefault="00C161AA" w:rsidP="00E22852">
      <w:pPr>
        <w:pStyle w:val="Seznam3"/>
        <w:tabs>
          <w:tab w:val="left" w:pos="0"/>
        </w:tabs>
        <w:spacing w:after="120" w:line="276" w:lineRule="auto"/>
        <w:ind w:left="992" w:firstLine="0"/>
        <w:contextualSpacing w:val="0"/>
        <w:rPr>
          <w:rFonts w:ascii="Arial" w:hAnsi="Arial" w:cs="Arial"/>
          <w:sz w:val="20"/>
          <w:szCs w:val="20"/>
          <w:highlight w:val="yellow"/>
        </w:rPr>
      </w:pPr>
      <w:r w:rsidRPr="00E22852">
        <w:rPr>
          <w:rFonts w:ascii="Arial" w:hAnsi="Arial" w:cs="Arial"/>
          <w:sz w:val="20"/>
          <w:szCs w:val="20"/>
        </w:rPr>
        <w:t xml:space="preserve">Zhotovitel zajistí jednu UNIMO buňku pro provoz objednatele – konání kontrolních dnů a zázemí pro TDS a BOZP (vybavení: 1x pracovní stůl, 4x židle, 1x uzamykatelná skříň). Okna a dveře buňky budou zajištěny uzamykatelnou bezpečnostní mříží. </w:t>
      </w:r>
    </w:p>
    <w:p w14:paraId="32DC94F1" w14:textId="3AD02E3B" w:rsidR="00AF3E5C" w:rsidRPr="004120BB" w:rsidRDefault="00AF3E5C" w:rsidP="00BA3842">
      <w:pPr>
        <w:pStyle w:val="Seznam2"/>
        <w:numPr>
          <w:ilvl w:val="1"/>
          <w:numId w:val="11"/>
        </w:numPr>
        <w:spacing w:before="240" w:after="120" w:line="276" w:lineRule="auto"/>
        <w:ind w:left="357" w:hanging="357"/>
        <w:contextualSpacing w:val="0"/>
        <w:rPr>
          <w:rFonts w:ascii="Arial" w:hAnsi="Arial" w:cs="Arial"/>
          <w:b/>
          <w:sz w:val="20"/>
          <w:szCs w:val="20"/>
        </w:rPr>
      </w:pPr>
      <w:bookmarkStart w:id="30" w:name="_Ref177670840"/>
      <w:r w:rsidRPr="004120BB">
        <w:rPr>
          <w:rFonts w:ascii="Arial" w:hAnsi="Arial" w:cs="Arial"/>
          <w:b/>
          <w:sz w:val="20"/>
          <w:szCs w:val="20"/>
        </w:rPr>
        <w:t xml:space="preserve">Použití </w:t>
      </w:r>
      <w:r w:rsidR="00F9032D" w:rsidRPr="004120BB">
        <w:rPr>
          <w:rFonts w:ascii="Arial" w:hAnsi="Arial" w:cs="Arial"/>
          <w:b/>
          <w:sz w:val="20"/>
          <w:szCs w:val="20"/>
        </w:rPr>
        <w:t>pod</w:t>
      </w:r>
      <w:r w:rsidRPr="004120BB">
        <w:rPr>
          <w:rFonts w:ascii="Arial" w:hAnsi="Arial" w:cs="Arial"/>
          <w:b/>
          <w:sz w:val="20"/>
          <w:szCs w:val="20"/>
        </w:rPr>
        <w:t>dodavatelů</w:t>
      </w:r>
      <w:bookmarkEnd w:id="30"/>
    </w:p>
    <w:p w14:paraId="534A9D1E" w14:textId="4BDBC1C4" w:rsidR="00AF3E5C" w:rsidRPr="004120BB" w:rsidRDefault="00AF3E5C" w:rsidP="00C92319">
      <w:pPr>
        <w:pStyle w:val="Seznam3"/>
        <w:numPr>
          <w:ilvl w:val="2"/>
          <w:numId w:val="11"/>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Zhotovitel </w:t>
      </w:r>
      <w:r w:rsidR="009E3528" w:rsidRPr="004120BB">
        <w:rPr>
          <w:rFonts w:ascii="Arial" w:hAnsi="Arial" w:cs="Arial"/>
          <w:color w:val="000000"/>
          <w:sz w:val="20"/>
          <w:szCs w:val="20"/>
        </w:rPr>
        <w:t>je oprávněn si zjednat na své vlastní náklady poddodavatele pro účely plnění smlouvy</w:t>
      </w:r>
      <w:r w:rsidR="009E3528" w:rsidRPr="004120BB" w:rsidDel="009E3528">
        <w:rPr>
          <w:rFonts w:ascii="Arial" w:hAnsi="Arial" w:cs="Arial"/>
          <w:color w:val="000000"/>
          <w:sz w:val="20"/>
          <w:szCs w:val="20"/>
        </w:rPr>
        <w:t xml:space="preserve"> </w:t>
      </w:r>
      <w:r w:rsidRPr="004120BB">
        <w:rPr>
          <w:rFonts w:ascii="Arial" w:hAnsi="Arial" w:cs="Arial"/>
          <w:color w:val="000000"/>
          <w:sz w:val="20"/>
          <w:szCs w:val="20"/>
        </w:rPr>
        <w:t>(dále jen „</w:t>
      </w:r>
      <w:r w:rsidR="00F9032D" w:rsidRPr="004120BB">
        <w:rPr>
          <w:rFonts w:ascii="Arial" w:hAnsi="Arial" w:cs="Arial"/>
          <w:bCs/>
          <w:color w:val="000000"/>
          <w:sz w:val="20"/>
          <w:szCs w:val="20"/>
        </w:rPr>
        <w:t>pod</w:t>
      </w:r>
      <w:r w:rsidRPr="004120BB">
        <w:rPr>
          <w:rFonts w:ascii="Arial" w:hAnsi="Arial" w:cs="Arial"/>
          <w:bCs/>
          <w:color w:val="000000"/>
          <w:sz w:val="20"/>
          <w:szCs w:val="20"/>
        </w:rPr>
        <w:t>dodavatel</w:t>
      </w:r>
      <w:r w:rsidRPr="004120BB">
        <w:rPr>
          <w:rFonts w:ascii="Arial" w:hAnsi="Arial" w:cs="Arial"/>
          <w:color w:val="000000"/>
          <w:sz w:val="20"/>
          <w:szCs w:val="20"/>
        </w:rPr>
        <w:t xml:space="preserve">“) pouze za podmínek stanovených touto smlouvou. Při provádění díla </w:t>
      </w:r>
      <w:r w:rsidR="00F9032D" w:rsidRPr="004120BB">
        <w:rPr>
          <w:rFonts w:ascii="Arial" w:hAnsi="Arial" w:cs="Arial"/>
          <w:color w:val="000000"/>
          <w:sz w:val="20"/>
          <w:szCs w:val="20"/>
        </w:rPr>
        <w:t>pod</w:t>
      </w:r>
      <w:r w:rsidRPr="004120BB">
        <w:rPr>
          <w:rFonts w:ascii="Arial" w:hAnsi="Arial" w:cs="Arial"/>
          <w:color w:val="000000"/>
          <w:sz w:val="20"/>
          <w:szCs w:val="20"/>
        </w:rPr>
        <w:t>dodavatelem zhotovitel odpovídá objednateli, jako by tuto část díla prováděl sám</w:t>
      </w:r>
      <w:r w:rsidR="003E5BA7" w:rsidRPr="004120BB">
        <w:rPr>
          <w:rFonts w:ascii="Arial" w:hAnsi="Arial" w:cs="Arial"/>
          <w:color w:val="000000"/>
          <w:sz w:val="20"/>
          <w:szCs w:val="20"/>
        </w:rPr>
        <w:t xml:space="preserve"> zhotovitel</w:t>
      </w:r>
      <w:r w:rsidRPr="004120BB">
        <w:rPr>
          <w:rFonts w:ascii="Arial" w:hAnsi="Arial" w:cs="Arial"/>
          <w:color w:val="000000"/>
          <w:sz w:val="20"/>
          <w:szCs w:val="20"/>
        </w:rPr>
        <w:t>.</w:t>
      </w:r>
    </w:p>
    <w:p w14:paraId="1CCF052D" w14:textId="77777777" w:rsidR="004F4755" w:rsidRPr="004120BB" w:rsidRDefault="004F4755"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sz w:val="20"/>
          <w:szCs w:val="20"/>
        </w:rPr>
        <w:lastRenderedPageBreak/>
        <w:t>Zhotovitel se zavazuje, že každý poddodavatel bude mít příslušná oprávnění k provádění příslušného plnění smlouvy jako předmětu své činnosti nebo podnikání. Zhotovitel dále odpovídá za to, že poddodavatel zajistí, aby vybrané plnění smlouvy, k němuž je zapotřebí určitého oprávnění či dosaženého vzdělání, byly prováděny fyzickými osobami, které mají k výkonu těchto činností veškerá požadovaná oprávnění a dosažené vzdělání. Zhotovitelem vybraný poddodavatel musí mít i všechna ostatní oprávnění vyžadovaná pro výkon činností spojených s plněním smlouvy právními předpisy nebo touto smlouvou.</w:t>
      </w:r>
    </w:p>
    <w:p w14:paraId="7A5F86C7" w14:textId="155E071B" w:rsidR="000606D8" w:rsidRPr="004120BB" w:rsidRDefault="008C7FAA"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Zhotovitel nesmí uzavřít smlouvu s poddodavatelem na provedení celého předmětu díla, ale je oprávněn zadat provedení jakékoliv části díla poddodavateli (poddodavatelům</w:t>
      </w:r>
      <w:r w:rsidRPr="004120BB">
        <w:rPr>
          <w:rFonts w:ascii="Arial" w:hAnsi="Arial" w:cs="Arial"/>
          <w:sz w:val="20"/>
          <w:szCs w:val="20"/>
        </w:rPr>
        <w:t xml:space="preserve">), který však musí být předem písemně odsouhlasen objednatelem. Zhotovitel je rovněž povinen smluvně zajistit, že </w:t>
      </w:r>
      <w:r w:rsidRPr="004120BB">
        <w:rPr>
          <w:rFonts w:ascii="Arial" w:hAnsi="Arial" w:cs="Arial"/>
          <w:color w:val="000000"/>
          <w:sz w:val="20"/>
          <w:szCs w:val="20"/>
        </w:rPr>
        <w:t>každý z odsouhlasených poddodavatelů provede svoji část plnění smlouvy osobně a nepřevede ji na dalšího poddodavatele, ledaže objednatel předem vyslovil zvlášť souhlas i s převedením na tohoto dalšího poddodavatele.</w:t>
      </w:r>
    </w:p>
    <w:p w14:paraId="707A713F" w14:textId="34900063" w:rsidR="00AF3E5C" w:rsidRPr="004120BB" w:rsidRDefault="002E0696"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color w:val="000000"/>
          <w:sz w:val="20"/>
          <w:szCs w:val="20"/>
        </w:rPr>
        <w:t xml:space="preserve">Zhotovitel předložil objednateli před podpisem této smlouvy seznam poddodavatelů, kterým zamýšlí zadat provedení </w:t>
      </w:r>
      <w:r w:rsidR="00162D54" w:rsidRPr="004120BB">
        <w:rPr>
          <w:rFonts w:ascii="Arial" w:hAnsi="Arial" w:cs="Arial"/>
          <w:color w:val="000000"/>
          <w:sz w:val="20"/>
          <w:szCs w:val="20"/>
        </w:rPr>
        <w:t>příslušné</w:t>
      </w:r>
      <w:r w:rsidRPr="004120BB">
        <w:rPr>
          <w:rFonts w:ascii="Arial" w:hAnsi="Arial" w:cs="Arial"/>
          <w:color w:val="000000"/>
          <w:sz w:val="20"/>
          <w:szCs w:val="20"/>
        </w:rPr>
        <w:t xml:space="preserve"> části díla, kterou objednatel v rámci zadávacího řízení veřejné zakázky umožnil k plnění prostřednictvím poddodavatelů. Seznam poddodavatelů je uveden v příloze č. </w:t>
      </w:r>
      <w:r w:rsidR="008F74F8">
        <w:rPr>
          <w:rFonts w:ascii="Arial" w:hAnsi="Arial" w:cs="Arial"/>
          <w:color w:val="000000"/>
          <w:sz w:val="20"/>
          <w:szCs w:val="20"/>
        </w:rPr>
        <w:t>5b</w:t>
      </w:r>
      <w:r w:rsidRPr="004120BB">
        <w:rPr>
          <w:rFonts w:ascii="Arial" w:hAnsi="Arial" w:cs="Arial"/>
          <w:color w:val="000000"/>
          <w:sz w:val="20"/>
          <w:szCs w:val="20"/>
        </w:rPr>
        <w:t xml:space="preserve"> této smlouvy. </w:t>
      </w:r>
    </w:p>
    <w:p w14:paraId="1B6C8024" w14:textId="31D2CE91" w:rsidR="00C61B5E" w:rsidRPr="004120BB" w:rsidRDefault="0074368A" w:rsidP="00BA3842">
      <w:pPr>
        <w:pStyle w:val="Odstavecseseznamem"/>
        <w:numPr>
          <w:ilvl w:val="2"/>
          <w:numId w:val="11"/>
        </w:numPr>
        <w:spacing w:before="240" w:after="120" w:line="276" w:lineRule="auto"/>
        <w:rPr>
          <w:rFonts w:ascii="Arial" w:hAnsi="Arial" w:cs="Arial"/>
          <w:color w:val="000000"/>
          <w:sz w:val="20"/>
          <w:szCs w:val="20"/>
        </w:rPr>
      </w:pPr>
      <w:r w:rsidRPr="004120BB">
        <w:rPr>
          <w:rFonts w:ascii="Arial" w:hAnsi="Arial" w:cs="Arial"/>
          <w:sz w:val="20"/>
          <w:szCs w:val="20"/>
        </w:rPr>
        <w:t xml:space="preserve">V </w:t>
      </w:r>
      <w:r w:rsidRPr="004120BB">
        <w:rPr>
          <w:rFonts w:ascii="Arial" w:hAnsi="Arial" w:cs="Arial"/>
          <w:color w:val="000000"/>
          <w:sz w:val="20"/>
          <w:szCs w:val="20"/>
        </w:rPr>
        <w:t>průběhu</w:t>
      </w:r>
      <w:r w:rsidRPr="004120BB">
        <w:rPr>
          <w:rFonts w:ascii="Arial" w:hAnsi="Arial" w:cs="Arial"/>
          <w:sz w:val="20"/>
          <w:szCs w:val="20"/>
        </w:rPr>
        <w:t xml:space="preserve"> plnění smlouvy je zhotovitel povinen získat souhlas objednatele s novým poddodavatelem alespoň deset kalendářních dnů předtím, než jej k provedení příslušné části díla použije. Součástí oznámení bude vždy název/ jméno poddodavatele(ů) pro jednotlivé části díla, uvedení části díla, kterou má daný poddodavatel provést a kopie příslušných platných oprávnění, koncesí, atestů, certifikátů a licencí, jež jsou nezbytné pro provedení takové jednotlivé části díla poddodavatelem. </w:t>
      </w:r>
      <w:r w:rsidR="009B745C" w:rsidRPr="004120BB">
        <w:rPr>
          <w:rFonts w:ascii="Arial" w:hAnsi="Arial" w:cs="Arial"/>
          <w:sz w:val="20"/>
          <w:szCs w:val="20"/>
        </w:rPr>
        <w:t xml:space="preserve">Zhotovitel </w:t>
      </w:r>
      <w:r w:rsidR="001F7932" w:rsidRPr="004120BB">
        <w:rPr>
          <w:rFonts w:ascii="Arial" w:hAnsi="Arial" w:cs="Arial"/>
          <w:sz w:val="20"/>
          <w:szCs w:val="20"/>
        </w:rPr>
        <w:t>je povinen prokázat, že navrhovaná osoba splňuje kvalifikaci minimálně v</w:t>
      </w:r>
      <w:r w:rsidR="009B745C" w:rsidRPr="004120BB">
        <w:rPr>
          <w:rFonts w:ascii="Arial" w:hAnsi="Arial" w:cs="Arial"/>
          <w:sz w:val="20"/>
          <w:szCs w:val="20"/>
        </w:rPr>
        <w:t> </w:t>
      </w:r>
      <w:r w:rsidR="001F7932" w:rsidRPr="004120BB">
        <w:rPr>
          <w:rFonts w:ascii="Arial" w:hAnsi="Arial" w:cs="Arial"/>
          <w:sz w:val="20"/>
          <w:szCs w:val="20"/>
        </w:rPr>
        <w:t>rozsahu</w:t>
      </w:r>
      <w:r w:rsidR="009B745C" w:rsidRPr="004120BB">
        <w:rPr>
          <w:rFonts w:ascii="Arial" w:hAnsi="Arial" w:cs="Arial"/>
          <w:sz w:val="20"/>
          <w:szCs w:val="20"/>
        </w:rPr>
        <w:t xml:space="preserve"> požadovaném v rámci veřejné zakázky</w:t>
      </w:r>
      <w:r w:rsidR="001F7932" w:rsidRPr="004120BB">
        <w:rPr>
          <w:rFonts w:ascii="Arial" w:hAnsi="Arial" w:cs="Arial"/>
          <w:sz w:val="20"/>
          <w:szCs w:val="20"/>
        </w:rPr>
        <w:t xml:space="preserve">. </w:t>
      </w:r>
      <w:r w:rsidRPr="004120BB">
        <w:rPr>
          <w:rFonts w:ascii="Arial" w:hAnsi="Arial" w:cs="Arial"/>
          <w:sz w:val="20"/>
          <w:szCs w:val="20"/>
        </w:rPr>
        <w:t>Objednatel je oprávněn do pěti kalendářních dnů od přijetí příslušného oznámení zamítnout účast konkrétního poddodavatele na provádění předmětu smlouvy, přičemž objednatel nebude souhlas bezdůvodně zdržovat ani odpírat. Pro vyloučení pochybností smluvní strany uvádí, že vyslovený souhlas objednatele s novým poddodavatelem dle tohoto bodu smlouvy není změnou této smlouvy, proto nevyžaduje uzavření dodatku smlouvy.</w:t>
      </w:r>
    </w:p>
    <w:p w14:paraId="7D63CE05" w14:textId="0F55301D" w:rsidR="001C45AA" w:rsidRPr="004120BB" w:rsidRDefault="009150EA" w:rsidP="00BA3842">
      <w:pPr>
        <w:pStyle w:val="Zkladntext"/>
        <w:numPr>
          <w:ilvl w:val="1"/>
          <w:numId w:val="11"/>
        </w:numPr>
        <w:spacing w:before="240" w:line="276" w:lineRule="auto"/>
        <w:ind w:left="357" w:hanging="357"/>
        <w:jc w:val="both"/>
        <w:rPr>
          <w:rFonts w:ascii="Arial" w:hAnsi="Arial" w:cs="Arial"/>
          <w:b/>
          <w:color w:val="000000"/>
        </w:rPr>
      </w:pPr>
      <w:r w:rsidRPr="004120BB">
        <w:rPr>
          <w:rFonts w:ascii="Arial" w:hAnsi="Arial" w:cs="Arial"/>
          <w:b/>
          <w:color w:val="000000"/>
        </w:rPr>
        <w:t xml:space="preserve">Finanční a časový harmonogram </w:t>
      </w:r>
      <w:r w:rsidRPr="004120BB">
        <w:rPr>
          <w:rFonts w:ascii="Arial" w:hAnsi="Arial" w:cs="Arial"/>
          <w:bCs/>
          <w:color w:val="000000"/>
        </w:rPr>
        <w:t>(dále jen „harmonogram“)</w:t>
      </w:r>
    </w:p>
    <w:p w14:paraId="4E18EE53" w14:textId="78B39C35" w:rsidR="001C45AA" w:rsidRPr="004120BB" w:rsidRDefault="0067356E" w:rsidP="00C92319">
      <w:pPr>
        <w:pStyle w:val="Seznam3"/>
        <w:numPr>
          <w:ilvl w:val="2"/>
          <w:numId w:val="11"/>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Harmonogram předložený zhotovitelem tvoří přílohu č. </w:t>
      </w:r>
      <w:r w:rsidR="008F74F8">
        <w:rPr>
          <w:rFonts w:ascii="Arial" w:hAnsi="Arial" w:cs="Arial"/>
          <w:color w:val="000000"/>
          <w:sz w:val="20"/>
          <w:szCs w:val="20"/>
        </w:rPr>
        <w:t>2</w:t>
      </w:r>
      <w:r w:rsidR="002F39DF" w:rsidRPr="004120BB">
        <w:rPr>
          <w:rFonts w:ascii="Arial" w:hAnsi="Arial" w:cs="Arial"/>
          <w:color w:val="000000"/>
          <w:sz w:val="20"/>
          <w:szCs w:val="20"/>
        </w:rPr>
        <w:t xml:space="preserve"> </w:t>
      </w:r>
      <w:r w:rsidRPr="004120BB">
        <w:rPr>
          <w:rFonts w:ascii="Arial" w:hAnsi="Arial" w:cs="Arial"/>
          <w:color w:val="000000"/>
          <w:sz w:val="20"/>
          <w:szCs w:val="20"/>
        </w:rPr>
        <w:t xml:space="preserve">této smlouvy. Harmonogram obsahuje </w:t>
      </w:r>
      <w:r w:rsidR="002540BC" w:rsidRPr="004120BB">
        <w:rPr>
          <w:rFonts w:ascii="Arial" w:hAnsi="Arial" w:cs="Arial"/>
          <w:color w:val="000000"/>
          <w:sz w:val="20"/>
          <w:szCs w:val="20"/>
        </w:rPr>
        <w:t xml:space="preserve">předpokládanou </w:t>
      </w:r>
      <w:r w:rsidRPr="004120BB">
        <w:rPr>
          <w:rFonts w:ascii="Arial" w:hAnsi="Arial" w:cs="Arial"/>
          <w:color w:val="000000"/>
          <w:sz w:val="20"/>
          <w:szCs w:val="20"/>
        </w:rPr>
        <w:t xml:space="preserve">dobu </w:t>
      </w:r>
      <w:r w:rsidR="002540BC" w:rsidRPr="004120BB">
        <w:rPr>
          <w:rFonts w:ascii="Arial" w:hAnsi="Arial" w:cs="Arial"/>
          <w:color w:val="000000"/>
          <w:sz w:val="20"/>
          <w:szCs w:val="20"/>
        </w:rPr>
        <w:t>provádění díla</w:t>
      </w:r>
      <w:r w:rsidRPr="004120BB">
        <w:rPr>
          <w:rFonts w:ascii="Arial" w:hAnsi="Arial" w:cs="Arial"/>
          <w:color w:val="000000"/>
          <w:sz w:val="20"/>
          <w:szCs w:val="20"/>
        </w:rPr>
        <w:t xml:space="preserve"> v</w:t>
      </w:r>
      <w:r w:rsidR="001967BC" w:rsidRPr="004120BB">
        <w:rPr>
          <w:rFonts w:ascii="Arial" w:hAnsi="Arial" w:cs="Arial"/>
          <w:color w:val="000000"/>
          <w:sz w:val="20"/>
          <w:szCs w:val="20"/>
        </w:rPr>
        <w:t> </w:t>
      </w:r>
      <w:r w:rsidRPr="004120BB">
        <w:rPr>
          <w:rFonts w:ascii="Arial" w:hAnsi="Arial" w:cs="Arial"/>
          <w:color w:val="000000"/>
          <w:sz w:val="20"/>
          <w:szCs w:val="20"/>
        </w:rPr>
        <w:t>týdnech</w:t>
      </w:r>
      <w:r w:rsidR="001967BC" w:rsidRPr="004120BB">
        <w:rPr>
          <w:rFonts w:ascii="Arial" w:hAnsi="Arial" w:cs="Arial"/>
          <w:color w:val="000000"/>
          <w:sz w:val="20"/>
          <w:szCs w:val="20"/>
        </w:rPr>
        <w:t xml:space="preserve"> včetně</w:t>
      </w:r>
      <w:r w:rsidRPr="004120BB">
        <w:rPr>
          <w:rFonts w:ascii="Arial" w:hAnsi="Arial" w:cs="Arial"/>
          <w:color w:val="000000"/>
          <w:sz w:val="20"/>
          <w:szCs w:val="20"/>
        </w:rPr>
        <w:t xml:space="preserve"> počátk</w:t>
      </w:r>
      <w:r w:rsidR="001967BC" w:rsidRPr="004120BB">
        <w:rPr>
          <w:rFonts w:ascii="Arial" w:hAnsi="Arial" w:cs="Arial"/>
          <w:color w:val="000000"/>
          <w:sz w:val="20"/>
          <w:szCs w:val="20"/>
        </w:rPr>
        <w:t>u</w:t>
      </w:r>
      <w:r w:rsidRPr="004120BB">
        <w:rPr>
          <w:rFonts w:ascii="Arial" w:hAnsi="Arial" w:cs="Arial"/>
          <w:color w:val="000000"/>
          <w:sz w:val="20"/>
          <w:szCs w:val="20"/>
        </w:rPr>
        <w:t xml:space="preserve"> běhu záruční </w:t>
      </w:r>
      <w:r w:rsidR="001967BC" w:rsidRPr="004120BB">
        <w:rPr>
          <w:rFonts w:ascii="Arial" w:hAnsi="Arial" w:cs="Arial"/>
          <w:color w:val="000000"/>
          <w:sz w:val="20"/>
          <w:szCs w:val="20"/>
        </w:rPr>
        <w:t>doby</w:t>
      </w:r>
      <w:r w:rsidRPr="004120BB">
        <w:rPr>
          <w:rFonts w:ascii="Arial" w:hAnsi="Arial" w:cs="Arial"/>
          <w:color w:val="000000"/>
          <w:sz w:val="20"/>
          <w:szCs w:val="20"/>
        </w:rPr>
        <w:t>.</w:t>
      </w:r>
      <w:r w:rsidRPr="004120BB">
        <w:rPr>
          <w:rFonts w:ascii="Arial" w:hAnsi="Arial" w:cs="Arial"/>
          <w:sz w:val="20"/>
          <w:szCs w:val="20"/>
        </w:rPr>
        <w:t xml:space="preserve"> </w:t>
      </w:r>
      <w:r w:rsidRPr="004120BB">
        <w:rPr>
          <w:rFonts w:ascii="Arial" w:hAnsi="Arial" w:cs="Arial"/>
          <w:color w:val="000000"/>
          <w:sz w:val="20"/>
          <w:szCs w:val="20"/>
        </w:rPr>
        <w:t>V harmonogramu jsou uvedeny jednotlivé stavební práce, jejich pořadí a termíny, do kdy nejpozději mají být tyto práce zhotovitelem provedeny</w:t>
      </w:r>
      <w:r w:rsidR="00D060AA" w:rsidRPr="004120BB">
        <w:rPr>
          <w:rFonts w:ascii="Arial" w:hAnsi="Arial" w:cs="Arial"/>
          <w:color w:val="000000"/>
          <w:sz w:val="20"/>
          <w:szCs w:val="20"/>
        </w:rPr>
        <w:t xml:space="preserve"> a zároveň finanční náklady</w:t>
      </w:r>
      <w:r w:rsidR="00124D6A" w:rsidRPr="004120BB">
        <w:rPr>
          <w:rFonts w:ascii="Arial" w:hAnsi="Arial" w:cs="Arial"/>
          <w:color w:val="000000"/>
          <w:sz w:val="20"/>
          <w:szCs w:val="20"/>
        </w:rPr>
        <w:t xml:space="preserve"> díla</w:t>
      </w:r>
      <w:r w:rsidRPr="004120BB">
        <w:rPr>
          <w:rFonts w:ascii="Arial" w:hAnsi="Arial" w:cs="Arial"/>
          <w:color w:val="000000"/>
          <w:sz w:val="20"/>
          <w:szCs w:val="20"/>
        </w:rPr>
        <w:t>.</w:t>
      </w:r>
    </w:p>
    <w:p w14:paraId="757EC51F" w14:textId="4EB31C42" w:rsidR="00C51257" w:rsidRPr="004120BB" w:rsidRDefault="00C51257" w:rsidP="00BA3842">
      <w:pPr>
        <w:pStyle w:val="Seznam3"/>
        <w:numPr>
          <w:ilvl w:val="2"/>
          <w:numId w:val="11"/>
        </w:numPr>
        <w:spacing w:before="240" w:after="240" w:line="276" w:lineRule="auto"/>
        <w:contextualSpacing w:val="0"/>
        <w:rPr>
          <w:rFonts w:ascii="Arial" w:hAnsi="Arial" w:cs="Arial"/>
          <w:color w:val="000000"/>
          <w:sz w:val="20"/>
          <w:szCs w:val="20"/>
        </w:rPr>
      </w:pPr>
      <w:r w:rsidRPr="004120BB">
        <w:rPr>
          <w:rFonts w:ascii="Arial" w:hAnsi="Arial" w:cs="Arial"/>
          <w:color w:val="000000"/>
          <w:sz w:val="20"/>
          <w:szCs w:val="20"/>
        </w:rPr>
        <w:t>Zhotovitel je povinen na vyzvání</w:t>
      </w:r>
      <w:r w:rsidR="009507FB" w:rsidRPr="004120BB">
        <w:rPr>
          <w:rFonts w:ascii="Arial" w:hAnsi="Arial" w:cs="Arial"/>
          <w:color w:val="000000"/>
          <w:sz w:val="20"/>
          <w:szCs w:val="20"/>
        </w:rPr>
        <w:t xml:space="preserve"> do 7 pracovních</w:t>
      </w:r>
      <w:r w:rsidR="00D271F0" w:rsidRPr="004120BB">
        <w:rPr>
          <w:rFonts w:ascii="Arial" w:hAnsi="Arial" w:cs="Arial"/>
          <w:color w:val="000000"/>
          <w:sz w:val="20"/>
          <w:szCs w:val="20"/>
        </w:rPr>
        <w:t xml:space="preserve"> </w:t>
      </w:r>
      <w:r w:rsidR="009507FB" w:rsidRPr="004120BB">
        <w:rPr>
          <w:rFonts w:ascii="Arial" w:hAnsi="Arial" w:cs="Arial"/>
          <w:color w:val="000000"/>
          <w:sz w:val="20"/>
          <w:szCs w:val="20"/>
        </w:rPr>
        <w:t>dnů</w:t>
      </w:r>
      <w:r w:rsidRPr="004120BB">
        <w:rPr>
          <w:rFonts w:ascii="Arial" w:hAnsi="Arial" w:cs="Arial"/>
          <w:color w:val="000000"/>
          <w:sz w:val="20"/>
          <w:szCs w:val="20"/>
        </w:rPr>
        <w:t xml:space="preserve"> předat objednateli aktualizaci harmonogramu a umožnit objednateli ověření realizace příslušné dílčí části realizačního projektu z hlediska jeho souladu s požadavky objednatele. Veškeré změny tohoto harmonogramu podléhají </w:t>
      </w:r>
      <w:r w:rsidR="00256F6E" w:rsidRPr="004120BB">
        <w:rPr>
          <w:rFonts w:ascii="Arial" w:hAnsi="Arial" w:cs="Arial"/>
          <w:color w:val="000000"/>
          <w:sz w:val="20"/>
          <w:szCs w:val="20"/>
        </w:rPr>
        <w:t xml:space="preserve">předchozímu </w:t>
      </w:r>
      <w:r w:rsidRPr="004120BB">
        <w:rPr>
          <w:rFonts w:ascii="Arial" w:hAnsi="Arial" w:cs="Arial"/>
          <w:color w:val="000000"/>
          <w:sz w:val="20"/>
          <w:szCs w:val="20"/>
        </w:rPr>
        <w:t>schválení objednatele.</w:t>
      </w:r>
    </w:p>
    <w:p w14:paraId="71DB1DA1" w14:textId="098CC64B" w:rsidR="00005D6C" w:rsidRPr="004120BB" w:rsidRDefault="00313509" w:rsidP="00C92319">
      <w:pPr>
        <w:pStyle w:val="Seznam3"/>
        <w:numPr>
          <w:ilvl w:val="1"/>
          <w:numId w:val="11"/>
        </w:numPr>
        <w:tabs>
          <w:tab w:val="left" w:pos="426"/>
        </w:tabs>
        <w:spacing w:after="120" w:line="276" w:lineRule="auto"/>
        <w:contextualSpacing w:val="0"/>
        <w:rPr>
          <w:rFonts w:ascii="Arial" w:hAnsi="Arial" w:cs="Arial"/>
          <w:b/>
          <w:color w:val="000000"/>
          <w:sz w:val="20"/>
          <w:szCs w:val="20"/>
        </w:rPr>
      </w:pPr>
      <w:bookmarkStart w:id="31" w:name="_Ref177638195"/>
      <w:r w:rsidRPr="004120BB">
        <w:rPr>
          <w:rFonts w:ascii="Arial" w:hAnsi="Arial" w:cs="Arial"/>
          <w:b/>
          <w:color w:val="000000"/>
          <w:sz w:val="20"/>
          <w:szCs w:val="20"/>
        </w:rPr>
        <w:t xml:space="preserve"> </w:t>
      </w:r>
      <w:bookmarkStart w:id="32" w:name="_Ref177656977"/>
      <w:r w:rsidR="00005D6C" w:rsidRPr="004120BB">
        <w:rPr>
          <w:rFonts w:ascii="Arial" w:hAnsi="Arial" w:cs="Arial"/>
          <w:b/>
          <w:color w:val="000000"/>
          <w:sz w:val="20"/>
          <w:szCs w:val="20"/>
        </w:rPr>
        <w:t>Pracovněprávní předpisy</w:t>
      </w:r>
      <w:bookmarkEnd w:id="31"/>
      <w:bookmarkEnd w:id="32"/>
      <w:r w:rsidR="007977C8" w:rsidRPr="004120BB">
        <w:rPr>
          <w:rFonts w:ascii="Arial" w:hAnsi="Arial" w:cs="Arial"/>
          <w:b/>
          <w:color w:val="000000"/>
          <w:sz w:val="20"/>
          <w:szCs w:val="20"/>
        </w:rPr>
        <w:t xml:space="preserve"> </w:t>
      </w:r>
    </w:p>
    <w:p w14:paraId="1E033CF9" w14:textId="3F9A7765" w:rsidR="00523480" w:rsidRPr="004120BB" w:rsidRDefault="00005D6C" w:rsidP="002F4BB0">
      <w:pPr>
        <w:pStyle w:val="Seznam3"/>
        <w:tabs>
          <w:tab w:val="left" w:pos="426"/>
        </w:tabs>
        <w:spacing w:after="120" w:line="276" w:lineRule="auto"/>
        <w:ind w:left="709" w:firstLine="0"/>
        <w:contextualSpacing w:val="0"/>
        <w:rPr>
          <w:rFonts w:ascii="Arial" w:hAnsi="Arial" w:cs="Arial"/>
          <w:sz w:val="20"/>
          <w:szCs w:val="20"/>
        </w:rPr>
      </w:pPr>
      <w:r w:rsidRPr="004120BB">
        <w:rPr>
          <w:rFonts w:ascii="Arial" w:hAnsi="Arial" w:cs="Arial"/>
          <w:color w:val="000000"/>
          <w:sz w:val="20"/>
          <w:szCs w:val="20"/>
        </w:rPr>
        <w:t>Zhotovitel</w:t>
      </w:r>
      <w:r w:rsidRPr="004120BB">
        <w:rPr>
          <w:rFonts w:ascii="Arial" w:hAnsi="Arial" w:cs="Arial"/>
          <w:sz w:val="20"/>
          <w:szCs w:val="20"/>
        </w:rPr>
        <w:t xml:space="preserve"> si je vědom skutečnosti, že objednatel má zájem o plnění předmětu této smlouvy dle zásad odpovědného zadávání veřejných zakázek. Zhotovitel se proto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 případ, že příslušný kontrolní orgán (Státní úřad inspekce práce, Krajská hygienická </w:t>
      </w:r>
      <w:r w:rsidR="00F4056B" w:rsidRPr="004120BB">
        <w:rPr>
          <w:rFonts w:ascii="Arial" w:hAnsi="Arial" w:cs="Arial"/>
          <w:sz w:val="20"/>
          <w:szCs w:val="20"/>
        </w:rPr>
        <w:t>stanice</w:t>
      </w:r>
      <w:r w:rsidRPr="004120BB">
        <w:rPr>
          <w:rFonts w:ascii="Arial" w:hAnsi="Arial" w:cs="Arial"/>
          <w:sz w:val="20"/>
          <w:szCs w:val="20"/>
        </w:rPr>
        <w:t xml:space="preserve"> atd.) zjistí svým pravomocným rozhodnutím v souvislosti s plněním této smlouvy porušení pracovněprávních předpisů ze strany </w:t>
      </w:r>
      <w:r w:rsidR="004D01BB" w:rsidRPr="004120BB">
        <w:rPr>
          <w:rFonts w:ascii="Arial" w:hAnsi="Arial" w:cs="Arial"/>
          <w:sz w:val="20"/>
          <w:szCs w:val="20"/>
        </w:rPr>
        <w:t>zhotovitele</w:t>
      </w:r>
      <w:r w:rsidRPr="004120BB">
        <w:rPr>
          <w:rFonts w:ascii="Arial" w:hAnsi="Arial" w:cs="Arial"/>
          <w:sz w:val="20"/>
          <w:szCs w:val="20"/>
        </w:rPr>
        <w:t xml:space="preserve">, </w:t>
      </w:r>
      <w:r w:rsidR="00812B67" w:rsidRPr="004120BB">
        <w:rPr>
          <w:rFonts w:ascii="Arial" w:hAnsi="Arial" w:cs="Arial"/>
          <w:sz w:val="20"/>
          <w:szCs w:val="20"/>
        </w:rPr>
        <w:t xml:space="preserve">sjednávají smluvní strany, </w:t>
      </w:r>
      <w:r w:rsidR="00EB10DD" w:rsidRPr="004120BB">
        <w:rPr>
          <w:rFonts w:ascii="Arial" w:hAnsi="Arial" w:cs="Arial"/>
          <w:sz w:val="20"/>
          <w:szCs w:val="20"/>
        </w:rPr>
        <w:t xml:space="preserve">že je takové chování zhotovitele </w:t>
      </w:r>
      <w:r w:rsidR="004D01BB" w:rsidRPr="004120BB">
        <w:rPr>
          <w:rFonts w:ascii="Arial" w:hAnsi="Arial" w:cs="Arial"/>
          <w:sz w:val="20"/>
          <w:szCs w:val="20"/>
        </w:rPr>
        <w:t>vadným plněním</w:t>
      </w:r>
      <w:r w:rsidR="00EB10DD" w:rsidRPr="004120BB">
        <w:rPr>
          <w:rFonts w:ascii="Arial" w:hAnsi="Arial" w:cs="Arial"/>
          <w:sz w:val="20"/>
          <w:szCs w:val="20"/>
        </w:rPr>
        <w:t xml:space="preserve"> této smlouvy. </w:t>
      </w:r>
      <w:r w:rsidR="00D0305F" w:rsidRPr="004120BB">
        <w:rPr>
          <w:rFonts w:ascii="Arial" w:hAnsi="Arial" w:cs="Arial"/>
          <w:sz w:val="20"/>
          <w:szCs w:val="20"/>
        </w:rPr>
        <w:t xml:space="preserve">Právem objednatele z vadného plnění zhotovitele dle tohoto </w:t>
      </w:r>
      <w:r w:rsidR="00D0305F" w:rsidRPr="004120BB">
        <w:rPr>
          <w:rFonts w:ascii="Arial" w:hAnsi="Arial" w:cs="Arial"/>
          <w:sz w:val="20"/>
          <w:szCs w:val="20"/>
        </w:rPr>
        <w:lastRenderedPageBreak/>
        <w:t xml:space="preserve">odstavce je nárok na </w:t>
      </w:r>
      <w:r w:rsidR="00EA211F" w:rsidRPr="004120BB">
        <w:rPr>
          <w:rFonts w:ascii="Arial" w:hAnsi="Arial" w:cs="Arial"/>
          <w:sz w:val="20"/>
          <w:szCs w:val="20"/>
        </w:rPr>
        <w:t>slevu z Ceny ve výši</w:t>
      </w:r>
      <w:r w:rsidRPr="004120BB">
        <w:rPr>
          <w:rFonts w:ascii="Arial" w:hAnsi="Arial" w:cs="Arial"/>
          <w:sz w:val="20"/>
          <w:szCs w:val="20"/>
        </w:rPr>
        <w:t xml:space="preserve"> </w:t>
      </w:r>
      <w:r w:rsidR="001942F9" w:rsidRPr="004120BB">
        <w:rPr>
          <w:rFonts w:ascii="Arial" w:hAnsi="Arial" w:cs="Arial"/>
          <w:sz w:val="20"/>
          <w:szCs w:val="20"/>
        </w:rPr>
        <w:t>5</w:t>
      </w:r>
      <w:r w:rsidR="00F4056B" w:rsidRPr="004120BB">
        <w:rPr>
          <w:rFonts w:ascii="Arial" w:hAnsi="Arial" w:cs="Arial"/>
          <w:sz w:val="20"/>
          <w:szCs w:val="20"/>
        </w:rPr>
        <w:t xml:space="preserve"> %</w:t>
      </w:r>
      <w:r w:rsidRPr="004120BB">
        <w:rPr>
          <w:rFonts w:ascii="Arial" w:hAnsi="Arial" w:cs="Arial"/>
          <w:sz w:val="20"/>
          <w:szCs w:val="20"/>
        </w:rPr>
        <w:t xml:space="preserve">. </w:t>
      </w:r>
      <w:r w:rsidR="00B7032D" w:rsidRPr="004120BB">
        <w:rPr>
          <w:rFonts w:ascii="Arial" w:hAnsi="Arial" w:cs="Arial"/>
          <w:sz w:val="20"/>
          <w:szCs w:val="20"/>
        </w:rPr>
        <w:t xml:space="preserve">K okamžiku </w:t>
      </w:r>
      <w:r w:rsidR="00696F32" w:rsidRPr="004120BB">
        <w:rPr>
          <w:rFonts w:ascii="Arial" w:hAnsi="Arial" w:cs="Arial"/>
          <w:sz w:val="20"/>
          <w:szCs w:val="20"/>
        </w:rPr>
        <w:t>zahájení</w:t>
      </w:r>
      <w:r w:rsidRPr="004120BB">
        <w:rPr>
          <w:rFonts w:ascii="Arial" w:hAnsi="Arial" w:cs="Arial"/>
          <w:sz w:val="20"/>
          <w:szCs w:val="20"/>
        </w:rPr>
        <w:t xml:space="preserve"> správní</w:t>
      </w:r>
      <w:r w:rsidR="004D01BB" w:rsidRPr="004120BB">
        <w:rPr>
          <w:rFonts w:ascii="Arial" w:hAnsi="Arial" w:cs="Arial"/>
          <w:sz w:val="20"/>
          <w:szCs w:val="20"/>
        </w:rPr>
        <w:t>ho</w:t>
      </w:r>
      <w:r w:rsidRPr="004120BB">
        <w:rPr>
          <w:rFonts w:ascii="Arial" w:hAnsi="Arial" w:cs="Arial"/>
          <w:sz w:val="20"/>
          <w:szCs w:val="20"/>
        </w:rPr>
        <w:t xml:space="preserve"> řízení pro porušení pracovněprávních předpisů ze strany </w:t>
      </w:r>
      <w:r w:rsidR="00696F32" w:rsidRPr="004120BB">
        <w:rPr>
          <w:rFonts w:ascii="Arial" w:hAnsi="Arial" w:cs="Arial"/>
          <w:sz w:val="20"/>
          <w:szCs w:val="20"/>
        </w:rPr>
        <w:t xml:space="preserve">zhotovitele </w:t>
      </w:r>
      <w:r w:rsidRPr="004120BB">
        <w:rPr>
          <w:rFonts w:ascii="Arial" w:hAnsi="Arial" w:cs="Arial"/>
          <w:sz w:val="20"/>
          <w:szCs w:val="20"/>
        </w:rPr>
        <w:t xml:space="preserve">v souvislosti s plněním této smlouvy </w:t>
      </w:r>
      <w:r w:rsidR="004E60BD" w:rsidRPr="004120BB">
        <w:rPr>
          <w:rFonts w:ascii="Arial" w:hAnsi="Arial" w:cs="Arial"/>
          <w:sz w:val="20"/>
          <w:szCs w:val="20"/>
        </w:rPr>
        <w:t>vzniká</w:t>
      </w:r>
      <w:r w:rsidRPr="004120BB">
        <w:rPr>
          <w:rFonts w:ascii="Arial" w:hAnsi="Arial" w:cs="Arial"/>
          <w:sz w:val="20"/>
          <w:szCs w:val="20"/>
        </w:rPr>
        <w:t xml:space="preserve"> objednatel</w:t>
      </w:r>
      <w:r w:rsidR="004E60BD" w:rsidRPr="004120BB">
        <w:rPr>
          <w:rFonts w:ascii="Arial" w:hAnsi="Arial" w:cs="Arial"/>
          <w:sz w:val="20"/>
          <w:szCs w:val="20"/>
        </w:rPr>
        <w:t>i</w:t>
      </w:r>
      <w:r w:rsidRPr="004120BB">
        <w:rPr>
          <w:rFonts w:ascii="Arial" w:hAnsi="Arial" w:cs="Arial"/>
          <w:sz w:val="20"/>
          <w:szCs w:val="20"/>
        </w:rPr>
        <w:t xml:space="preserve"> má právo </w:t>
      </w:r>
      <w:r w:rsidR="00BA0046" w:rsidRPr="004120BB">
        <w:rPr>
          <w:rFonts w:ascii="Arial" w:hAnsi="Arial" w:cs="Arial"/>
          <w:sz w:val="20"/>
          <w:szCs w:val="20"/>
        </w:rPr>
        <w:t>na zádržné ve výši</w:t>
      </w:r>
      <w:r w:rsidRPr="004120BB">
        <w:rPr>
          <w:rFonts w:ascii="Arial" w:hAnsi="Arial" w:cs="Arial"/>
          <w:sz w:val="20"/>
          <w:szCs w:val="20"/>
        </w:rPr>
        <w:t xml:space="preserve"> </w:t>
      </w:r>
      <w:r w:rsidR="001942F9" w:rsidRPr="004120BB">
        <w:rPr>
          <w:rFonts w:ascii="Arial" w:hAnsi="Arial" w:cs="Arial"/>
          <w:sz w:val="20"/>
          <w:szCs w:val="20"/>
        </w:rPr>
        <w:t xml:space="preserve">5 </w:t>
      </w:r>
      <w:r w:rsidRPr="004120BB">
        <w:rPr>
          <w:rFonts w:ascii="Arial" w:hAnsi="Arial" w:cs="Arial"/>
          <w:sz w:val="20"/>
          <w:szCs w:val="20"/>
        </w:rPr>
        <w:t xml:space="preserve">% </w:t>
      </w:r>
      <w:r w:rsidR="00BA0046" w:rsidRPr="004120BB">
        <w:rPr>
          <w:rFonts w:ascii="Arial" w:hAnsi="Arial" w:cs="Arial"/>
          <w:sz w:val="20"/>
          <w:szCs w:val="20"/>
        </w:rPr>
        <w:t>C</w:t>
      </w:r>
      <w:r w:rsidRPr="004120BB">
        <w:rPr>
          <w:rFonts w:ascii="Arial" w:hAnsi="Arial" w:cs="Arial"/>
          <w:sz w:val="20"/>
          <w:szCs w:val="20"/>
        </w:rPr>
        <w:t>eny díla</w:t>
      </w:r>
      <w:r w:rsidR="00BA0046" w:rsidRPr="004120BB">
        <w:rPr>
          <w:rFonts w:ascii="Arial" w:hAnsi="Arial" w:cs="Arial"/>
          <w:sz w:val="20"/>
          <w:szCs w:val="20"/>
        </w:rPr>
        <w:t>, a to až</w:t>
      </w:r>
      <w:r w:rsidRPr="004120BB">
        <w:rPr>
          <w:rFonts w:ascii="Arial" w:hAnsi="Arial" w:cs="Arial"/>
          <w:sz w:val="20"/>
          <w:szCs w:val="20"/>
        </w:rPr>
        <w:t xml:space="preserve"> do okamžiku </w:t>
      </w:r>
      <w:r w:rsidR="00244705" w:rsidRPr="004120BB">
        <w:rPr>
          <w:rFonts w:ascii="Arial" w:hAnsi="Arial" w:cs="Arial"/>
          <w:sz w:val="20"/>
          <w:szCs w:val="20"/>
        </w:rPr>
        <w:t>doručení pravomocného</w:t>
      </w:r>
      <w:r w:rsidRPr="004120BB">
        <w:rPr>
          <w:rFonts w:ascii="Arial" w:hAnsi="Arial" w:cs="Arial"/>
          <w:sz w:val="20"/>
          <w:szCs w:val="20"/>
        </w:rPr>
        <w:t xml:space="preserve"> rozhodnutí</w:t>
      </w:r>
      <w:r w:rsidR="00E4485C" w:rsidRPr="004120BB">
        <w:rPr>
          <w:rFonts w:ascii="Arial" w:hAnsi="Arial" w:cs="Arial"/>
          <w:sz w:val="20"/>
          <w:szCs w:val="20"/>
        </w:rPr>
        <w:t xml:space="preserve"> </w:t>
      </w:r>
      <w:r w:rsidR="00776C99" w:rsidRPr="004120BB">
        <w:rPr>
          <w:rFonts w:ascii="Arial" w:hAnsi="Arial" w:cs="Arial"/>
          <w:sz w:val="20"/>
          <w:szCs w:val="20"/>
        </w:rPr>
        <w:t xml:space="preserve">v </w:t>
      </w:r>
      <w:r w:rsidR="00E4485C" w:rsidRPr="004120BB">
        <w:rPr>
          <w:rFonts w:ascii="Arial" w:hAnsi="Arial" w:cs="Arial"/>
          <w:sz w:val="20"/>
          <w:szCs w:val="20"/>
        </w:rPr>
        <w:t>dané</w:t>
      </w:r>
      <w:r w:rsidR="00776C99" w:rsidRPr="004120BB">
        <w:rPr>
          <w:rFonts w:ascii="Arial" w:hAnsi="Arial" w:cs="Arial"/>
          <w:sz w:val="20"/>
          <w:szCs w:val="20"/>
        </w:rPr>
        <w:t>m</w:t>
      </w:r>
      <w:r w:rsidR="00E4485C" w:rsidRPr="004120BB">
        <w:rPr>
          <w:rFonts w:ascii="Arial" w:hAnsi="Arial" w:cs="Arial"/>
          <w:sz w:val="20"/>
          <w:szCs w:val="20"/>
        </w:rPr>
        <w:t xml:space="preserve"> řízení; pro vyloučení veškerých pochybností smluvní strany sjednávají, že </w:t>
      </w:r>
      <w:r w:rsidRPr="004120BB">
        <w:rPr>
          <w:rFonts w:ascii="Arial" w:hAnsi="Arial" w:cs="Arial"/>
          <w:sz w:val="20"/>
          <w:szCs w:val="20"/>
        </w:rPr>
        <w:t xml:space="preserve">po tuto dobu </w:t>
      </w:r>
      <w:r w:rsidR="0000546C" w:rsidRPr="004120BB">
        <w:rPr>
          <w:rFonts w:ascii="Arial" w:hAnsi="Arial" w:cs="Arial"/>
          <w:sz w:val="20"/>
          <w:szCs w:val="20"/>
        </w:rPr>
        <w:t>a ve vazbě na sjednan</w:t>
      </w:r>
      <w:r w:rsidR="00A61D1E" w:rsidRPr="004120BB">
        <w:rPr>
          <w:rFonts w:ascii="Arial" w:hAnsi="Arial" w:cs="Arial"/>
          <w:sz w:val="20"/>
          <w:szCs w:val="20"/>
        </w:rPr>
        <w:t xml:space="preserve">é zádržné, </w:t>
      </w:r>
      <w:r w:rsidRPr="004120BB">
        <w:rPr>
          <w:rFonts w:ascii="Arial" w:hAnsi="Arial" w:cs="Arial"/>
          <w:sz w:val="20"/>
          <w:szCs w:val="20"/>
        </w:rPr>
        <w:t xml:space="preserve">není </w:t>
      </w:r>
      <w:r w:rsidR="00F63AD8" w:rsidRPr="004120BB">
        <w:rPr>
          <w:rFonts w:ascii="Arial" w:hAnsi="Arial" w:cs="Arial"/>
          <w:sz w:val="20"/>
          <w:szCs w:val="20"/>
        </w:rPr>
        <w:t xml:space="preserve">objednatel </w:t>
      </w:r>
      <w:r w:rsidRPr="004120BB">
        <w:rPr>
          <w:rFonts w:ascii="Arial" w:hAnsi="Arial" w:cs="Arial"/>
          <w:sz w:val="20"/>
          <w:szCs w:val="20"/>
        </w:rPr>
        <w:t xml:space="preserve">v prodlení s úhradou </w:t>
      </w:r>
      <w:r w:rsidR="00A61D1E" w:rsidRPr="004120BB">
        <w:rPr>
          <w:rFonts w:ascii="Arial" w:hAnsi="Arial" w:cs="Arial"/>
          <w:sz w:val="20"/>
          <w:szCs w:val="20"/>
        </w:rPr>
        <w:t>C</w:t>
      </w:r>
      <w:r w:rsidRPr="004120BB">
        <w:rPr>
          <w:rFonts w:ascii="Arial" w:hAnsi="Arial" w:cs="Arial"/>
          <w:sz w:val="20"/>
          <w:szCs w:val="20"/>
        </w:rPr>
        <w:t>eny</w:t>
      </w:r>
      <w:r w:rsidR="00A61D1E" w:rsidRPr="004120BB">
        <w:rPr>
          <w:rFonts w:ascii="Arial" w:hAnsi="Arial" w:cs="Arial"/>
          <w:sz w:val="20"/>
          <w:szCs w:val="20"/>
        </w:rPr>
        <w:t xml:space="preserve"> ani její části</w:t>
      </w:r>
      <w:r w:rsidR="005507C9" w:rsidRPr="004120BB">
        <w:rPr>
          <w:rFonts w:ascii="Arial" w:hAnsi="Arial" w:cs="Arial"/>
          <w:sz w:val="20"/>
          <w:szCs w:val="20"/>
        </w:rPr>
        <w:t xml:space="preserve"> ve výši </w:t>
      </w:r>
      <w:r w:rsidR="004D01BB" w:rsidRPr="004120BB">
        <w:rPr>
          <w:rFonts w:ascii="Arial" w:hAnsi="Arial" w:cs="Arial"/>
          <w:sz w:val="20"/>
          <w:szCs w:val="20"/>
        </w:rPr>
        <w:t xml:space="preserve">tohoto </w:t>
      </w:r>
      <w:r w:rsidR="005507C9" w:rsidRPr="004120BB">
        <w:rPr>
          <w:rFonts w:ascii="Arial" w:hAnsi="Arial" w:cs="Arial"/>
          <w:sz w:val="20"/>
          <w:szCs w:val="20"/>
        </w:rPr>
        <w:t>zádržného</w:t>
      </w:r>
      <w:r w:rsidRPr="004120BB">
        <w:rPr>
          <w:rFonts w:ascii="Arial" w:hAnsi="Arial" w:cs="Arial"/>
          <w:sz w:val="20"/>
          <w:szCs w:val="20"/>
        </w:rPr>
        <w:t xml:space="preserve">. Zhotovitel je povinen </w:t>
      </w:r>
      <w:r w:rsidR="005507C9" w:rsidRPr="004120BB">
        <w:rPr>
          <w:rFonts w:ascii="Arial" w:hAnsi="Arial" w:cs="Arial"/>
          <w:sz w:val="20"/>
          <w:szCs w:val="20"/>
        </w:rPr>
        <w:t>neprodleně, nejpozději do 3 dnů</w:t>
      </w:r>
      <w:r w:rsidR="00152CC1" w:rsidRPr="004120BB">
        <w:rPr>
          <w:rFonts w:ascii="Arial" w:hAnsi="Arial" w:cs="Arial"/>
          <w:sz w:val="20"/>
          <w:szCs w:val="20"/>
        </w:rPr>
        <w:t>,</w:t>
      </w:r>
      <w:r w:rsidR="005507C9" w:rsidRPr="004120BB">
        <w:rPr>
          <w:rFonts w:ascii="Arial" w:hAnsi="Arial" w:cs="Arial"/>
          <w:sz w:val="20"/>
          <w:szCs w:val="20"/>
        </w:rPr>
        <w:t xml:space="preserve"> informovat </w:t>
      </w:r>
      <w:r w:rsidR="00AE02C7" w:rsidRPr="004120BB">
        <w:rPr>
          <w:rFonts w:ascii="Arial" w:hAnsi="Arial" w:cs="Arial"/>
          <w:sz w:val="20"/>
          <w:szCs w:val="20"/>
        </w:rPr>
        <w:t xml:space="preserve">objednatele </w:t>
      </w:r>
      <w:r w:rsidR="005507C9" w:rsidRPr="004120BB">
        <w:rPr>
          <w:rFonts w:ascii="Arial" w:hAnsi="Arial" w:cs="Arial"/>
          <w:sz w:val="20"/>
          <w:szCs w:val="20"/>
        </w:rPr>
        <w:t xml:space="preserve">o zahájení předmětného správního řízení </w:t>
      </w:r>
      <w:r w:rsidR="0063073D" w:rsidRPr="004120BB">
        <w:rPr>
          <w:rFonts w:ascii="Arial" w:hAnsi="Arial" w:cs="Arial"/>
          <w:sz w:val="20"/>
          <w:szCs w:val="20"/>
        </w:rPr>
        <w:t xml:space="preserve">a nejpozději </w:t>
      </w:r>
      <w:r w:rsidRPr="004120BB">
        <w:rPr>
          <w:rFonts w:ascii="Arial" w:hAnsi="Arial" w:cs="Arial"/>
          <w:sz w:val="20"/>
          <w:szCs w:val="20"/>
        </w:rPr>
        <w:t>do 7 dnů ode dne právní moci takového rozhodnutí předat objednateli ověřenou kopii</w:t>
      </w:r>
      <w:r w:rsidR="00152CC1" w:rsidRPr="004120BB">
        <w:rPr>
          <w:rFonts w:ascii="Arial" w:hAnsi="Arial" w:cs="Arial"/>
          <w:sz w:val="20"/>
          <w:szCs w:val="20"/>
        </w:rPr>
        <w:t xml:space="preserve"> rozhodnutí</w:t>
      </w:r>
      <w:r w:rsidRPr="004120BB">
        <w:rPr>
          <w:rFonts w:ascii="Arial" w:hAnsi="Arial" w:cs="Arial"/>
          <w:sz w:val="20"/>
          <w:szCs w:val="20"/>
        </w:rPr>
        <w:t xml:space="preserve"> s vyznačením právní moci</w:t>
      </w:r>
      <w:r w:rsidR="00763885" w:rsidRPr="004120BB">
        <w:rPr>
          <w:rFonts w:ascii="Arial" w:hAnsi="Arial" w:cs="Arial"/>
          <w:sz w:val="20"/>
          <w:szCs w:val="20"/>
        </w:rPr>
        <w:t>. B</w:t>
      </w:r>
      <w:r w:rsidRPr="004120BB">
        <w:rPr>
          <w:rFonts w:ascii="Arial" w:hAnsi="Arial" w:cs="Arial"/>
          <w:sz w:val="20"/>
          <w:szCs w:val="20"/>
        </w:rPr>
        <w:t xml:space="preserve">ude-li pravomocně zjištěno v souvislosti s plněním této smlouvy porušení pracovněprávních předpisů ze strany </w:t>
      </w:r>
      <w:r w:rsidR="00A75043" w:rsidRPr="004120BB">
        <w:rPr>
          <w:rFonts w:ascii="Arial" w:hAnsi="Arial" w:cs="Arial"/>
          <w:sz w:val="20"/>
          <w:szCs w:val="20"/>
        </w:rPr>
        <w:t>zhotovitele</w:t>
      </w:r>
      <w:r w:rsidRPr="004120BB">
        <w:rPr>
          <w:rFonts w:ascii="Arial" w:hAnsi="Arial" w:cs="Arial"/>
          <w:sz w:val="20"/>
          <w:szCs w:val="20"/>
        </w:rPr>
        <w:t xml:space="preserve">, objednatel jednostranně započte </w:t>
      </w:r>
      <w:r w:rsidR="00CA6579" w:rsidRPr="004120BB">
        <w:rPr>
          <w:rFonts w:ascii="Arial" w:hAnsi="Arial" w:cs="Arial"/>
          <w:sz w:val="20"/>
          <w:szCs w:val="20"/>
        </w:rPr>
        <w:t xml:space="preserve">zadrženou </w:t>
      </w:r>
      <w:r w:rsidRPr="004120BB">
        <w:rPr>
          <w:rFonts w:ascii="Arial" w:hAnsi="Arial" w:cs="Arial"/>
          <w:sz w:val="20"/>
          <w:szCs w:val="20"/>
        </w:rPr>
        <w:t xml:space="preserve">část </w:t>
      </w:r>
      <w:r w:rsidR="00CA6579" w:rsidRPr="004120BB">
        <w:rPr>
          <w:rFonts w:ascii="Arial" w:hAnsi="Arial" w:cs="Arial"/>
          <w:sz w:val="20"/>
          <w:szCs w:val="20"/>
        </w:rPr>
        <w:t>C</w:t>
      </w:r>
      <w:r w:rsidRPr="004120BB">
        <w:rPr>
          <w:rFonts w:ascii="Arial" w:hAnsi="Arial" w:cs="Arial"/>
          <w:sz w:val="20"/>
          <w:szCs w:val="20"/>
        </w:rPr>
        <w:t xml:space="preserve">eny na závazek </w:t>
      </w:r>
      <w:r w:rsidR="002E4B1A" w:rsidRPr="004120BB">
        <w:rPr>
          <w:rFonts w:ascii="Arial" w:hAnsi="Arial" w:cs="Arial"/>
          <w:sz w:val="20"/>
          <w:szCs w:val="20"/>
        </w:rPr>
        <w:t xml:space="preserve">zhotovitele </w:t>
      </w:r>
      <w:r w:rsidRPr="004120BB">
        <w:rPr>
          <w:rFonts w:ascii="Arial" w:hAnsi="Arial" w:cs="Arial"/>
          <w:sz w:val="20"/>
          <w:szCs w:val="20"/>
        </w:rPr>
        <w:t xml:space="preserve">poskytnout </w:t>
      </w:r>
      <w:r w:rsidR="002E4B1A" w:rsidRPr="004120BB">
        <w:rPr>
          <w:rFonts w:ascii="Arial" w:hAnsi="Arial" w:cs="Arial"/>
          <w:sz w:val="20"/>
          <w:szCs w:val="20"/>
        </w:rPr>
        <w:t xml:space="preserve">objednateli </w:t>
      </w:r>
      <w:r w:rsidRPr="004120BB">
        <w:rPr>
          <w:rFonts w:ascii="Arial" w:hAnsi="Arial" w:cs="Arial"/>
          <w:sz w:val="20"/>
          <w:szCs w:val="20"/>
        </w:rPr>
        <w:t xml:space="preserve">slevu z </w:t>
      </w:r>
      <w:r w:rsidR="002E4B1A" w:rsidRPr="004120BB">
        <w:rPr>
          <w:rFonts w:ascii="Arial" w:hAnsi="Arial" w:cs="Arial"/>
          <w:sz w:val="20"/>
          <w:szCs w:val="20"/>
        </w:rPr>
        <w:t>C</w:t>
      </w:r>
      <w:r w:rsidRPr="004120BB">
        <w:rPr>
          <w:rFonts w:ascii="Arial" w:hAnsi="Arial" w:cs="Arial"/>
          <w:sz w:val="20"/>
          <w:szCs w:val="20"/>
        </w:rPr>
        <w:t xml:space="preserve">eny díla ve výši </w:t>
      </w:r>
      <w:r w:rsidR="001942F9" w:rsidRPr="004120BB">
        <w:rPr>
          <w:rFonts w:ascii="Arial" w:hAnsi="Arial" w:cs="Arial"/>
          <w:sz w:val="20"/>
          <w:szCs w:val="20"/>
        </w:rPr>
        <w:t>5</w:t>
      </w:r>
      <w:r w:rsidR="00F4056B" w:rsidRPr="004120BB">
        <w:rPr>
          <w:rFonts w:ascii="Arial" w:hAnsi="Arial" w:cs="Arial"/>
          <w:sz w:val="20"/>
          <w:szCs w:val="20"/>
        </w:rPr>
        <w:t xml:space="preserve"> %</w:t>
      </w:r>
      <w:r w:rsidR="00A75043" w:rsidRPr="004120BB">
        <w:rPr>
          <w:rFonts w:ascii="Arial" w:hAnsi="Arial" w:cs="Arial"/>
          <w:sz w:val="20"/>
          <w:szCs w:val="20"/>
        </w:rPr>
        <w:t xml:space="preserve">; nedošlo-li </w:t>
      </w:r>
      <w:r w:rsidR="002C76D8" w:rsidRPr="004120BB">
        <w:rPr>
          <w:rFonts w:ascii="Arial" w:hAnsi="Arial" w:cs="Arial"/>
          <w:sz w:val="20"/>
          <w:szCs w:val="20"/>
        </w:rPr>
        <w:t xml:space="preserve">započtením k uspokojení celého nároku </w:t>
      </w:r>
      <w:r w:rsidR="006E5357" w:rsidRPr="004120BB">
        <w:rPr>
          <w:rFonts w:ascii="Arial" w:hAnsi="Arial" w:cs="Arial"/>
          <w:sz w:val="20"/>
          <w:szCs w:val="20"/>
        </w:rPr>
        <w:t xml:space="preserve">objednatele </w:t>
      </w:r>
      <w:r w:rsidR="002C76D8" w:rsidRPr="004120BB">
        <w:rPr>
          <w:rFonts w:ascii="Arial" w:hAnsi="Arial" w:cs="Arial"/>
          <w:sz w:val="20"/>
          <w:szCs w:val="20"/>
        </w:rPr>
        <w:t xml:space="preserve">na slevu z Ceny, </w:t>
      </w:r>
      <w:r w:rsidR="006E5357" w:rsidRPr="004120BB">
        <w:rPr>
          <w:rFonts w:ascii="Arial" w:hAnsi="Arial" w:cs="Arial"/>
          <w:sz w:val="20"/>
          <w:szCs w:val="20"/>
        </w:rPr>
        <w:t xml:space="preserve">nárok na slevu z Ceny v neuspokojené výši nezaniká a </w:t>
      </w:r>
      <w:r w:rsidR="00716FA3" w:rsidRPr="004120BB">
        <w:rPr>
          <w:rFonts w:ascii="Arial" w:hAnsi="Arial" w:cs="Arial"/>
          <w:sz w:val="20"/>
          <w:szCs w:val="20"/>
        </w:rPr>
        <w:t xml:space="preserve">objednatel je oprávněn tento vůči zhotoviteli uplatit </w:t>
      </w:r>
      <w:r w:rsidR="00C90317" w:rsidRPr="004120BB">
        <w:rPr>
          <w:rFonts w:ascii="Arial" w:hAnsi="Arial" w:cs="Arial"/>
          <w:sz w:val="20"/>
          <w:szCs w:val="20"/>
        </w:rPr>
        <w:t xml:space="preserve">a vymáhat </w:t>
      </w:r>
      <w:r w:rsidR="00716FA3" w:rsidRPr="004120BB">
        <w:rPr>
          <w:rFonts w:ascii="Arial" w:hAnsi="Arial" w:cs="Arial"/>
          <w:sz w:val="20"/>
          <w:szCs w:val="20"/>
        </w:rPr>
        <w:t>v souladu s právními předpisy</w:t>
      </w:r>
      <w:r w:rsidRPr="004120BB">
        <w:rPr>
          <w:rFonts w:ascii="Arial" w:hAnsi="Arial" w:cs="Arial"/>
          <w:sz w:val="20"/>
          <w:szCs w:val="20"/>
        </w:rPr>
        <w:t xml:space="preserve">. Pro případ, že nebude ve správním řízení pravomocně zjištěno v souvislosti s plněním této smlouvy porušení pracovněprávních předpisů ze strany dodavatele, zavazuje se objednatel zadrženou část </w:t>
      </w:r>
      <w:r w:rsidR="000C36E2" w:rsidRPr="004120BB">
        <w:rPr>
          <w:rFonts w:ascii="Arial" w:hAnsi="Arial" w:cs="Arial"/>
          <w:sz w:val="20"/>
          <w:szCs w:val="20"/>
        </w:rPr>
        <w:t>C</w:t>
      </w:r>
      <w:r w:rsidRPr="004120BB">
        <w:rPr>
          <w:rFonts w:ascii="Arial" w:hAnsi="Arial" w:cs="Arial"/>
          <w:sz w:val="20"/>
          <w:szCs w:val="20"/>
        </w:rPr>
        <w:t xml:space="preserve">eny díla vyplatit zhotoviteli do 15ti dnů ode dne </w:t>
      </w:r>
      <w:r w:rsidR="002C122B" w:rsidRPr="004120BB">
        <w:rPr>
          <w:rFonts w:ascii="Arial" w:hAnsi="Arial" w:cs="Arial"/>
          <w:sz w:val="20"/>
          <w:szCs w:val="20"/>
        </w:rPr>
        <w:t xml:space="preserve">doručení </w:t>
      </w:r>
      <w:r w:rsidRPr="004120BB">
        <w:rPr>
          <w:rFonts w:ascii="Arial" w:hAnsi="Arial" w:cs="Arial"/>
          <w:sz w:val="20"/>
          <w:szCs w:val="20"/>
        </w:rPr>
        <w:t>ověřené kopie rozhodnutí s vyznačením právní moci</w:t>
      </w:r>
      <w:r w:rsidR="00E01129" w:rsidRPr="004120BB">
        <w:rPr>
          <w:rFonts w:ascii="Arial" w:hAnsi="Arial" w:cs="Arial"/>
          <w:sz w:val="20"/>
          <w:szCs w:val="20"/>
        </w:rPr>
        <w:t xml:space="preserve"> bezhotovostním převodem dle podmínek posledně uhrazené faktury objednatelem, nedohodnou-li se smluvní strany jinak</w:t>
      </w:r>
      <w:r w:rsidRPr="004120BB">
        <w:rPr>
          <w:rFonts w:ascii="Arial" w:hAnsi="Arial" w:cs="Arial"/>
          <w:sz w:val="20"/>
          <w:szCs w:val="20"/>
        </w:rPr>
        <w:t xml:space="preserve">. Zhotovitel se zavazuje prokazatelným způsobem poskytnout informaci o svém závazku, uvedeném v tomto ustanovení smlouvy, svým zaměstnancům, vykonávajícím práci související s předmětem této smlouvy. </w:t>
      </w:r>
    </w:p>
    <w:p w14:paraId="789DE499" w14:textId="25330840" w:rsidR="00E27734" w:rsidRPr="004120BB" w:rsidRDefault="00313509" w:rsidP="00C92319">
      <w:pPr>
        <w:pStyle w:val="Seznam3"/>
        <w:numPr>
          <w:ilvl w:val="1"/>
          <w:numId w:val="11"/>
        </w:numPr>
        <w:tabs>
          <w:tab w:val="left" w:pos="426"/>
        </w:tabs>
        <w:spacing w:after="120" w:line="276" w:lineRule="auto"/>
        <w:contextualSpacing w:val="0"/>
        <w:rPr>
          <w:rFonts w:ascii="Arial" w:hAnsi="Arial" w:cs="Arial"/>
          <w:b/>
          <w:color w:val="000000"/>
          <w:sz w:val="20"/>
          <w:szCs w:val="20"/>
        </w:rPr>
      </w:pPr>
      <w:r w:rsidRPr="004120BB">
        <w:rPr>
          <w:rFonts w:ascii="Arial" w:hAnsi="Arial" w:cs="Arial"/>
          <w:b/>
          <w:color w:val="000000"/>
          <w:sz w:val="20"/>
          <w:szCs w:val="20"/>
        </w:rPr>
        <w:t xml:space="preserve"> </w:t>
      </w:r>
      <w:bookmarkStart w:id="33" w:name="_Ref177670560"/>
      <w:r w:rsidRPr="004120BB">
        <w:rPr>
          <w:rFonts w:ascii="Arial" w:hAnsi="Arial" w:cs="Arial"/>
          <w:b/>
          <w:color w:val="000000"/>
          <w:sz w:val="20"/>
          <w:szCs w:val="20"/>
        </w:rPr>
        <w:t>Užití díla</w:t>
      </w:r>
      <w:bookmarkEnd w:id="33"/>
    </w:p>
    <w:p w14:paraId="512490E1" w14:textId="4540655D" w:rsidR="00C54484" w:rsidRPr="004120BB" w:rsidRDefault="00C54484" w:rsidP="00C92319">
      <w:pPr>
        <w:pStyle w:val="Seznam3"/>
        <w:numPr>
          <w:ilvl w:val="2"/>
          <w:numId w:val="11"/>
        </w:numPr>
        <w:spacing w:after="120" w:line="276" w:lineRule="auto"/>
        <w:contextualSpacing w:val="0"/>
        <w:rPr>
          <w:rFonts w:ascii="Arial" w:hAnsi="Arial" w:cs="Arial"/>
          <w:sz w:val="20"/>
          <w:szCs w:val="20"/>
        </w:rPr>
      </w:pPr>
      <w:r w:rsidRPr="004120BB">
        <w:rPr>
          <w:rFonts w:ascii="Arial" w:hAnsi="Arial" w:cs="Arial"/>
          <w:sz w:val="20"/>
          <w:szCs w:val="20"/>
        </w:rPr>
        <w:t xml:space="preserve">Zhotovitel poskytuje objednateli ke každé Dokumentaci a k jakýmkoliv dokumentům, listinám, náčrtům, návrhům, změnám Dokumentace, datům anebo databázím vytvořeným nebo poskytnutým zhotovitelem na základě této smlouvy, a to včetně všech výstupů, bez ohledu na formu jejich provedení, zhotovených v rámci jakéhokoliv dalšího plnění poskytovaného zhotovitelem nebo třetími osobami (zejména poddodavateli zhotovitele) ve prospěch zhotovitele v souvislosti s plněním této smlouvy (dále jen „autorské dílo“) výhradní oprávnění autorské dílo užít (licenci) ve smyslu § 12 odst. 4 zákona č. 121/2000 Sb., o právu autorském, o právech souvisejících s právem autorským a o změně některých zákonů (autorský zákon), ve znění pozdějších předpisů (dále jen „autorský zákon“), a to v územně neomezeném rozsahu a všemi způsoby odpovídajícími účelu, pro který je autorské dílo určeno, a to na celou dobu trvání majetkových práv autora, a v potřebném množstevním rozsahu odpovídajícímu účelu, pro který je takové autorské dílo určeno, zejména však za účelem realizace, provozování, užívání, údržby, změn, úprav, oprav a demolice </w:t>
      </w:r>
      <w:r w:rsidR="00FD24D3" w:rsidRPr="004120BB">
        <w:rPr>
          <w:rFonts w:ascii="Arial" w:hAnsi="Arial" w:cs="Arial"/>
          <w:sz w:val="20"/>
          <w:szCs w:val="20"/>
        </w:rPr>
        <w:t>s</w:t>
      </w:r>
      <w:r w:rsidRPr="004120BB">
        <w:rPr>
          <w:rFonts w:ascii="Arial" w:hAnsi="Arial" w:cs="Arial"/>
          <w:sz w:val="20"/>
          <w:szCs w:val="20"/>
        </w:rPr>
        <w:t xml:space="preserve">tavby nebo jejích jednotlivých částí, a to vždy od okamžiku předání autorského díla objednateli (dále jen „Licence“). </w:t>
      </w:r>
    </w:p>
    <w:p w14:paraId="02D6F298" w14:textId="77777777" w:rsidR="00C54484" w:rsidRPr="004120BB" w:rsidRDefault="00C54484"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sz w:val="20"/>
          <w:szCs w:val="20"/>
        </w:rPr>
        <w:t xml:space="preserve">Zhotovitel je povinen být k okamžiku udělení Licence k autorskému dílu výlučným vykonavatelem majetkových autorských práv a případně dalších práv duševního vlastnictví ve vztahu k autorskému dílu anebo je povinen být oprávněn umožnit autorské dílo využít pro účely této smlouvy na základě dohod s osobami, kterým taková práva k autorskému dílu náleží a zároveň udělit objednateli Licenci v rozsahu specifikovaném touto smlouvou. Zhotovitel je zároveň povinen mít k okamžiku udělení Licence k autorskému dílu souhlas všech autorů takového autorského díla ve smyslu autorského zákona k postoupení všech majetkových autorských práv v plném rozsahu na objednatele. Na výzvu objednatele je zhotovitel povinen postoupit výkon majetkových autorských práv k autorskému dílu v plném rozsahu na objednatele. </w:t>
      </w:r>
    </w:p>
    <w:p w14:paraId="0B255616" w14:textId="087F5595" w:rsidR="00C54484" w:rsidRPr="004120BB" w:rsidRDefault="00C54484"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sz w:val="20"/>
          <w:szCs w:val="20"/>
        </w:rPr>
        <w:t xml:space="preserve">Pro všechny případy, ve kterých nemůže zhotovitel z objektivních důvodů sám udělit objednateli oprávnění k autorským dílům v rozsahu Licence, zhotovitel zajistí, že třetí osoba, která má užívací práva k autorskému dílu, objednateli poskytne bezúplatně oprávnění (Licenci) k užití autorského díla, za podmínek a v rozsahu tohoto článku </w:t>
      </w:r>
      <w:r w:rsidR="00CB2DBC" w:rsidRPr="004120BB">
        <w:rPr>
          <w:rFonts w:ascii="Arial" w:hAnsi="Arial" w:cs="Arial"/>
          <w:sz w:val="20"/>
          <w:szCs w:val="20"/>
        </w:rPr>
        <w:fldChar w:fldCharType="begin"/>
      </w:r>
      <w:r w:rsidR="00CB2DBC" w:rsidRPr="004120BB">
        <w:rPr>
          <w:rFonts w:ascii="Arial" w:hAnsi="Arial" w:cs="Arial"/>
          <w:sz w:val="20"/>
          <w:szCs w:val="20"/>
        </w:rPr>
        <w:instrText xml:space="preserve"> REF _Ref177670560 \r \h </w:instrText>
      </w:r>
      <w:r w:rsidR="00065F5B" w:rsidRPr="004120BB">
        <w:rPr>
          <w:rFonts w:ascii="Arial" w:hAnsi="Arial" w:cs="Arial"/>
          <w:sz w:val="20"/>
          <w:szCs w:val="20"/>
        </w:rPr>
        <w:instrText xml:space="preserve"> \* MERGEFORMAT </w:instrText>
      </w:r>
      <w:r w:rsidR="00CB2DBC" w:rsidRPr="004120BB">
        <w:rPr>
          <w:rFonts w:ascii="Arial" w:hAnsi="Arial" w:cs="Arial"/>
          <w:sz w:val="20"/>
          <w:szCs w:val="20"/>
        </w:rPr>
      </w:r>
      <w:r w:rsidR="00CB2DBC" w:rsidRPr="004120BB">
        <w:rPr>
          <w:rFonts w:ascii="Arial" w:hAnsi="Arial" w:cs="Arial"/>
          <w:sz w:val="20"/>
          <w:szCs w:val="20"/>
        </w:rPr>
        <w:fldChar w:fldCharType="separate"/>
      </w:r>
      <w:r w:rsidR="00CB2DBC" w:rsidRPr="004120BB">
        <w:rPr>
          <w:rFonts w:ascii="Arial" w:hAnsi="Arial" w:cs="Arial"/>
          <w:sz w:val="20"/>
          <w:szCs w:val="20"/>
        </w:rPr>
        <w:t>8.12</w:t>
      </w:r>
      <w:r w:rsidR="00CB2DBC" w:rsidRPr="004120BB">
        <w:rPr>
          <w:rFonts w:ascii="Arial" w:hAnsi="Arial" w:cs="Arial"/>
          <w:sz w:val="20"/>
          <w:szCs w:val="20"/>
        </w:rPr>
        <w:fldChar w:fldCharType="end"/>
      </w:r>
      <w:r w:rsidR="00CB2DBC" w:rsidRPr="004120BB">
        <w:rPr>
          <w:rFonts w:ascii="Arial" w:hAnsi="Arial" w:cs="Arial"/>
          <w:sz w:val="20"/>
          <w:szCs w:val="20"/>
        </w:rPr>
        <w:t xml:space="preserve"> </w:t>
      </w:r>
      <w:r w:rsidRPr="004120BB">
        <w:rPr>
          <w:rFonts w:ascii="Arial" w:hAnsi="Arial" w:cs="Arial"/>
          <w:sz w:val="20"/>
          <w:szCs w:val="20"/>
        </w:rPr>
        <w:t>smlouvy, a to nejpozději v den předání příslušného autorského díla objednateli. Nebude-li objednateli v den předání příslušného autorského díla předloženo v písemné formě udělení oprávnění třetí osobou dle předchozí věty, platí, že příslušná oprávnění udělil objednateli zhotovitel jako výlučný vykonavatel majetkových autorských práv k příslušnému autorskému dílu.</w:t>
      </w:r>
    </w:p>
    <w:p w14:paraId="32644B8F" w14:textId="1802E310" w:rsidR="00C54484" w:rsidRPr="004120BB" w:rsidRDefault="00C54484"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sz w:val="20"/>
          <w:szCs w:val="20"/>
        </w:rPr>
        <w:lastRenderedPageBreak/>
        <w:t xml:space="preserve">Součástí Licence (oprávnění) dle tohoto </w:t>
      </w:r>
      <w:r w:rsidR="00F7373D" w:rsidRPr="004120BB">
        <w:rPr>
          <w:rFonts w:ascii="Arial" w:hAnsi="Arial" w:cs="Arial"/>
          <w:sz w:val="20"/>
          <w:szCs w:val="20"/>
        </w:rPr>
        <w:t xml:space="preserve">článku </w:t>
      </w:r>
      <w:r w:rsidR="00F7373D" w:rsidRPr="004120BB">
        <w:rPr>
          <w:rFonts w:ascii="Arial" w:hAnsi="Arial" w:cs="Arial"/>
          <w:sz w:val="20"/>
          <w:szCs w:val="20"/>
        </w:rPr>
        <w:fldChar w:fldCharType="begin"/>
      </w:r>
      <w:r w:rsidR="00F7373D" w:rsidRPr="004120BB">
        <w:rPr>
          <w:rFonts w:ascii="Arial" w:hAnsi="Arial" w:cs="Arial"/>
          <w:sz w:val="20"/>
          <w:szCs w:val="20"/>
        </w:rPr>
        <w:instrText xml:space="preserve"> REF _Ref177670560 \r \h </w:instrText>
      </w:r>
      <w:r w:rsidR="00065F5B" w:rsidRPr="004120BB">
        <w:rPr>
          <w:rFonts w:ascii="Arial" w:hAnsi="Arial" w:cs="Arial"/>
          <w:sz w:val="20"/>
          <w:szCs w:val="20"/>
        </w:rPr>
        <w:instrText xml:space="preserve"> \* MERGEFORMAT </w:instrText>
      </w:r>
      <w:r w:rsidR="00F7373D" w:rsidRPr="004120BB">
        <w:rPr>
          <w:rFonts w:ascii="Arial" w:hAnsi="Arial" w:cs="Arial"/>
          <w:sz w:val="20"/>
          <w:szCs w:val="20"/>
        </w:rPr>
      </w:r>
      <w:r w:rsidR="00F7373D" w:rsidRPr="004120BB">
        <w:rPr>
          <w:rFonts w:ascii="Arial" w:hAnsi="Arial" w:cs="Arial"/>
          <w:sz w:val="20"/>
          <w:szCs w:val="20"/>
        </w:rPr>
        <w:fldChar w:fldCharType="separate"/>
      </w:r>
      <w:r w:rsidR="00F7373D" w:rsidRPr="004120BB">
        <w:rPr>
          <w:rFonts w:ascii="Arial" w:hAnsi="Arial" w:cs="Arial"/>
          <w:sz w:val="20"/>
          <w:szCs w:val="20"/>
        </w:rPr>
        <w:t>8.12</w:t>
      </w:r>
      <w:r w:rsidR="00F7373D" w:rsidRPr="004120BB">
        <w:rPr>
          <w:rFonts w:ascii="Arial" w:hAnsi="Arial" w:cs="Arial"/>
          <w:sz w:val="20"/>
          <w:szCs w:val="20"/>
        </w:rPr>
        <w:fldChar w:fldCharType="end"/>
      </w:r>
      <w:r w:rsidR="00F7373D" w:rsidRPr="004120BB">
        <w:rPr>
          <w:rFonts w:ascii="Arial" w:hAnsi="Arial" w:cs="Arial"/>
          <w:sz w:val="20"/>
          <w:szCs w:val="20"/>
        </w:rPr>
        <w:t xml:space="preserve"> </w:t>
      </w:r>
      <w:r w:rsidRPr="004120BB">
        <w:rPr>
          <w:rFonts w:ascii="Arial" w:hAnsi="Arial" w:cs="Arial"/>
          <w:sz w:val="20"/>
          <w:szCs w:val="20"/>
        </w:rPr>
        <w:t>smlouvy je také neomezitelné a neodvolatelné právo objednatele udílet k autorskému dílu zcela nebo zčásti podlicenci a byl-li výkon majetkových autorských práv postoupen v plném rozsahu na objednatele i neodvolatelné právo objednatele autorské dílo zcela nebo zčásti postoupit třetí osobě. Součástí Licence je také právo objednatele, nebo osoby, na kterou byla Licence objednatelem postoupena nebo které byla poskytnuta podlicence, autorské dílo nebo jeho části jakkoli upravovat a měnit. Odměna za Licenci je již zahrnuta v Ceně.</w:t>
      </w:r>
    </w:p>
    <w:p w14:paraId="101EC25F" w14:textId="48F55CE8" w:rsidR="00313509" w:rsidRPr="004120BB" w:rsidRDefault="00C54484"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sz w:val="20"/>
          <w:szCs w:val="20"/>
        </w:rPr>
        <w:t>Zhotovitel uzavřením této smlouvy výslovně souhlasí, že objednatel je po nabytí Licence k autorskému dílu oprávněn s autorským dílem volně nakládat. Zhotovitel uděluje objednateli v rámci Licence svolení k jakékoli změně nebo jinému zásahu (provádět změny a úpravy) do autorského díla.</w:t>
      </w:r>
    </w:p>
    <w:p w14:paraId="79A12C62" w14:textId="77777777" w:rsidR="00E776A9" w:rsidRPr="004120BB" w:rsidRDefault="00E776A9" w:rsidP="00BA3842">
      <w:pPr>
        <w:pStyle w:val="Odstavecseseznamem"/>
        <w:numPr>
          <w:ilvl w:val="2"/>
          <w:numId w:val="11"/>
        </w:numPr>
        <w:spacing w:before="240" w:after="120" w:line="276" w:lineRule="auto"/>
        <w:rPr>
          <w:rFonts w:ascii="Arial" w:hAnsi="Arial" w:cs="Arial"/>
          <w:sz w:val="20"/>
          <w:szCs w:val="20"/>
        </w:rPr>
      </w:pPr>
      <w:r w:rsidRPr="004120BB">
        <w:rPr>
          <w:rFonts w:ascii="Arial" w:hAnsi="Arial" w:cs="Arial"/>
          <w:sz w:val="20"/>
          <w:szCs w:val="20"/>
        </w:rPr>
        <w:t>Objednatel není povinen Licenci využít a zhotovitel není oprávněn pro nevyužití Licence od této smlouvy (nebo její části) odstoupit dle § 2378 a násl. občanského zákoníku. Smluvní strany dále vylučují použití ustanovení § 2382 občanského zákoníku o odstoupení od smlouvy z důvodu změny přesvědčení autora.</w:t>
      </w:r>
    </w:p>
    <w:p w14:paraId="1B050A9A" w14:textId="419B0E73" w:rsidR="00E776A9" w:rsidRPr="004120BB" w:rsidRDefault="00F7765B" w:rsidP="00BA3842">
      <w:pPr>
        <w:pStyle w:val="Seznam3"/>
        <w:numPr>
          <w:ilvl w:val="1"/>
          <w:numId w:val="11"/>
        </w:numPr>
        <w:tabs>
          <w:tab w:val="left" w:pos="426"/>
        </w:tabs>
        <w:spacing w:before="240" w:after="120" w:line="276" w:lineRule="auto"/>
        <w:ind w:left="357" w:hanging="357"/>
        <w:contextualSpacing w:val="0"/>
        <w:rPr>
          <w:rFonts w:ascii="Arial" w:hAnsi="Arial" w:cs="Arial"/>
          <w:b/>
          <w:color w:val="000000"/>
          <w:sz w:val="20"/>
          <w:szCs w:val="20"/>
        </w:rPr>
      </w:pPr>
      <w:bookmarkStart w:id="34" w:name="_Ref177670618"/>
      <w:r w:rsidRPr="004120BB">
        <w:rPr>
          <w:rFonts w:ascii="Arial" w:hAnsi="Arial" w:cs="Arial"/>
          <w:b/>
          <w:color w:val="000000"/>
          <w:sz w:val="20"/>
          <w:szCs w:val="20"/>
        </w:rPr>
        <w:t>Zákaz porušení mezinárodních sankcí</w:t>
      </w:r>
      <w:bookmarkEnd w:id="34"/>
    </w:p>
    <w:p w14:paraId="4985266F" w14:textId="77777777" w:rsidR="003E6330" w:rsidRPr="004120BB" w:rsidRDefault="003E6330" w:rsidP="00C92319">
      <w:pPr>
        <w:pStyle w:val="Seznam3"/>
        <w:numPr>
          <w:ilvl w:val="2"/>
          <w:numId w:val="11"/>
        </w:numPr>
        <w:spacing w:after="120" w:line="276" w:lineRule="auto"/>
        <w:contextualSpacing w:val="0"/>
        <w:rPr>
          <w:rFonts w:ascii="Arial" w:hAnsi="Arial" w:cs="Arial"/>
          <w:sz w:val="20"/>
          <w:szCs w:val="20"/>
        </w:rPr>
      </w:pPr>
      <w:r w:rsidRPr="004120BB">
        <w:rPr>
          <w:rFonts w:ascii="Arial" w:hAnsi="Arial" w:cs="Arial"/>
          <w:sz w:val="20"/>
          <w:szCs w:val="20"/>
        </w:rPr>
        <w:t>Zhotovitel je povinen zajistit, aby:</w:t>
      </w:r>
    </w:p>
    <w:p w14:paraId="14205960" w14:textId="77777777" w:rsidR="003E6330" w:rsidRPr="004120BB" w:rsidRDefault="003E6330" w:rsidP="00A6788D">
      <w:pPr>
        <w:pStyle w:val="Seznam3"/>
        <w:numPr>
          <w:ilvl w:val="2"/>
          <w:numId w:val="31"/>
        </w:numPr>
        <w:spacing w:after="120" w:line="276" w:lineRule="auto"/>
        <w:contextualSpacing w:val="0"/>
        <w:rPr>
          <w:rFonts w:ascii="Arial" w:hAnsi="Arial" w:cs="Arial"/>
          <w:sz w:val="20"/>
          <w:szCs w:val="20"/>
        </w:rPr>
      </w:pPr>
      <w:r w:rsidRPr="004120BB">
        <w:rPr>
          <w:rFonts w:ascii="Arial" w:hAnsi="Arial" w:cs="Arial"/>
          <w:sz w:val="20"/>
          <w:szCs w:val="20"/>
        </w:rPr>
        <w:t>plněním této smlouvy nedošlo k porušení právních předpisů a rozhodnutí upravujících mezinárodní sankce, kterými jsou Česká republika a/nebo objednatel vázáni;</w:t>
      </w:r>
    </w:p>
    <w:p w14:paraId="381184AD" w14:textId="77777777" w:rsidR="003E6330" w:rsidRPr="004120BB" w:rsidRDefault="003E6330" w:rsidP="00A6788D">
      <w:pPr>
        <w:pStyle w:val="Seznam3"/>
        <w:numPr>
          <w:ilvl w:val="2"/>
          <w:numId w:val="31"/>
        </w:numPr>
        <w:spacing w:after="120" w:line="276" w:lineRule="auto"/>
        <w:contextualSpacing w:val="0"/>
        <w:rPr>
          <w:rFonts w:ascii="Arial" w:hAnsi="Arial" w:cs="Arial"/>
          <w:sz w:val="20"/>
          <w:szCs w:val="20"/>
        </w:rPr>
      </w:pPr>
      <w:r w:rsidRPr="004120BB">
        <w:rPr>
          <w:rFonts w:ascii="Arial" w:hAnsi="Arial" w:cs="Arial"/>
          <w:sz w:val="20"/>
          <w:szCs w:val="20"/>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4120BB">
        <w:rPr>
          <w:rFonts w:ascii="Arial" w:hAnsi="Arial" w:cs="Arial"/>
          <w:sz w:val="20"/>
          <w:szCs w:val="20"/>
        </w:rPr>
        <w:t>ECa</w:t>
      </w:r>
      <w:proofErr w:type="spellEnd"/>
      <w:r w:rsidRPr="004120BB">
        <w:rPr>
          <w:rFonts w:ascii="Arial" w:hAnsi="Arial" w:cs="Arial"/>
          <w:sz w:val="20"/>
          <w:szCs w:val="20"/>
        </w:rPr>
        <w:t>; a</w:t>
      </w:r>
    </w:p>
    <w:p w14:paraId="131BC1A8" w14:textId="77777777" w:rsidR="003E6330" w:rsidRPr="004120BB" w:rsidRDefault="003E6330" w:rsidP="00A6788D">
      <w:pPr>
        <w:pStyle w:val="Seznam3"/>
        <w:numPr>
          <w:ilvl w:val="2"/>
          <w:numId w:val="31"/>
        </w:numPr>
        <w:spacing w:after="120" w:line="276" w:lineRule="auto"/>
        <w:contextualSpacing w:val="0"/>
        <w:rPr>
          <w:rFonts w:ascii="Arial" w:hAnsi="Arial" w:cs="Arial"/>
          <w:sz w:val="20"/>
          <w:szCs w:val="20"/>
        </w:rPr>
      </w:pPr>
      <w:r w:rsidRPr="004120BB">
        <w:rPr>
          <w:rFonts w:ascii="Arial" w:hAnsi="Arial" w:cs="Arial"/>
          <w:sz w:val="20"/>
          <w:szCs w:val="20"/>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2AE11795" w14:textId="07F9FE49" w:rsidR="003E6330" w:rsidRPr="004120BB" w:rsidRDefault="003E6330"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sz w:val="20"/>
          <w:szCs w:val="20"/>
        </w:rPr>
        <w:t>Zhotovitel je neprodleně povinen informovat objednatele o skutečnostech</w:t>
      </w:r>
      <w:r w:rsidR="00D12EE2" w:rsidRPr="004120BB">
        <w:rPr>
          <w:rFonts w:ascii="Arial" w:hAnsi="Arial" w:cs="Arial"/>
          <w:sz w:val="20"/>
          <w:szCs w:val="20"/>
        </w:rPr>
        <w:t>,</w:t>
      </w:r>
      <w:r w:rsidRPr="004120BB">
        <w:rPr>
          <w:rFonts w:ascii="Arial" w:hAnsi="Arial" w:cs="Arial"/>
          <w:sz w:val="20"/>
          <w:szCs w:val="20"/>
        </w:rPr>
        <w:t xml:space="preserve"> jakkoliv relevantních pro posouzení naplnění povinností uvedených ve větě první tohoto článku </w:t>
      </w:r>
      <w:r w:rsidR="00F7373D" w:rsidRPr="004120BB">
        <w:rPr>
          <w:rFonts w:ascii="Arial" w:hAnsi="Arial" w:cs="Arial"/>
          <w:sz w:val="20"/>
          <w:szCs w:val="20"/>
        </w:rPr>
        <w:fldChar w:fldCharType="begin"/>
      </w:r>
      <w:r w:rsidR="00F7373D" w:rsidRPr="004120BB">
        <w:rPr>
          <w:rFonts w:ascii="Arial" w:hAnsi="Arial" w:cs="Arial"/>
          <w:sz w:val="20"/>
          <w:szCs w:val="20"/>
        </w:rPr>
        <w:instrText xml:space="preserve"> REF _Ref177670618 \r \h </w:instrText>
      </w:r>
      <w:r w:rsidR="00065F5B" w:rsidRPr="004120BB">
        <w:rPr>
          <w:rFonts w:ascii="Arial" w:hAnsi="Arial" w:cs="Arial"/>
          <w:sz w:val="20"/>
          <w:szCs w:val="20"/>
        </w:rPr>
        <w:instrText xml:space="preserve"> \* MERGEFORMAT </w:instrText>
      </w:r>
      <w:r w:rsidR="00F7373D" w:rsidRPr="004120BB">
        <w:rPr>
          <w:rFonts w:ascii="Arial" w:hAnsi="Arial" w:cs="Arial"/>
          <w:sz w:val="20"/>
          <w:szCs w:val="20"/>
        </w:rPr>
      </w:r>
      <w:r w:rsidR="00F7373D" w:rsidRPr="004120BB">
        <w:rPr>
          <w:rFonts w:ascii="Arial" w:hAnsi="Arial" w:cs="Arial"/>
          <w:sz w:val="20"/>
          <w:szCs w:val="20"/>
        </w:rPr>
        <w:fldChar w:fldCharType="separate"/>
      </w:r>
      <w:r w:rsidR="00F7373D" w:rsidRPr="004120BB">
        <w:rPr>
          <w:rFonts w:ascii="Arial" w:hAnsi="Arial" w:cs="Arial"/>
          <w:sz w:val="20"/>
          <w:szCs w:val="20"/>
        </w:rPr>
        <w:t>8.13</w:t>
      </w:r>
      <w:r w:rsidR="00F7373D" w:rsidRPr="004120BB">
        <w:rPr>
          <w:rFonts w:ascii="Arial" w:hAnsi="Arial" w:cs="Arial"/>
          <w:sz w:val="20"/>
          <w:szCs w:val="20"/>
        </w:rPr>
        <w:fldChar w:fldCharType="end"/>
      </w:r>
      <w:r w:rsidR="00F7373D" w:rsidRPr="004120BB">
        <w:rPr>
          <w:rFonts w:ascii="Arial" w:hAnsi="Arial" w:cs="Arial"/>
          <w:sz w:val="20"/>
          <w:szCs w:val="20"/>
        </w:rPr>
        <w:t xml:space="preserve"> </w:t>
      </w:r>
      <w:r w:rsidRPr="004120BB">
        <w:rPr>
          <w:rFonts w:ascii="Arial" w:hAnsi="Arial" w:cs="Arial"/>
          <w:sz w:val="20"/>
          <w:szCs w:val="20"/>
        </w:rPr>
        <w:t>smlouvy.</w:t>
      </w:r>
    </w:p>
    <w:p w14:paraId="185288E5" w14:textId="77777777" w:rsidR="003E6330" w:rsidRPr="004120BB" w:rsidRDefault="003E6330"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sz w:val="20"/>
          <w:szCs w:val="20"/>
        </w:rPr>
        <w:t>Objednatel je oprávněn od této smlouvy či její části odstoupit, pokud zjistí, že na zhotovitele či zhotovitele ovládající osoby dopadají, přímo či zprostředkovaně, mezinárodní sankce dle příslušných právních předpisů a/nebo rozhodnutí, kterými jsou Česká republika nebo objednatel vázáni.</w:t>
      </w:r>
    </w:p>
    <w:p w14:paraId="21BDCAEE" w14:textId="1747A814" w:rsidR="00F7765B" w:rsidRDefault="003E6330"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sz w:val="20"/>
          <w:szCs w:val="20"/>
        </w:rPr>
        <w:t>Pokud takové sankce dopadají na jakoukoli osobu, kterou zhotovitel používá k plnění smlouvy, včetně jeho poddodavatelů a osob s ním jakkoli spolupracujících (včetně členů jejich statutárních, dozorčích a/nebo jiných orgánů), je zhotovitel povinen o takové skutečnosti nejpozději následující pracovní den poté, co ji zjistí, informovat objednatele a do čtrnácti kalendářních dnů od výzvy objednatele je povinen zjednat nápravu a takovou osobu nahradit, přičemž pokud zhotovitel tak neučiní, je objednatel oprávněn od smlouvy či její části odstoupit.</w:t>
      </w:r>
    </w:p>
    <w:p w14:paraId="292381E7" w14:textId="0BA32113" w:rsidR="00D23AAC" w:rsidRPr="004120BB" w:rsidRDefault="00D23AAC" w:rsidP="00D23AAC">
      <w:pPr>
        <w:pStyle w:val="Seznam3"/>
        <w:spacing w:before="240" w:after="120" w:line="276" w:lineRule="auto"/>
        <w:ind w:left="0" w:firstLine="0"/>
        <w:contextualSpacing w:val="0"/>
        <w:rPr>
          <w:rFonts w:ascii="Arial" w:hAnsi="Arial" w:cs="Arial"/>
          <w:sz w:val="20"/>
          <w:szCs w:val="20"/>
        </w:rPr>
      </w:pPr>
      <w:r>
        <w:rPr>
          <w:rFonts w:ascii="Arial" w:hAnsi="Arial" w:cs="Arial"/>
          <w:sz w:val="20"/>
          <w:szCs w:val="20"/>
        </w:rPr>
        <w:t xml:space="preserve">8.13 </w:t>
      </w:r>
      <w:r w:rsidRPr="004120BB">
        <w:rPr>
          <w:rFonts w:ascii="Arial" w:hAnsi="Arial" w:cs="Arial"/>
          <w:b/>
          <w:bCs/>
          <w:sz w:val="20"/>
          <w:szCs w:val="20"/>
        </w:rPr>
        <w:t xml:space="preserve">Provozní podmínky při provádění díla </w:t>
      </w:r>
    </w:p>
    <w:p w14:paraId="523B4A7E" w14:textId="150079BE" w:rsidR="00D23AAC" w:rsidRDefault="00D23AAC" w:rsidP="00D23AAC">
      <w:pPr>
        <w:autoSpaceDE w:val="0"/>
        <w:autoSpaceDN w:val="0"/>
        <w:adjustRightInd w:val="0"/>
        <w:spacing w:after="120"/>
        <w:ind w:left="709" w:hanging="709"/>
        <w:rPr>
          <w:rFonts w:ascii="Arial" w:eastAsia="Calibri" w:hAnsi="Arial" w:cs="Arial"/>
          <w:color w:val="000000"/>
          <w:sz w:val="20"/>
          <w:szCs w:val="20"/>
        </w:rPr>
      </w:pPr>
      <w:r>
        <w:rPr>
          <w:rFonts w:ascii="Arial" w:eastAsia="Calibri" w:hAnsi="Arial" w:cs="Arial"/>
          <w:color w:val="000000"/>
          <w:sz w:val="20"/>
          <w:szCs w:val="20"/>
        </w:rPr>
        <w:lastRenderedPageBreak/>
        <w:t xml:space="preserve">8.13.1 </w:t>
      </w:r>
      <w:r>
        <w:rPr>
          <w:rFonts w:ascii="Arial" w:eastAsia="Calibri" w:hAnsi="Arial" w:cs="Arial"/>
          <w:color w:val="000000"/>
          <w:sz w:val="20"/>
          <w:szCs w:val="20"/>
        </w:rPr>
        <w:tab/>
      </w:r>
      <w:r w:rsidRPr="004120BB">
        <w:rPr>
          <w:rFonts w:ascii="Arial" w:eastAsia="Calibri" w:hAnsi="Arial" w:cs="Arial"/>
          <w:color w:val="000000"/>
          <w:sz w:val="20"/>
          <w:szCs w:val="20"/>
        </w:rPr>
        <w:t xml:space="preserve">Vzhledem k tomu, že realizace díla bude prováděna za plného provozu předmětného zařízení </w:t>
      </w:r>
      <w:r>
        <w:rPr>
          <w:rFonts w:ascii="Arial" w:eastAsia="Calibri" w:hAnsi="Arial" w:cs="Arial"/>
          <w:color w:val="000000"/>
          <w:sz w:val="20"/>
          <w:szCs w:val="20"/>
        </w:rPr>
        <w:br/>
      </w:r>
      <w:r w:rsidRPr="004120BB">
        <w:rPr>
          <w:rFonts w:ascii="Arial" w:eastAsia="Calibri" w:hAnsi="Arial" w:cs="Arial"/>
          <w:color w:val="000000"/>
          <w:sz w:val="20"/>
          <w:szCs w:val="20"/>
        </w:rPr>
        <w:t xml:space="preserve">v domově pro seniory s pečovatelskou službou, veškeré činnosti musí probíhat podle předem schváleného postupu a harmonogramu projednaného s objednatelem a technickým dozorem stavebníka (TDS). Veškeré bourací a hlučné práce mohou být prováděny v době pondělí až pátek od 8:00 do 17:00 hodin a méně hlučné práce také v sobotu a neděli od 9:00 do 17:00 hodin. </w:t>
      </w:r>
    </w:p>
    <w:p w14:paraId="47A599DE" w14:textId="6D56E709" w:rsidR="00D23AAC" w:rsidRDefault="00D23AAC" w:rsidP="00D23AAC">
      <w:pPr>
        <w:autoSpaceDE w:val="0"/>
        <w:autoSpaceDN w:val="0"/>
        <w:adjustRightInd w:val="0"/>
        <w:spacing w:after="120"/>
        <w:ind w:left="709" w:hanging="709"/>
        <w:rPr>
          <w:rFonts w:ascii="Arial" w:eastAsia="Calibri" w:hAnsi="Arial" w:cs="Arial"/>
          <w:color w:val="000000"/>
          <w:sz w:val="20"/>
          <w:szCs w:val="20"/>
        </w:rPr>
      </w:pPr>
      <w:r>
        <w:rPr>
          <w:rFonts w:ascii="Arial" w:eastAsia="Calibri" w:hAnsi="Arial" w:cs="Arial"/>
          <w:color w:val="000000"/>
          <w:sz w:val="20"/>
          <w:szCs w:val="20"/>
        </w:rPr>
        <w:t xml:space="preserve">8.13.2 </w:t>
      </w:r>
      <w:r w:rsidR="000C2EC0">
        <w:rPr>
          <w:rFonts w:ascii="Arial" w:eastAsia="Calibri" w:hAnsi="Arial" w:cs="Arial"/>
          <w:color w:val="000000"/>
          <w:sz w:val="20"/>
          <w:szCs w:val="20"/>
        </w:rPr>
        <w:tab/>
      </w:r>
      <w:r w:rsidRPr="004120BB">
        <w:rPr>
          <w:rFonts w:ascii="Arial" w:eastAsia="Calibri" w:hAnsi="Arial" w:cs="Arial"/>
          <w:color w:val="000000"/>
          <w:sz w:val="20"/>
          <w:szCs w:val="20"/>
        </w:rPr>
        <w:t xml:space="preserve">Realizace bude probíhat za plného provozu a plného obsazení klienty. Klienti jsou mobilní, částečně mobilní a imobilní (tzn. chodící, chodicí s kompenzačními pomůckami a ležící). </w:t>
      </w:r>
    </w:p>
    <w:p w14:paraId="370CA82D" w14:textId="79EB4076" w:rsidR="00D23AAC" w:rsidRDefault="000C2EC0" w:rsidP="000C2EC0">
      <w:pPr>
        <w:autoSpaceDE w:val="0"/>
        <w:autoSpaceDN w:val="0"/>
        <w:adjustRightInd w:val="0"/>
        <w:spacing w:after="120"/>
        <w:ind w:left="709" w:hanging="709"/>
        <w:rPr>
          <w:rFonts w:ascii="Arial" w:eastAsia="Calibri" w:hAnsi="Arial" w:cs="Arial"/>
          <w:color w:val="000000"/>
          <w:sz w:val="20"/>
          <w:szCs w:val="20"/>
        </w:rPr>
      </w:pPr>
      <w:r>
        <w:rPr>
          <w:rFonts w:ascii="Arial" w:eastAsia="Calibri" w:hAnsi="Arial" w:cs="Arial"/>
          <w:color w:val="000000"/>
          <w:sz w:val="20"/>
          <w:szCs w:val="20"/>
        </w:rPr>
        <w:t>8.13.3</w:t>
      </w:r>
      <w:r>
        <w:rPr>
          <w:rFonts w:ascii="Arial" w:eastAsia="Calibri" w:hAnsi="Arial" w:cs="Arial"/>
          <w:color w:val="000000"/>
          <w:sz w:val="20"/>
          <w:szCs w:val="20"/>
        </w:rPr>
        <w:tab/>
      </w:r>
      <w:r w:rsidR="00D23AAC" w:rsidRPr="004120BB">
        <w:rPr>
          <w:rFonts w:ascii="Arial" w:eastAsia="Calibri" w:hAnsi="Arial" w:cs="Arial"/>
          <w:color w:val="000000"/>
          <w:sz w:val="20"/>
          <w:szCs w:val="20"/>
        </w:rPr>
        <w:t xml:space="preserve">Zhotovitel musí respektovat, že objekt, který je součástí předmětu plnění, bude využíván k běžnému provozu a bude v něm docházet k pohybu osob. </w:t>
      </w:r>
    </w:p>
    <w:p w14:paraId="7B9C879B" w14:textId="7E468D37" w:rsidR="00D23AAC" w:rsidRDefault="000C2EC0" w:rsidP="000C2EC0">
      <w:pPr>
        <w:autoSpaceDE w:val="0"/>
        <w:autoSpaceDN w:val="0"/>
        <w:adjustRightInd w:val="0"/>
        <w:spacing w:after="120"/>
        <w:ind w:left="709" w:hanging="709"/>
        <w:rPr>
          <w:rFonts w:ascii="Arial" w:eastAsia="Calibri" w:hAnsi="Arial" w:cs="Arial"/>
          <w:color w:val="000000"/>
          <w:sz w:val="20"/>
          <w:szCs w:val="20"/>
        </w:rPr>
      </w:pPr>
      <w:r>
        <w:rPr>
          <w:rFonts w:ascii="Arial" w:eastAsia="Calibri" w:hAnsi="Arial" w:cs="Arial"/>
          <w:color w:val="000000"/>
          <w:sz w:val="20"/>
          <w:szCs w:val="20"/>
        </w:rPr>
        <w:t>8.13.4</w:t>
      </w:r>
      <w:r>
        <w:rPr>
          <w:rFonts w:ascii="Arial" w:eastAsia="Calibri" w:hAnsi="Arial" w:cs="Arial"/>
          <w:color w:val="000000"/>
          <w:sz w:val="20"/>
          <w:szCs w:val="20"/>
        </w:rPr>
        <w:tab/>
      </w:r>
      <w:r w:rsidR="00D23AAC" w:rsidRPr="004120BB">
        <w:rPr>
          <w:rFonts w:ascii="Arial" w:eastAsia="Calibri" w:hAnsi="Arial" w:cs="Arial"/>
          <w:color w:val="000000"/>
          <w:sz w:val="20"/>
          <w:szCs w:val="20"/>
        </w:rPr>
        <w:t xml:space="preserve">Zhotovitel je povinen zajistit, aby realizace předmětu plnění nebránila provozu objektu a minimálně omezovala jeho činnost. Nezbytné je zabránění vstupu cizích osob na místa, kde bude zařízení instalováno. Zhotovitel je zodpovědný za zajištění bezpečnosti osob, které se budou pohybovat v místě prováděných instalací. </w:t>
      </w:r>
    </w:p>
    <w:p w14:paraId="6D8A8DF7" w14:textId="77CFBF54" w:rsidR="000C2EC0" w:rsidRPr="000C2EC0" w:rsidRDefault="00D23AAC" w:rsidP="000C2EC0">
      <w:pPr>
        <w:pStyle w:val="Odstavecseseznamem"/>
        <w:numPr>
          <w:ilvl w:val="2"/>
          <w:numId w:val="57"/>
        </w:numPr>
        <w:autoSpaceDE w:val="0"/>
        <w:autoSpaceDN w:val="0"/>
        <w:adjustRightInd w:val="0"/>
        <w:spacing w:after="120"/>
        <w:rPr>
          <w:rFonts w:ascii="Arial" w:eastAsia="Calibri" w:hAnsi="Arial" w:cs="Arial"/>
          <w:color w:val="000000"/>
          <w:sz w:val="20"/>
          <w:szCs w:val="20"/>
        </w:rPr>
      </w:pPr>
      <w:r w:rsidRPr="000C2EC0">
        <w:rPr>
          <w:rFonts w:ascii="Arial" w:eastAsia="Calibri" w:hAnsi="Arial" w:cs="Arial"/>
          <w:color w:val="000000"/>
          <w:sz w:val="20"/>
          <w:szCs w:val="20"/>
        </w:rPr>
        <w:t>Realizace bude probíhat po jednotlivých celých obytných buňkách (pokojích, předsíních a příslušných sociálních zařízeních) tak, aby objednatel mohl pokoje připravit pro montáž. Zhotovitel připraví harmonogram tak, aby montáž v buňkách byla ještě ten den kompletně dokončena.</w:t>
      </w:r>
    </w:p>
    <w:p w14:paraId="2B30D9C6" w14:textId="06003AFE" w:rsidR="00D23AAC" w:rsidRDefault="00D23AAC" w:rsidP="000C2EC0">
      <w:pPr>
        <w:pStyle w:val="Odstavecseseznamem"/>
        <w:numPr>
          <w:ilvl w:val="2"/>
          <w:numId w:val="57"/>
        </w:numPr>
        <w:autoSpaceDE w:val="0"/>
        <w:autoSpaceDN w:val="0"/>
        <w:adjustRightInd w:val="0"/>
        <w:spacing w:after="120"/>
        <w:rPr>
          <w:rFonts w:ascii="Arial" w:eastAsia="Calibri" w:hAnsi="Arial" w:cs="Arial"/>
          <w:color w:val="000000"/>
          <w:sz w:val="20"/>
          <w:szCs w:val="20"/>
        </w:rPr>
      </w:pPr>
      <w:r w:rsidRPr="000C2EC0">
        <w:rPr>
          <w:rFonts w:ascii="Arial" w:hAnsi="Arial" w:cs="Arial"/>
          <w:sz w:val="20"/>
          <w:szCs w:val="20"/>
        </w:rPr>
        <w:t>Montážní práce bude možné provádět ve společných a technických prostorách (chodby, společenské místnosti, sklady, společné koupelny, jídelny, kuchyňky apod.): Po-Ne 7-19,00 hod. Montážní práce v kuchyňkách a jídelnách budou časově korigovány tak, aby co nejméně omezovaly provoz</w:t>
      </w:r>
      <w:r w:rsidR="000C2EC0" w:rsidRPr="000C2EC0">
        <w:rPr>
          <w:rFonts w:ascii="Arial" w:hAnsi="Arial" w:cs="Arial"/>
          <w:sz w:val="20"/>
          <w:szCs w:val="20"/>
        </w:rPr>
        <w:t xml:space="preserve"> v </w:t>
      </w:r>
      <w:r w:rsidRPr="000C2EC0">
        <w:rPr>
          <w:rFonts w:ascii="Arial" w:eastAsia="Calibri" w:hAnsi="Arial" w:cs="Arial"/>
          <w:color w:val="000000"/>
          <w:sz w:val="20"/>
          <w:szCs w:val="20"/>
        </w:rPr>
        <w:t xml:space="preserve">těchto prostorách. Montážní práce na pokojích klientů a kancelářích bude možné provádět: Po-Pá 8-17,00 hod. </w:t>
      </w:r>
    </w:p>
    <w:p w14:paraId="0C1F48A4" w14:textId="1EF10822" w:rsidR="00D23AAC" w:rsidRDefault="00D23AAC" w:rsidP="000C2EC0">
      <w:pPr>
        <w:pStyle w:val="Odstavecseseznamem"/>
        <w:numPr>
          <w:ilvl w:val="2"/>
          <w:numId w:val="57"/>
        </w:numPr>
        <w:autoSpaceDE w:val="0"/>
        <w:autoSpaceDN w:val="0"/>
        <w:adjustRightInd w:val="0"/>
        <w:spacing w:after="120"/>
        <w:rPr>
          <w:rFonts w:ascii="Arial" w:eastAsia="Calibri" w:hAnsi="Arial" w:cs="Arial"/>
          <w:color w:val="000000"/>
          <w:sz w:val="20"/>
          <w:szCs w:val="20"/>
        </w:rPr>
      </w:pPr>
      <w:r w:rsidRPr="000C2EC0">
        <w:rPr>
          <w:rFonts w:ascii="Arial" w:eastAsia="Calibri" w:hAnsi="Arial" w:cs="Arial"/>
          <w:color w:val="000000"/>
          <w:sz w:val="20"/>
          <w:szCs w:val="20"/>
        </w:rPr>
        <w:t xml:space="preserve">Montážní práce budou probíhat kontinuálně, bez neodůvodněného přerušení (tj. jakékoli přerušení montážních prací musí být řádně odůvodněno), tak, aby se co nejvíce zkrátila doba realizace díla. </w:t>
      </w:r>
    </w:p>
    <w:p w14:paraId="27326889" w14:textId="06148C4E" w:rsidR="00D23AAC" w:rsidRDefault="00D23AAC" w:rsidP="000C2EC0">
      <w:pPr>
        <w:pStyle w:val="Odstavecseseznamem"/>
        <w:numPr>
          <w:ilvl w:val="2"/>
          <w:numId w:val="57"/>
        </w:numPr>
        <w:autoSpaceDE w:val="0"/>
        <w:autoSpaceDN w:val="0"/>
        <w:adjustRightInd w:val="0"/>
        <w:spacing w:after="120"/>
        <w:rPr>
          <w:rFonts w:ascii="Arial" w:eastAsia="Calibri" w:hAnsi="Arial" w:cs="Arial"/>
          <w:color w:val="000000"/>
          <w:sz w:val="20"/>
          <w:szCs w:val="20"/>
        </w:rPr>
      </w:pPr>
      <w:r w:rsidRPr="000C2EC0">
        <w:rPr>
          <w:rFonts w:ascii="Arial" w:eastAsia="Calibri" w:hAnsi="Arial" w:cs="Arial"/>
          <w:color w:val="000000"/>
          <w:sz w:val="20"/>
          <w:szCs w:val="20"/>
        </w:rPr>
        <w:t xml:space="preserve">Objednatel požaduje, aby vrtačky a frézy byly vybaveny odsáváním, popř. aby byl při vrtacích a podobných činnostech použit vysavač k odsávání vzniklého prachu. </w:t>
      </w:r>
    </w:p>
    <w:p w14:paraId="237EA5C4" w14:textId="1CEE5351" w:rsidR="00D23AAC" w:rsidRPr="000C2EC0" w:rsidRDefault="00D23AAC" w:rsidP="000C2EC0">
      <w:pPr>
        <w:pStyle w:val="Odstavecseseznamem"/>
        <w:numPr>
          <w:ilvl w:val="2"/>
          <w:numId w:val="57"/>
        </w:numPr>
        <w:autoSpaceDE w:val="0"/>
        <w:autoSpaceDN w:val="0"/>
        <w:adjustRightInd w:val="0"/>
        <w:spacing w:after="120"/>
        <w:rPr>
          <w:rFonts w:ascii="Arial" w:eastAsia="Calibri" w:hAnsi="Arial" w:cs="Arial"/>
          <w:color w:val="000000"/>
          <w:sz w:val="20"/>
          <w:szCs w:val="20"/>
        </w:rPr>
      </w:pPr>
      <w:r w:rsidRPr="000C2EC0">
        <w:rPr>
          <w:rFonts w:ascii="Arial" w:eastAsia="Calibri" w:hAnsi="Arial" w:cs="Arial"/>
          <w:color w:val="000000"/>
          <w:sz w:val="20"/>
          <w:szCs w:val="20"/>
        </w:rPr>
        <w:t xml:space="preserve">Pracovníci zhotovitele budou řádně a viditelně označeny názvem firmy zhotovitele. </w:t>
      </w:r>
    </w:p>
    <w:p w14:paraId="2DDCDB96" w14:textId="77777777" w:rsidR="00AF3E5C" w:rsidRPr="004120BB" w:rsidRDefault="00AF3E5C" w:rsidP="00C92319">
      <w:pPr>
        <w:spacing w:before="360" w:line="276" w:lineRule="auto"/>
        <w:jc w:val="center"/>
        <w:rPr>
          <w:rFonts w:ascii="Arial" w:hAnsi="Arial" w:cs="Arial"/>
          <w:color w:val="000000"/>
          <w:sz w:val="20"/>
          <w:szCs w:val="20"/>
        </w:rPr>
      </w:pPr>
      <w:r w:rsidRPr="004120BB">
        <w:rPr>
          <w:rFonts w:ascii="Arial" w:hAnsi="Arial" w:cs="Arial"/>
          <w:color w:val="000000"/>
          <w:sz w:val="20"/>
          <w:szCs w:val="20"/>
        </w:rPr>
        <w:t>Článek 9</w:t>
      </w:r>
    </w:p>
    <w:p w14:paraId="0CE0C9DC" w14:textId="696F11E6" w:rsidR="00AF3E5C" w:rsidRPr="004120BB" w:rsidRDefault="00AF3E5C" w:rsidP="00C92319">
      <w:pPr>
        <w:pStyle w:val="Seznam"/>
        <w:spacing w:after="120" w:line="276" w:lineRule="auto"/>
        <w:ind w:left="0" w:firstLine="0"/>
        <w:jc w:val="center"/>
        <w:rPr>
          <w:rFonts w:ascii="Arial" w:hAnsi="Arial" w:cs="Arial"/>
          <w:b/>
          <w:color w:val="000000"/>
        </w:rPr>
      </w:pPr>
      <w:r w:rsidRPr="004120BB">
        <w:rPr>
          <w:rFonts w:ascii="Arial" w:hAnsi="Arial" w:cs="Arial"/>
          <w:b/>
          <w:color w:val="000000"/>
        </w:rPr>
        <w:t xml:space="preserve">Předávání a přejímání </w:t>
      </w:r>
      <w:r w:rsidR="00193558" w:rsidRPr="004120BB">
        <w:rPr>
          <w:rFonts w:ascii="Arial" w:hAnsi="Arial" w:cs="Arial"/>
          <w:b/>
          <w:color w:val="000000"/>
        </w:rPr>
        <w:t>díla</w:t>
      </w:r>
    </w:p>
    <w:p w14:paraId="5F2FC089" w14:textId="41559EA6" w:rsidR="00A048A5" w:rsidRPr="004120BB" w:rsidRDefault="00A048A5" w:rsidP="00C92319">
      <w:pPr>
        <w:pStyle w:val="Seznam2"/>
        <w:numPr>
          <w:ilvl w:val="1"/>
          <w:numId w:val="12"/>
        </w:numPr>
        <w:spacing w:after="120" w:line="276" w:lineRule="auto"/>
        <w:ind w:left="357" w:hanging="357"/>
        <w:contextualSpacing w:val="0"/>
        <w:rPr>
          <w:rFonts w:ascii="Arial" w:hAnsi="Arial" w:cs="Arial"/>
          <w:color w:val="000000"/>
          <w:sz w:val="20"/>
          <w:szCs w:val="20"/>
        </w:rPr>
      </w:pPr>
      <w:r w:rsidRPr="004120BB">
        <w:rPr>
          <w:rFonts w:ascii="Arial" w:hAnsi="Arial" w:cs="Arial"/>
          <w:b/>
          <w:color w:val="000000"/>
          <w:sz w:val="20"/>
          <w:szCs w:val="20"/>
        </w:rPr>
        <w:t xml:space="preserve">Provádění </w:t>
      </w:r>
      <w:r w:rsidR="00AF3E5C" w:rsidRPr="004120BB">
        <w:rPr>
          <w:rFonts w:ascii="Arial" w:hAnsi="Arial" w:cs="Arial"/>
          <w:b/>
          <w:color w:val="000000"/>
          <w:sz w:val="20"/>
          <w:szCs w:val="20"/>
        </w:rPr>
        <w:t>díla</w:t>
      </w:r>
    </w:p>
    <w:p w14:paraId="4A2328C9" w14:textId="5C34EB04" w:rsidR="00AF3E5C" w:rsidRPr="004120BB" w:rsidRDefault="0017091D" w:rsidP="00C92319">
      <w:pPr>
        <w:pStyle w:val="Seznam2"/>
        <w:numPr>
          <w:ilvl w:val="2"/>
          <w:numId w:val="13"/>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Dílo bude prováděno postupně. </w:t>
      </w:r>
      <w:r w:rsidR="00AF3E5C" w:rsidRPr="004120BB">
        <w:rPr>
          <w:rFonts w:ascii="Arial" w:hAnsi="Arial" w:cs="Arial"/>
          <w:color w:val="000000"/>
          <w:sz w:val="20"/>
          <w:szCs w:val="20"/>
        </w:rPr>
        <w:t>Závaz</w:t>
      </w:r>
      <w:r w:rsidR="00761D56" w:rsidRPr="004120BB">
        <w:rPr>
          <w:rFonts w:ascii="Arial" w:hAnsi="Arial" w:cs="Arial"/>
          <w:color w:val="000000"/>
          <w:sz w:val="20"/>
          <w:szCs w:val="20"/>
        </w:rPr>
        <w:t>e</w:t>
      </w:r>
      <w:r w:rsidR="00AF3E5C" w:rsidRPr="004120BB">
        <w:rPr>
          <w:rFonts w:ascii="Arial" w:hAnsi="Arial" w:cs="Arial"/>
          <w:color w:val="000000"/>
          <w:sz w:val="20"/>
          <w:szCs w:val="20"/>
        </w:rPr>
        <w:t xml:space="preserve">k zhotovitele provést dílo uvedené v čl. 4 této smlouvy je splněn řádným </w:t>
      </w:r>
      <w:r w:rsidR="009533DF" w:rsidRPr="004120BB">
        <w:rPr>
          <w:rFonts w:ascii="Arial" w:hAnsi="Arial" w:cs="Arial"/>
          <w:color w:val="000000"/>
          <w:sz w:val="20"/>
          <w:szCs w:val="20"/>
        </w:rPr>
        <w:t>do</w:t>
      </w:r>
      <w:r w:rsidR="00AF3E5C" w:rsidRPr="004120BB">
        <w:rPr>
          <w:rFonts w:ascii="Arial" w:hAnsi="Arial" w:cs="Arial"/>
          <w:color w:val="000000"/>
          <w:sz w:val="20"/>
          <w:szCs w:val="20"/>
        </w:rPr>
        <w:t xml:space="preserve">končením a </w:t>
      </w:r>
      <w:r w:rsidR="00C161AA" w:rsidRPr="003D280D">
        <w:rPr>
          <w:rFonts w:ascii="Arial" w:hAnsi="Arial" w:cs="Arial"/>
          <w:color w:val="000000"/>
          <w:sz w:val="20"/>
          <w:szCs w:val="20"/>
        </w:rPr>
        <w:t>řádným předáním díla po proveden</w:t>
      </w:r>
      <w:r w:rsidR="000C2EC0">
        <w:rPr>
          <w:rFonts w:ascii="Arial" w:hAnsi="Arial" w:cs="Arial"/>
          <w:color w:val="000000"/>
          <w:sz w:val="20"/>
          <w:szCs w:val="20"/>
        </w:rPr>
        <w:t xml:space="preserve">ém </w:t>
      </w:r>
      <w:r w:rsidR="00C161AA" w:rsidRPr="003D280D">
        <w:rPr>
          <w:rFonts w:ascii="Arial" w:hAnsi="Arial" w:cs="Arial"/>
          <w:color w:val="000000"/>
          <w:sz w:val="20"/>
          <w:szCs w:val="20"/>
        </w:rPr>
        <w:t>zkušebním provozu</w:t>
      </w:r>
      <w:r w:rsidR="00C161AA" w:rsidRPr="004120BB">
        <w:rPr>
          <w:sz w:val="20"/>
          <w:szCs w:val="20"/>
        </w:rPr>
        <w:t>.</w:t>
      </w:r>
      <w:r w:rsidR="00AF3E5C" w:rsidRPr="004120BB">
        <w:rPr>
          <w:rFonts w:ascii="Arial" w:hAnsi="Arial" w:cs="Arial"/>
          <w:color w:val="000000"/>
          <w:sz w:val="20"/>
          <w:szCs w:val="20"/>
        </w:rPr>
        <w:t xml:space="preserve"> Dílo uvedené </w:t>
      </w:r>
      <w:r w:rsidR="00B15EEC" w:rsidRPr="004120BB">
        <w:rPr>
          <w:rFonts w:ascii="Arial" w:hAnsi="Arial" w:cs="Arial"/>
          <w:color w:val="000000"/>
          <w:sz w:val="20"/>
          <w:szCs w:val="20"/>
        </w:rPr>
        <w:t>v čl.</w:t>
      </w:r>
      <w:r w:rsidR="00AF3E5C" w:rsidRPr="004120BB">
        <w:rPr>
          <w:rFonts w:ascii="Arial" w:hAnsi="Arial" w:cs="Arial"/>
          <w:color w:val="000000"/>
          <w:sz w:val="20"/>
          <w:szCs w:val="20"/>
        </w:rPr>
        <w:t xml:space="preserve"> 4 této smlouvy se považuje za řádně </w:t>
      </w:r>
      <w:r w:rsidR="00186438" w:rsidRPr="004120BB">
        <w:rPr>
          <w:rFonts w:ascii="Arial" w:hAnsi="Arial" w:cs="Arial"/>
          <w:color w:val="000000"/>
          <w:sz w:val="20"/>
          <w:szCs w:val="20"/>
        </w:rPr>
        <w:t>do</w:t>
      </w:r>
      <w:r w:rsidR="00AF3E5C" w:rsidRPr="004120BB">
        <w:rPr>
          <w:rFonts w:ascii="Arial" w:hAnsi="Arial" w:cs="Arial"/>
          <w:color w:val="000000"/>
          <w:sz w:val="20"/>
          <w:szCs w:val="20"/>
        </w:rPr>
        <w:t>končené, bylo-li pro</w:t>
      </w:r>
      <w:r w:rsidR="00802680" w:rsidRPr="004120BB">
        <w:rPr>
          <w:rFonts w:ascii="Arial" w:hAnsi="Arial" w:cs="Arial"/>
          <w:color w:val="000000"/>
          <w:sz w:val="20"/>
          <w:szCs w:val="20"/>
        </w:rPr>
        <w:t xml:space="preserve">vedeno bez vad a nedodělků, </w:t>
      </w:r>
      <w:r w:rsidR="00AF3E5C" w:rsidRPr="004120BB">
        <w:rPr>
          <w:rFonts w:ascii="Arial" w:hAnsi="Arial" w:cs="Arial"/>
          <w:color w:val="000000"/>
          <w:sz w:val="20"/>
          <w:szCs w:val="20"/>
        </w:rPr>
        <w:t xml:space="preserve">a bylo-li řádně převzato objednatelem a byl-li mezi stranami této smlouvy podepsán </w:t>
      </w:r>
      <w:r w:rsidR="00186438" w:rsidRPr="004120BB">
        <w:rPr>
          <w:rFonts w:ascii="Arial" w:hAnsi="Arial" w:cs="Arial"/>
          <w:color w:val="000000"/>
          <w:sz w:val="20"/>
          <w:szCs w:val="20"/>
        </w:rPr>
        <w:t>p</w:t>
      </w:r>
      <w:r w:rsidR="00AF3E5C" w:rsidRPr="004120BB">
        <w:rPr>
          <w:rFonts w:ascii="Arial" w:hAnsi="Arial" w:cs="Arial"/>
          <w:color w:val="000000"/>
          <w:sz w:val="20"/>
          <w:szCs w:val="20"/>
        </w:rPr>
        <w:t xml:space="preserve">rotokol o předání a převzetí díla, ve kterém objednatel výslovně prohlásí, že přebírá </w:t>
      </w:r>
      <w:r w:rsidR="00235E77" w:rsidRPr="004120BB">
        <w:rPr>
          <w:rFonts w:ascii="Arial" w:hAnsi="Arial" w:cs="Arial"/>
          <w:color w:val="000000"/>
          <w:sz w:val="20"/>
          <w:szCs w:val="20"/>
        </w:rPr>
        <w:t xml:space="preserve">veškeré </w:t>
      </w:r>
      <w:r w:rsidR="00AF3E5C" w:rsidRPr="004120BB">
        <w:rPr>
          <w:rFonts w:ascii="Arial" w:hAnsi="Arial" w:cs="Arial"/>
          <w:color w:val="000000"/>
          <w:sz w:val="20"/>
          <w:szCs w:val="20"/>
        </w:rPr>
        <w:t>části díla</w:t>
      </w:r>
      <w:r w:rsidR="00235E77" w:rsidRPr="004120BB">
        <w:rPr>
          <w:rFonts w:ascii="Arial" w:hAnsi="Arial" w:cs="Arial"/>
          <w:color w:val="000000"/>
          <w:sz w:val="20"/>
          <w:szCs w:val="20"/>
        </w:rPr>
        <w:t xml:space="preserve">, tedy </w:t>
      </w:r>
      <w:r w:rsidR="00AF3E5C" w:rsidRPr="004120BB">
        <w:rPr>
          <w:rFonts w:ascii="Arial" w:hAnsi="Arial" w:cs="Arial"/>
          <w:color w:val="000000"/>
          <w:sz w:val="20"/>
          <w:szCs w:val="20"/>
        </w:rPr>
        <w:t xml:space="preserve">dílo </w:t>
      </w:r>
      <w:r w:rsidR="00235E77" w:rsidRPr="004120BB">
        <w:rPr>
          <w:rFonts w:ascii="Arial" w:hAnsi="Arial" w:cs="Arial"/>
          <w:color w:val="000000"/>
          <w:sz w:val="20"/>
          <w:szCs w:val="20"/>
        </w:rPr>
        <w:t>jako celek</w:t>
      </w:r>
      <w:r w:rsidR="00AF3E5C" w:rsidRPr="004120BB">
        <w:rPr>
          <w:rFonts w:ascii="Arial" w:hAnsi="Arial" w:cs="Arial"/>
          <w:color w:val="000000"/>
          <w:sz w:val="20"/>
          <w:szCs w:val="20"/>
        </w:rPr>
        <w:t xml:space="preserve">, </w:t>
      </w:r>
      <w:r w:rsidR="00235E77" w:rsidRPr="004120BB">
        <w:rPr>
          <w:rFonts w:ascii="Arial" w:hAnsi="Arial" w:cs="Arial"/>
          <w:color w:val="000000"/>
          <w:sz w:val="20"/>
          <w:szCs w:val="20"/>
        </w:rPr>
        <w:t xml:space="preserve">jak je specifikováno </w:t>
      </w:r>
      <w:r w:rsidR="00B15EEC" w:rsidRPr="004120BB">
        <w:rPr>
          <w:rFonts w:ascii="Arial" w:hAnsi="Arial" w:cs="Arial"/>
          <w:color w:val="000000"/>
          <w:sz w:val="20"/>
          <w:szCs w:val="20"/>
        </w:rPr>
        <w:t>v čl.</w:t>
      </w:r>
      <w:r w:rsidR="00AF3E5C" w:rsidRPr="004120BB">
        <w:rPr>
          <w:rFonts w:ascii="Arial" w:hAnsi="Arial" w:cs="Arial"/>
          <w:color w:val="000000"/>
          <w:sz w:val="20"/>
          <w:szCs w:val="20"/>
        </w:rPr>
        <w:t xml:space="preserve"> 4 této smlouvy</w:t>
      </w:r>
      <w:r w:rsidR="00962C05" w:rsidRPr="004120BB">
        <w:rPr>
          <w:rFonts w:ascii="Arial" w:hAnsi="Arial" w:cs="Arial"/>
          <w:color w:val="000000"/>
          <w:sz w:val="20"/>
          <w:szCs w:val="20"/>
        </w:rPr>
        <w:t>, a to bez výhrad</w:t>
      </w:r>
      <w:r w:rsidR="00AF3E5C" w:rsidRPr="004120BB">
        <w:rPr>
          <w:rFonts w:ascii="Arial" w:hAnsi="Arial" w:cs="Arial"/>
          <w:color w:val="000000"/>
          <w:sz w:val="20"/>
          <w:szCs w:val="20"/>
        </w:rPr>
        <w:t xml:space="preserve">.  </w:t>
      </w:r>
    </w:p>
    <w:p w14:paraId="5EE710A2" w14:textId="3870E971" w:rsidR="00AF3E5C" w:rsidRPr="004120BB" w:rsidRDefault="00AF3E5C" w:rsidP="00BA3842">
      <w:pPr>
        <w:pStyle w:val="Seznam2"/>
        <w:numPr>
          <w:ilvl w:val="1"/>
          <w:numId w:val="12"/>
        </w:numPr>
        <w:spacing w:before="240" w:after="120" w:line="276" w:lineRule="auto"/>
        <w:ind w:left="357" w:hanging="357"/>
        <w:contextualSpacing w:val="0"/>
        <w:rPr>
          <w:rFonts w:ascii="Arial" w:hAnsi="Arial" w:cs="Arial"/>
          <w:b/>
          <w:color w:val="000000"/>
          <w:sz w:val="20"/>
          <w:szCs w:val="20"/>
        </w:rPr>
      </w:pPr>
      <w:bookmarkStart w:id="35" w:name="_Ref177643208"/>
      <w:r w:rsidRPr="004120BB">
        <w:rPr>
          <w:rFonts w:ascii="Arial" w:hAnsi="Arial" w:cs="Arial"/>
          <w:b/>
          <w:color w:val="000000"/>
          <w:sz w:val="20"/>
          <w:szCs w:val="20"/>
        </w:rPr>
        <w:t>Předání a převzetí díla</w:t>
      </w:r>
      <w:r w:rsidR="00DD7A62" w:rsidRPr="004120BB">
        <w:rPr>
          <w:rFonts w:ascii="Arial" w:hAnsi="Arial" w:cs="Arial"/>
          <w:b/>
          <w:color w:val="000000"/>
          <w:sz w:val="20"/>
          <w:szCs w:val="20"/>
        </w:rPr>
        <w:t xml:space="preserve"> </w:t>
      </w:r>
      <w:r w:rsidR="008B60F5" w:rsidRPr="004120BB">
        <w:rPr>
          <w:rFonts w:ascii="Arial" w:hAnsi="Arial" w:cs="Arial"/>
          <w:b/>
          <w:color w:val="000000"/>
          <w:sz w:val="20"/>
          <w:szCs w:val="20"/>
        </w:rPr>
        <w:t>jako celku</w:t>
      </w:r>
      <w:bookmarkEnd w:id="35"/>
    </w:p>
    <w:p w14:paraId="6175FA81" w14:textId="6A15F794" w:rsidR="00AF3E5C" w:rsidRPr="004120BB" w:rsidRDefault="00AF3E5C" w:rsidP="00BA3842">
      <w:pPr>
        <w:pStyle w:val="Seznam2"/>
        <w:numPr>
          <w:ilvl w:val="2"/>
          <w:numId w:val="14"/>
        </w:numPr>
        <w:spacing w:before="240" w:after="120" w:line="276" w:lineRule="auto"/>
        <w:contextualSpacing w:val="0"/>
        <w:rPr>
          <w:rFonts w:ascii="Arial" w:hAnsi="Arial" w:cs="Arial"/>
          <w:color w:val="000000"/>
          <w:sz w:val="20"/>
          <w:szCs w:val="20"/>
        </w:rPr>
      </w:pPr>
      <w:bookmarkStart w:id="36" w:name="_Ref177644564"/>
      <w:r w:rsidRPr="004120BB">
        <w:rPr>
          <w:rFonts w:ascii="Arial" w:hAnsi="Arial" w:cs="Arial"/>
          <w:color w:val="000000"/>
          <w:sz w:val="20"/>
          <w:szCs w:val="20"/>
        </w:rPr>
        <w:t>Zhotovi</w:t>
      </w:r>
      <w:r w:rsidR="00761D56" w:rsidRPr="004120BB">
        <w:rPr>
          <w:rFonts w:ascii="Arial" w:hAnsi="Arial" w:cs="Arial"/>
          <w:color w:val="000000"/>
          <w:sz w:val="20"/>
          <w:szCs w:val="20"/>
        </w:rPr>
        <w:t>t</w:t>
      </w:r>
      <w:r w:rsidRPr="004120BB">
        <w:rPr>
          <w:rFonts w:ascii="Arial" w:hAnsi="Arial" w:cs="Arial"/>
          <w:color w:val="000000"/>
          <w:sz w:val="20"/>
          <w:szCs w:val="20"/>
        </w:rPr>
        <w:t xml:space="preserve">el se zavazuje vyzvat objednatele písemně a to nejméně 5 pracovních dnů předem, k předání a převzetí díla v místě </w:t>
      </w:r>
      <w:r w:rsidR="005A4A17" w:rsidRPr="004120BB">
        <w:rPr>
          <w:rFonts w:ascii="Arial" w:hAnsi="Arial" w:cs="Arial"/>
          <w:color w:val="000000"/>
          <w:sz w:val="20"/>
          <w:szCs w:val="20"/>
        </w:rPr>
        <w:t>plnění</w:t>
      </w:r>
      <w:r w:rsidR="004B2427" w:rsidRPr="004120BB">
        <w:rPr>
          <w:rFonts w:ascii="Arial" w:hAnsi="Arial" w:cs="Arial"/>
          <w:color w:val="000000"/>
          <w:sz w:val="20"/>
          <w:szCs w:val="20"/>
        </w:rPr>
        <w:t>;</w:t>
      </w:r>
      <w:r w:rsidR="004B2427" w:rsidRPr="004120BB">
        <w:rPr>
          <w:rFonts w:ascii="Arial" w:hAnsi="Arial" w:cs="Arial"/>
          <w:sz w:val="20"/>
          <w:szCs w:val="20"/>
        </w:rPr>
        <w:t xml:space="preserve"> </w:t>
      </w:r>
      <w:r w:rsidR="004B2427" w:rsidRPr="004120BB">
        <w:rPr>
          <w:rFonts w:ascii="Arial" w:hAnsi="Arial" w:cs="Arial"/>
          <w:color w:val="000000"/>
          <w:sz w:val="20"/>
          <w:szCs w:val="20"/>
        </w:rPr>
        <w:t>podmínkou výzvy k přejímce je získání pravomocného kolaudačního rozhodnutí</w:t>
      </w:r>
      <w:r w:rsidRPr="004120BB">
        <w:rPr>
          <w:rFonts w:ascii="Arial" w:hAnsi="Arial" w:cs="Arial"/>
          <w:color w:val="000000"/>
          <w:sz w:val="20"/>
          <w:szCs w:val="20"/>
        </w:rPr>
        <w:t xml:space="preserve">. Zhotovitel zajistí účast u přejímacího řízení těch </w:t>
      </w:r>
      <w:r w:rsidR="003B4D85" w:rsidRPr="004120BB">
        <w:rPr>
          <w:rFonts w:ascii="Arial" w:hAnsi="Arial" w:cs="Arial"/>
          <w:color w:val="000000"/>
          <w:sz w:val="20"/>
          <w:szCs w:val="20"/>
        </w:rPr>
        <w:t xml:space="preserve">osob anebo </w:t>
      </w:r>
      <w:r w:rsidR="00413322" w:rsidRPr="004120BB">
        <w:rPr>
          <w:rFonts w:ascii="Arial" w:hAnsi="Arial" w:cs="Arial"/>
          <w:color w:val="000000"/>
          <w:sz w:val="20"/>
          <w:szCs w:val="20"/>
        </w:rPr>
        <w:t>pod</w:t>
      </w:r>
      <w:r w:rsidRPr="004120BB">
        <w:rPr>
          <w:rFonts w:ascii="Arial" w:hAnsi="Arial" w:cs="Arial"/>
          <w:color w:val="000000"/>
          <w:sz w:val="20"/>
          <w:szCs w:val="20"/>
        </w:rPr>
        <w:t>dodavatelů, jejichž účast je k řádnému předání a převzetí díla nutná</w:t>
      </w:r>
      <w:r w:rsidR="00741B6D" w:rsidRPr="004120BB">
        <w:rPr>
          <w:rFonts w:ascii="Arial" w:hAnsi="Arial" w:cs="Arial"/>
          <w:color w:val="000000"/>
          <w:sz w:val="20"/>
          <w:szCs w:val="20"/>
        </w:rPr>
        <w:t xml:space="preserve">; </w:t>
      </w:r>
      <w:r w:rsidR="003B4D85" w:rsidRPr="004120BB">
        <w:rPr>
          <w:rFonts w:ascii="Arial" w:hAnsi="Arial" w:cs="Arial"/>
          <w:color w:val="000000"/>
          <w:sz w:val="20"/>
          <w:szCs w:val="20"/>
        </w:rPr>
        <w:t xml:space="preserve">nepřítomnost </w:t>
      </w:r>
      <w:r w:rsidR="00741B6D" w:rsidRPr="004120BB">
        <w:rPr>
          <w:rFonts w:ascii="Arial" w:hAnsi="Arial" w:cs="Arial"/>
          <w:color w:val="000000"/>
          <w:sz w:val="20"/>
          <w:szCs w:val="20"/>
        </w:rPr>
        <w:t>vyžaduje stanovení nového termínu dle předchozí věty a zhotovitel je v prodlení s předáním díla</w:t>
      </w:r>
      <w:r w:rsidRPr="004120BB">
        <w:rPr>
          <w:rFonts w:ascii="Arial" w:hAnsi="Arial" w:cs="Arial"/>
          <w:color w:val="000000"/>
          <w:sz w:val="20"/>
          <w:szCs w:val="20"/>
        </w:rPr>
        <w:t>. Přejímací řízení bude probíhat dle dohodnutého harmonogramu přejímek. Přejímací řízení bude zahájeno v den určený ve výzvě zhotovitele.</w:t>
      </w:r>
      <w:bookmarkEnd w:id="36"/>
      <w:r w:rsidRPr="004120BB">
        <w:rPr>
          <w:rFonts w:ascii="Arial" w:hAnsi="Arial" w:cs="Arial"/>
          <w:color w:val="000000"/>
          <w:sz w:val="20"/>
          <w:szCs w:val="20"/>
        </w:rPr>
        <w:t xml:space="preserve"> </w:t>
      </w:r>
    </w:p>
    <w:p w14:paraId="06181709" w14:textId="5E3290C1" w:rsidR="00AF3E5C" w:rsidRPr="004120BB" w:rsidRDefault="00AF3E5C" w:rsidP="00BA3842">
      <w:pPr>
        <w:pStyle w:val="Seznam2"/>
        <w:numPr>
          <w:ilvl w:val="2"/>
          <w:numId w:val="14"/>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V příp</w:t>
      </w:r>
      <w:r w:rsidR="00761D56" w:rsidRPr="004120BB">
        <w:rPr>
          <w:rFonts w:ascii="Arial" w:hAnsi="Arial" w:cs="Arial"/>
          <w:color w:val="000000"/>
          <w:sz w:val="20"/>
          <w:szCs w:val="20"/>
        </w:rPr>
        <w:t>a</w:t>
      </w:r>
      <w:r w:rsidRPr="004120BB">
        <w:rPr>
          <w:rFonts w:ascii="Arial" w:hAnsi="Arial" w:cs="Arial"/>
          <w:color w:val="000000"/>
          <w:sz w:val="20"/>
          <w:szCs w:val="20"/>
        </w:rPr>
        <w:t xml:space="preserve">dě, že nebude dohodnut harmonogram dle bodu 9.2.1 tohoto článku, postupuje zhotovitel podle bodu 9.2.1 tohoto článku první věta. V případě, že se objednatel nebo jeho zástupce nedostaví k zahájení předávání, byl-li řádně obeslán způsobem uvedeným výše, </w:t>
      </w:r>
      <w:r w:rsidR="00A540E2" w:rsidRPr="004120BB">
        <w:rPr>
          <w:rFonts w:ascii="Arial" w:hAnsi="Arial" w:cs="Arial"/>
          <w:color w:val="000000"/>
          <w:sz w:val="20"/>
          <w:szCs w:val="20"/>
        </w:rPr>
        <w:t>bude</w:t>
      </w:r>
      <w:r w:rsidR="001300C4" w:rsidRPr="004120BB">
        <w:rPr>
          <w:rFonts w:ascii="Arial" w:hAnsi="Arial" w:cs="Arial"/>
          <w:color w:val="000000"/>
          <w:sz w:val="20"/>
          <w:szCs w:val="20"/>
        </w:rPr>
        <w:t> postupem dle bodu 9.2.1 stanoven nový termín</w:t>
      </w:r>
      <w:r w:rsidR="00092CC5" w:rsidRPr="004120BB">
        <w:rPr>
          <w:rFonts w:ascii="Arial" w:hAnsi="Arial" w:cs="Arial"/>
          <w:color w:val="000000"/>
          <w:sz w:val="20"/>
          <w:szCs w:val="20"/>
        </w:rPr>
        <w:t xml:space="preserve">; v takovém případě není zhotovitel v </w:t>
      </w:r>
      <w:r w:rsidRPr="004120BB">
        <w:rPr>
          <w:rFonts w:ascii="Arial" w:hAnsi="Arial" w:cs="Arial"/>
          <w:color w:val="000000"/>
          <w:sz w:val="20"/>
          <w:szCs w:val="20"/>
        </w:rPr>
        <w:t xml:space="preserve">prodlení s předáním díla. Přejímací řízení bude ukončeno v den podpisu protokolu o předání a převzetí </w:t>
      </w:r>
      <w:r w:rsidR="00953179" w:rsidRPr="004120BB">
        <w:rPr>
          <w:rFonts w:ascii="Arial" w:hAnsi="Arial" w:cs="Arial"/>
          <w:color w:val="000000"/>
          <w:sz w:val="20"/>
          <w:szCs w:val="20"/>
        </w:rPr>
        <w:t xml:space="preserve">díla </w:t>
      </w:r>
      <w:r w:rsidRPr="004120BB">
        <w:rPr>
          <w:rFonts w:ascii="Arial" w:hAnsi="Arial" w:cs="Arial"/>
          <w:color w:val="000000"/>
          <w:sz w:val="20"/>
          <w:szCs w:val="20"/>
        </w:rPr>
        <w:t>objednatelem</w:t>
      </w:r>
      <w:r w:rsidR="001313CF" w:rsidRPr="004120BB">
        <w:rPr>
          <w:rFonts w:ascii="Arial" w:hAnsi="Arial" w:cs="Arial"/>
          <w:color w:val="000000"/>
          <w:sz w:val="20"/>
          <w:szCs w:val="20"/>
        </w:rPr>
        <w:t>, a to bez výhrad</w:t>
      </w:r>
      <w:r w:rsidRPr="004120BB">
        <w:rPr>
          <w:rFonts w:ascii="Arial" w:hAnsi="Arial" w:cs="Arial"/>
          <w:color w:val="000000"/>
          <w:sz w:val="20"/>
          <w:szCs w:val="20"/>
        </w:rPr>
        <w:t>.</w:t>
      </w:r>
    </w:p>
    <w:p w14:paraId="423FC165" w14:textId="1BD07858" w:rsidR="002A6EDB" w:rsidRPr="004120BB" w:rsidRDefault="002A6EDB" w:rsidP="00BA3842">
      <w:pPr>
        <w:pStyle w:val="Seznam2"/>
        <w:numPr>
          <w:ilvl w:val="2"/>
          <w:numId w:val="14"/>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lastRenderedPageBreak/>
        <w:t xml:space="preserve">Před zahájením přejímky dle předchozího odstavce, nejpozději společně s výzvou dle bodu 9.2.1 tohoto článku, zhotovitel předá objednateli dokumentaci skutečného provedení díla, </w:t>
      </w:r>
      <w:r w:rsidRPr="004120BB">
        <w:rPr>
          <w:rFonts w:ascii="Arial" w:hAnsi="Arial" w:cs="Arial"/>
          <w:sz w:val="20"/>
          <w:szCs w:val="20"/>
        </w:rPr>
        <w:t>dokumentaci pro vydání kolaudačního rozhodnutí a provozní dokumentaci</w:t>
      </w:r>
      <w:r w:rsidRPr="004120BB">
        <w:rPr>
          <w:rFonts w:ascii="Arial" w:hAnsi="Arial" w:cs="Arial"/>
          <w:color w:val="000000"/>
          <w:sz w:val="20"/>
          <w:szCs w:val="20"/>
        </w:rPr>
        <w:t xml:space="preserve"> v počtech </w:t>
      </w:r>
      <w:proofErr w:type="spellStart"/>
      <w:r w:rsidRPr="004120BB">
        <w:rPr>
          <w:rFonts w:ascii="Arial" w:hAnsi="Arial" w:cs="Arial"/>
          <w:color w:val="000000"/>
          <w:sz w:val="20"/>
          <w:szCs w:val="20"/>
        </w:rPr>
        <w:t>paré</w:t>
      </w:r>
      <w:proofErr w:type="spellEnd"/>
      <w:r w:rsidRPr="004120BB">
        <w:rPr>
          <w:rFonts w:ascii="Arial" w:hAnsi="Arial" w:cs="Arial"/>
          <w:color w:val="000000"/>
          <w:sz w:val="20"/>
          <w:szCs w:val="20"/>
        </w:rPr>
        <w:t xml:space="preserve"> a formě stanovené v čl. 4 smlouvy. Pokud nebudou při převzetí díla doloženy tyto Dokumentace, je objednatel oprávněn dílo nepřevzít.</w:t>
      </w:r>
    </w:p>
    <w:p w14:paraId="65386485" w14:textId="14A4B217" w:rsidR="00AF3E5C" w:rsidRPr="004120BB" w:rsidRDefault="00AF3E5C" w:rsidP="00BA3842">
      <w:pPr>
        <w:pStyle w:val="Seznam2"/>
        <w:numPr>
          <w:ilvl w:val="2"/>
          <w:numId w:val="14"/>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K zaháj</w:t>
      </w:r>
      <w:r w:rsidR="00761D56" w:rsidRPr="004120BB">
        <w:rPr>
          <w:rFonts w:ascii="Arial" w:hAnsi="Arial" w:cs="Arial"/>
          <w:color w:val="000000"/>
          <w:sz w:val="20"/>
          <w:szCs w:val="20"/>
        </w:rPr>
        <w:t>e</w:t>
      </w:r>
      <w:r w:rsidRPr="004120BB">
        <w:rPr>
          <w:rFonts w:ascii="Arial" w:hAnsi="Arial" w:cs="Arial"/>
          <w:color w:val="000000"/>
          <w:sz w:val="20"/>
          <w:szCs w:val="20"/>
        </w:rPr>
        <w:t xml:space="preserve">ní přejímky předloží zhotovitel objednateli veškeré náležitosti, prokazující řádné, včasné, kvalitní a komplexní provedení </w:t>
      </w:r>
      <w:r w:rsidR="00807408" w:rsidRPr="004120BB">
        <w:rPr>
          <w:rFonts w:ascii="Arial" w:hAnsi="Arial" w:cs="Arial"/>
          <w:color w:val="000000"/>
          <w:sz w:val="20"/>
          <w:szCs w:val="20"/>
        </w:rPr>
        <w:t xml:space="preserve">a dokončení </w:t>
      </w:r>
      <w:r w:rsidRPr="004120BB">
        <w:rPr>
          <w:rFonts w:ascii="Arial" w:hAnsi="Arial" w:cs="Arial"/>
          <w:color w:val="000000"/>
          <w:sz w:val="20"/>
          <w:szCs w:val="20"/>
        </w:rPr>
        <w:t>díla, zejména</w:t>
      </w:r>
      <w:r w:rsidR="00FD0067" w:rsidRPr="004120BB">
        <w:rPr>
          <w:rFonts w:ascii="Arial" w:hAnsi="Arial" w:cs="Arial"/>
          <w:sz w:val="20"/>
          <w:szCs w:val="20"/>
        </w:rPr>
        <w:t xml:space="preserve"> </w:t>
      </w:r>
      <w:r w:rsidR="00E06D36" w:rsidRPr="00E06D36">
        <w:rPr>
          <w:rFonts w:ascii="Arial" w:hAnsi="Arial" w:cs="Arial"/>
          <w:b/>
          <w:bCs/>
          <w:color w:val="000000"/>
          <w:sz w:val="20"/>
          <w:szCs w:val="20"/>
        </w:rPr>
        <w:t>podklady pro</w:t>
      </w:r>
      <w:r w:rsidR="00FD0067" w:rsidRPr="004120BB">
        <w:rPr>
          <w:rFonts w:ascii="Arial" w:hAnsi="Arial" w:cs="Arial"/>
          <w:b/>
          <w:bCs/>
          <w:color w:val="000000"/>
          <w:sz w:val="20"/>
          <w:szCs w:val="20"/>
        </w:rPr>
        <w:t xml:space="preserve"> kolaudační rozhodnutí</w:t>
      </w:r>
      <w:r w:rsidRPr="004120BB">
        <w:rPr>
          <w:rFonts w:ascii="Arial" w:hAnsi="Arial" w:cs="Arial"/>
          <w:b/>
          <w:bCs/>
          <w:color w:val="000000"/>
          <w:sz w:val="20"/>
          <w:szCs w:val="20"/>
        </w:rPr>
        <w:t xml:space="preserve"> </w:t>
      </w:r>
      <w:r w:rsidR="00FD0067" w:rsidRPr="004120BB">
        <w:rPr>
          <w:rFonts w:ascii="Arial" w:hAnsi="Arial" w:cs="Arial"/>
          <w:b/>
          <w:bCs/>
          <w:color w:val="000000"/>
          <w:sz w:val="20"/>
          <w:szCs w:val="20"/>
        </w:rPr>
        <w:t>a</w:t>
      </w:r>
      <w:r w:rsidR="00FD0067" w:rsidRPr="004120BB">
        <w:rPr>
          <w:rFonts w:ascii="Arial" w:hAnsi="Arial" w:cs="Arial"/>
          <w:color w:val="000000"/>
          <w:sz w:val="20"/>
          <w:szCs w:val="20"/>
        </w:rPr>
        <w:t xml:space="preserve"> </w:t>
      </w:r>
      <w:r w:rsidRPr="004120BB">
        <w:rPr>
          <w:rFonts w:ascii="Arial" w:hAnsi="Arial" w:cs="Arial"/>
          <w:b/>
          <w:color w:val="000000"/>
          <w:sz w:val="20"/>
          <w:szCs w:val="20"/>
        </w:rPr>
        <w:t xml:space="preserve">protokol o </w:t>
      </w:r>
      <w:r w:rsidR="00A87BB2" w:rsidRPr="004120BB">
        <w:rPr>
          <w:rFonts w:ascii="Arial" w:hAnsi="Arial" w:cs="Arial"/>
          <w:b/>
          <w:color w:val="000000"/>
          <w:sz w:val="20"/>
          <w:szCs w:val="20"/>
        </w:rPr>
        <w:t>předání a převzetí díla</w:t>
      </w:r>
      <w:r w:rsidRPr="004120BB">
        <w:rPr>
          <w:rFonts w:ascii="Arial" w:hAnsi="Arial" w:cs="Arial"/>
          <w:color w:val="000000"/>
          <w:sz w:val="20"/>
          <w:szCs w:val="20"/>
        </w:rPr>
        <w:t>.</w:t>
      </w:r>
    </w:p>
    <w:p w14:paraId="10633B8B" w14:textId="58D8DAAF" w:rsidR="00AF3E5C" w:rsidRPr="004120BB" w:rsidRDefault="00AF3E5C" w:rsidP="00BA3842">
      <w:pPr>
        <w:pStyle w:val="Seznam2"/>
        <w:numPr>
          <w:ilvl w:val="2"/>
          <w:numId w:val="14"/>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Protok</w:t>
      </w:r>
      <w:r w:rsidR="00761D56" w:rsidRPr="004120BB">
        <w:rPr>
          <w:rFonts w:ascii="Arial" w:hAnsi="Arial" w:cs="Arial"/>
          <w:color w:val="000000"/>
          <w:sz w:val="20"/>
          <w:szCs w:val="20"/>
        </w:rPr>
        <w:t>o</w:t>
      </w:r>
      <w:r w:rsidRPr="004120BB">
        <w:rPr>
          <w:rFonts w:ascii="Arial" w:hAnsi="Arial" w:cs="Arial"/>
          <w:color w:val="000000"/>
          <w:sz w:val="20"/>
          <w:szCs w:val="20"/>
        </w:rPr>
        <w:t xml:space="preserve">l </w:t>
      </w:r>
      <w:r w:rsidR="00D429B0" w:rsidRPr="004120BB">
        <w:rPr>
          <w:rFonts w:ascii="Arial" w:hAnsi="Arial" w:cs="Arial"/>
          <w:color w:val="000000"/>
          <w:sz w:val="20"/>
          <w:szCs w:val="20"/>
        </w:rPr>
        <w:t xml:space="preserve">o předání a převzetí díla </w:t>
      </w:r>
      <w:r w:rsidRPr="004120BB">
        <w:rPr>
          <w:rFonts w:ascii="Arial" w:hAnsi="Arial" w:cs="Arial"/>
          <w:color w:val="000000"/>
          <w:sz w:val="20"/>
          <w:szCs w:val="20"/>
        </w:rPr>
        <w:t>sepsaný stranami bude obsahovat zejména:</w:t>
      </w:r>
    </w:p>
    <w:p w14:paraId="49F0019D" w14:textId="77777777" w:rsidR="00AF3E5C" w:rsidRPr="004120BB" w:rsidRDefault="00AF3E5C" w:rsidP="00C92319">
      <w:pPr>
        <w:numPr>
          <w:ilvl w:val="0"/>
          <w:numId w:val="15"/>
        </w:numPr>
        <w:spacing w:after="120" w:line="276" w:lineRule="auto"/>
        <w:rPr>
          <w:rFonts w:ascii="Arial" w:hAnsi="Arial" w:cs="Arial"/>
          <w:color w:val="000000"/>
          <w:sz w:val="20"/>
          <w:szCs w:val="20"/>
        </w:rPr>
      </w:pPr>
      <w:r w:rsidRPr="004120BB">
        <w:rPr>
          <w:rFonts w:ascii="Arial" w:hAnsi="Arial" w:cs="Arial"/>
          <w:color w:val="000000"/>
          <w:sz w:val="20"/>
          <w:szCs w:val="20"/>
        </w:rPr>
        <w:t>zhodnocení jakosti díla nebo event. jeho části,</w:t>
      </w:r>
    </w:p>
    <w:p w14:paraId="177AADC4" w14:textId="52F4B947" w:rsidR="00AF3E5C" w:rsidRPr="004120BB" w:rsidRDefault="00AF3E5C" w:rsidP="00C92319">
      <w:pPr>
        <w:numPr>
          <w:ilvl w:val="0"/>
          <w:numId w:val="15"/>
        </w:numPr>
        <w:spacing w:after="120" w:line="276" w:lineRule="auto"/>
        <w:rPr>
          <w:rFonts w:ascii="Arial" w:hAnsi="Arial" w:cs="Arial"/>
          <w:color w:val="000000"/>
          <w:sz w:val="20"/>
          <w:szCs w:val="20"/>
        </w:rPr>
      </w:pPr>
      <w:r w:rsidRPr="004120BB">
        <w:rPr>
          <w:rFonts w:ascii="Arial" w:hAnsi="Arial" w:cs="Arial"/>
          <w:color w:val="000000"/>
          <w:sz w:val="20"/>
          <w:szCs w:val="20"/>
        </w:rPr>
        <w:t>identifikační údaje o díle,</w:t>
      </w:r>
    </w:p>
    <w:p w14:paraId="586907DA" w14:textId="1174C2F8" w:rsidR="00AF3E5C" w:rsidRPr="004120BB" w:rsidRDefault="00983815" w:rsidP="00C92319">
      <w:pPr>
        <w:numPr>
          <w:ilvl w:val="0"/>
          <w:numId w:val="15"/>
        </w:numPr>
        <w:spacing w:after="120" w:line="276" w:lineRule="auto"/>
        <w:rPr>
          <w:rFonts w:ascii="Arial" w:hAnsi="Arial" w:cs="Arial"/>
          <w:color w:val="000000"/>
          <w:sz w:val="20"/>
          <w:szCs w:val="20"/>
        </w:rPr>
      </w:pPr>
      <w:r w:rsidRPr="004120BB">
        <w:rPr>
          <w:rFonts w:ascii="Arial" w:hAnsi="Arial" w:cs="Arial"/>
          <w:color w:val="000000"/>
          <w:sz w:val="20"/>
          <w:szCs w:val="20"/>
        </w:rPr>
        <w:t>nárok na slevu z </w:t>
      </w:r>
      <w:r w:rsidR="00122807" w:rsidRPr="004120BB">
        <w:rPr>
          <w:rFonts w:ascii="Arial" w:hAnsi="Arial" w:cs="Arial"/>
          <w:color w:val="000000"/>
          <w:sz w:val="20"/>
          <w:szCs w:val="20"/>
        </w:rPr>
        <w:t>C</w:t>
      </w:r>
      <w:r w:rsidRPr="004120BB">
        <w:rPr>
          <w:rFonts w:ascii="Arial" w:hAnsi="Arial" w:cs="Arial"/>
          <w:color w:val="000000"/>
          <w:sz w:val="20"/>
          <w:szCs w:val="20"/>
        </w:rPr>
        <w:t xml:space="preserve">eny nebo </w:t>
      </w:r>
      <w:r w:rsidR="00AF3E5C" w:rsidRPr="004120BB">
        <w:rPr>
          <w:rFonts w:ascii="Arial" w:hAnsi="Arial" w:cs="Arial"/>
          <w:color w:val="000000"/>
          <w:sz w:val="20"/>
          <w:szCs w:val="20"/>
        </w:rPr>
        <w:t>případnou dohodu o slevě z </w:t>
      </w:r>
      <w:r w:rsidR="00122807" w:rsidRPr="004120BB">
        <w:rPr>
          <w:rFonts w:ascii="Arial" w:hAnsi="Arial" w:cs="Arial"/>
          <w:color w:val="000000"/>
          <w:sz w:val="20"/>
          <w:szCs w:val="20"/>
        </w:rPr>
        <w:t>C</w:t>
      </w:r>
      <w:r w:rsidR="00AF3E5C" w:rsidRPr="004120BB">
        <w:rPr>
          <w:rFonts w:ascii="Arial" w:hAnsi="Arial" w:cs="Arial"/>
          <w:color w:val="000000"/>
          <w:sz w:val="20"/>
          <w:szCs w:val="20"/>
        </w:rPr>
        <w:t xml:space="preserve">eny, </w:t>
      </w:r>
    </w:p>
    <w:p w14:paraId="505F1341" w14:textId="47686655" w:rsidR="00AF3E5C" w:rsidRPr="004120BB" w:rsidRDefault="00AF3E5C" w:rsidP="00C92319">
      <w:pPr>
        <w:numPr>
          <w:ilvl w:val="0"/>
          <w:numId w:val="15"/>
        </w:numPr>
        <w:spacing w:after="120" w:line="276" w:lineRule="auto"/>
        <w:rPr>
          <w:rFonts w:ascii="Arial" w:hAnsi="Arial" w:cs="Arial"/>
          <w:color w:val="000000"/>
          <w:sz w:val="20"/>
          <w:szCs w:val="20"/>
        </w:rPr>
      </w:pPr>
      <w:r w:rsidRPr="004120BB">
        <w:rPr>
          <w:rFonts w:ascii="Arial" w:hAnsi="Arial" w:cs="Arial"/>
          <w:color w:val="000000"/>
          <w:sz w:val="20"/>
          <w:szCs w:val="20"/>
        </w:rPr>
        <w:t>prohlášení objednatele, že předávané dílo přejímá,</w:t>
      </w:r>
    </w:p>
    <w:p w14:paraId="6A729561" w14:textId="56C35A0D" w:rsidR="00AF3E5C" w:rsidRPr="004120BB" w:rsidRDefault="00452B2D" w:rsidP="00C92319">
      <w:pPr>
        <w:numPr>
          <w:ilvl w:val="0"/>
          <w:numId w:val="15"/>
        </w:numPr>
        <w:spacing w:after="120" w:line="276" w:lineRule="auto"/>
        <w:rPr>
          <w:rFonts w:ascii="Arial" w:hAnsi="Arial" w:cs="Arial"/>
          <w:color w:val="000000"/>
          <w:sz w:val="20"/>
          <w:szCs w:val="20"/>
        </w:rPr>
      </w:pPr>
      <w:r w:rsidRPr="004120BB">
        <w:rPr>
          <w:rFonts w:ascii="Arial" w:hAnsi="Arial" w:cs="Arial"/>
          <w:color w:val="000000"/>
          <w:sz w:val="20"/>
          <w:szCs w:val="20"/>
        </w:rPr>
        <w:t>soupis příloh</w:t>
      </w:r>
      <w:r w:rsidR="004F77B1" w:rsidRPr="004120BB">
        <w:rPr>
          <w:rFonts w:ascii="Arial" w:hAnsi="Arial" w:cs="Arial"/>
          <w:color w:val="000000"/>
          <w:sz w:val="20"/>
          <w:szCs w:val="20"/>
        </w:rPr>
        <w:t xml:space="preserve"> protokolu.</w:t>
      </w:r>
    </w:p>
    <w:p w14:paraId="48D9923D" w14:textId="59D1532C" w:rsidR="00AF3E5C" w:rsidRPr="004120BB" w:rsidRDefault="00AF3E5C" w:rsidP="00BA3842">
      <w:pPr>
        <w:pStyle w:val="Seznam2"/>
        <w:numPr>
          <w:ilvl w:val="2"/>
          <w:numId w:val="14"/>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Pokud</w:t>
      </w:r>
      <w:r w:rsidR="00761D56" w:rsidRPr="004120BB">
        <w:rPr>
          <w:rFonts w:ascii="Arial" w:hAnsi="Arial" w:cs="Arial"/>
          <w:color w:val="000000"/>
          <w:sz w:val="20"/>
          <w:szCs w:val="20"/>
        </w:rPr>
        <w:t xml:space="preserve"> </w:t>
      </w:r>
      <w:r w:rsidRPr="004120BB">
        <w:rPr>
          <w:rFonts w:ascii="Arial" w:hAnsi="Arial" w:cs="Arial"/>
          <w:color w:val="000000"/>
          <w:sz w:val="20"/>
          <w:szCs w:val="20"/>
        </w:rPr>
        <w:t xml:space="preserve">dílo nebo jeho část vykazuje při přejímacím řízení vady a nedodělky, které brání užívání díla, nebo které brání správné funkci díla, je objednatel oprávněn toto přejímací řízení přerušit pouhým prohlášením o jeho přerušení z tohoto důvodu s tím, ze smluvní strany </w:t>
      </w:r>
      <w:r w:rsidR="00D829B3" w:rsidRPr="004120BB">
        <w:rPr>
          <w:rFonts w:ascii="Arial" w:hAnsi="Arial" w:cs="Arial"/>
          <w:color w:val="000000"/>
          <w:sz w:val="20"/>
          <w:szCs w:val="20"/>
        </w:rPr>
        <w:t>nebudou</w:t>
      </w:r>
      <w:r w:rsidRPr="004120BB">
        <w:rPr>
          <w:rFonts w:ascii="Arial" w:hAnsi="Arial" w:cs="Arial"/>
          <w:color w:val="000000"/>
          <w:sz w:val="20"/>
          <w:szCs w:val="20"/>
        </w:rPr>
        <w:t xml:space="preserve"> vypracovávat </w:t>
      </w:r>
      <w:r w:rsidR="00EE5E96" w:rsidRPr="004120BB">
        <w:rPr>
          <w:rFonts w:ascii="Arial" w:hAnsi="Arial" w:cs="Arial"/>
          <w:color w:val="000000"/>
          <w:sz w:val="20"/>
          <w:szCs w:val="20"/>
        </w:rPr>
        <w:t xml:space="preserve">protokol </w:t>
      </w:r>
      <w:r w:rsidRPr="004120BB">
        <w:rPr>
          <w:rFonts w:ascii="Arial" w:hAnsi="Arial" w:cs="Arial"/>
          <w:color w:val="000000"/>
          <w:sz w:val="20"/>
          <w:szCs w:val="20"/>
        </w:rPr>
        <w:t xml:space="preserve">o předání a převzetí díla, ale jsou povinny vyhotovit zápis o této skutečnosti, a to včetně </w:t>
      </w:r>
      <w:r w:rsidR="00275F16" w:rsidRPr="004120BB">
        <w:rPr>
          <w:rFonts w:ascii="Arial" w:hAnsi="Arial" w:cs="Arial"/>
          <w:color w:val="000000"/>
          <w:sz w:val="20"/>
          <w:szCs w:val="20"/>
        </w:rPr>
        <w:t xml:space="preserve">výčtu </w:t>
      </w:r>
      <w:r w:rsidR="00757361" w:rsidRPr="004120BB">
        <w:rPr>
          <w:rFonts w:ascii="Arial" w:hAnsi="Arial" w:cs="Arial"/>
          <w:color w:val="000000"/>
          <w:sz w:val="20"/>
          <w:szCs w:val="20"/>
        </w:rPr>
        <w:t xml:space="preserve">zjištěných vad a nedodělků a stanovení </w:t>
      </w:r>
      <w:r w:rsidRPr="004120BB">
        <w:rPr>
          <w:rFonts w:ascii="Arial" w:hAnsi="Arial" w:cs="Arial"/>
          <w:color w:val="000000"/>
          <w:sz w:val="20"/>
          <w:szCs w:val="20"/>
        </w:rPr>
        <w:t>termínů pro odstranění těchto vad a nedodělků</w:t>
      </w:r>
      <w:r w:rsidR="00757361" w:rsidRPr="004120BB">
        <w:rPr>
          <w:rFonts w:ascii="Arial" w:hAnsi="Arial" w:cs="Arial"/>
          <w:color w:val="000000"/>
          <w:sz w:val="20"/>
          <w:szCs w:val="20"/>
        </w:rPr>
        <w:t>; po o</w:t>
      </w:r>
      <w:r w:rsidR="00670E4D" w:rsidRPr="004120BB">
        <w:rPr>
          <w:rFonts w:ascii="Arial" w:hAnsi="Arial" w:cs="Arial"/>
          <w:color w:val="000000"/>
          <w:sz w:val="20"/>
          <w:szCs w:val="20"/>
        </w:rPr>
        <w:t xml:space="preserve">dstranění vad a nedodělků bude přejímací řízení opakováno postupem dle </w:t>
      </w:r>
      <w:r w:rsidR="00E51E4F" w:rsidRPr="004120BB">
        <w:rPr>
          <w:rFonts w:ascii="Arial" w:hAnsi="Arial" w:cs="Arial"/>
          <w:color w:val="000000"/>
          <w:sz w:val="20"/>
          <w:szCs w:val="20"/>
        </w:rPr>
        <w:t>čl.</w:t>
      </w:r>
      <w:r w:rsidR="00670E4D" w:rsidRPr="004120BB">
        <w:rPr>
          <w:rFonts w:ascii="Arial" w:hAnsi="Arial" w:cs="Arial"/>
          <w:color w:val="000000"/>
          <w:sz w:val="20"/>
          <w:szCs w:val="20"/>
        </w:rPr>
        <w:t xml:space="preserve"> </w:t>
      </w:r>
      <w:r w:rsidR="00670E4D" w:rsidRPr="004120BB">
        <w:rPr>
          <w:rFonts w:ascii="Arial" w:hAnsi="Arial" w:cs="Arial"/>
          <w:color w:val="000000"/>
          <w:sz w:val="20"/>
          <w:szCs w:val="20"/>
        </w:rPr>
        <w:fldChar w:fldCharType="begin"/>
      </w:r>
      <w:r w:rsidR="00670E4D" w:rsidRPr="004120BB">
        <w:rPr>
          <w:rFonts w:ascii="Arial" w:hAnsi="Arial" w:cs="Arial"/>
          <w:color w:val="000000"/>
          <w:sz w:val="20"/>
          <w:szCs w:val="20"/>
        </w:rPr>
        <w:instrText xml:space="preserve"> REF _Ref177643208 \r \h </w:instrText>
      </w:r>
      <w:r w:rsidR="00E31092" w:rsidRPr="004120BB">
        <w:rPr>
          <w:rFonts w:ascii="Arial" w:hAnsi="Arial" w:cs="Arial"/>
          <w:color w:val="000000"/>
          <w:sz w:val="20"/>
          <w:szCs w:val="20"/>
        </w:rPr>
        <w:instrText xml:space="preserve"> \* MERGEFORMAT </w:instrText>
      </w:r>
      <w:r w:rsidR="00670E4D" w:rsidRPr="004120BB">
        <w:rPr>
          <w:rFonts w:ascii="Arial" w:hAnsi="Arial" w:cs="Arial"/>
          <w:color w:val="000000"/>
          <w:sz w:val="20"/>
          <w:szCs w:val="20"/>
        </w:rPr>
      </w:r>
      <w:r w:rsidR="00670E4D" w:rsidRPr="004120BB">
        <w:rPr>
          <w:rFonts w:ascii="Arial" w:hAnsi="Arial" w:cs="Arial"/>
          <w:color w:val="000000"/>
          <w:sz w:val="20"/>
          <w:szCs w:val="20"/>
        </w:rPr>
        <w:fldChar w:fldCharType="separate"/>
      </w:r>
      <w:r w:rsidR="00670E4D" w:rsidRPr="004120BB">
        <w:rPr>
          <w:rFonts w:ascii="Arial" w:hAnsi="Arial" w:cs="Arial"/>
          <w:color w:val="000000"/>
          <w:sz w:val="20"/>
          <w:szCs w:val="20"/>
        </w:rPr>
        <w:t>9.2</w:t>
      </w:r>
      <w:r w:rsidR="00670E4D" w:rsidRPr="004120BB">
        <w:rPr>
          <w:rFonts w:ascii="Arial" w:hAnsi="Arial" w:cs="Arial"/>
          <w:color w:val="000000"/>
          <w:sz w:val="20"/>
          <w:szCs w:val="20"/>
        </w:rPr>
        <w:fldChar w:fldCharType="end"/>
      </w:r>
      <w:r w:rsidR="00670E4D" w:rsidRPr="004120BB">
        <w:rPr>
          <w:rFonts w:ascii="Arial" w:hAnsi="Arial" w:cs="Arial"/>
          <w:color w:val="000000"/>
          <w:sz w:val="20"/>
          <w:szCs w:val="20"/>
        </w:rPr>
        <w:t xml:space="preserve"> této smlouvy</w:t>
      </w:r>
      <w:r w:rsidRPr="004120BB">
        <w:rPr>
          <w:rFonts w:ascii="Arial" w:hAnsi="Arial" w:cs="Arial"/>
          <w:color w:val="000000"/>
          <w:sz w:val="20"/>
          <w:szCs w:val="20"/>
        </w:rPr>
        <w:t>.</w:t>
      </w:r>
    </w:p>
    <w:p w14:paraId="5AFF2728" w14:textId="75ACD861" w:rsidR="00665DAF" w:rsidRPr="004120BB" w:rsidRDefault="00AF3E5C" w:rsidP="00BA3842">
      <w:pPr>
        <w:pStyle w:val="Seznam2"/>
        <w:numPr>
          <w:ilvl w:val="2"/>
          <w:numId w:val="14"/>
        </w:numPr>
        <w:spacing w:before="240" w:after="120" w:line="276" w:lineRule="auto"/>
        <w:contextualSpacing w:val="0"/>
        <w:rPr>
          <w:rFonts w:ascii="Arial" w:hAnsi="Arial" w:cs="Arial"/>
          <w:color w:val="000000"/>
          <w:sz w:val="20"/>
          <w:szCs w:val="20"/>
        </w:rPr>
      </w:pPr>
      <w:bookmarkStart w:id="37" w:name="_Ref177644340"/>
      <w:r w:rsidRPr="004120BB">
        <w:rPr>
          <w:rFonts w:ascii="Arial" w:hAnsi="Arial" w:cs="Arial"/>
          <w:color w:val="000000"/>
          <w:sz w:val="20"/>
          <w:szCs w:val="20"/>
        </w:rPr>
        <w:t>Pokud</w:t>
      </w:r>
      <w:r w:rsidR="00761D56" w:rsidRPr="004120BB">
        <w:rPr>
          <w:rFonts w:ascii="Arial" w:hAnsi="Arial" w:cs="Arial"/>
          <w:color w:val="000000"/>
          <w:sz w:val="20"/>
          <w:szCs w:val="20"/>
        </w:rPr>
        <w:t xml:space="preserve"> </w:t>
      </w:r>
      <w:r w:rsidRPr="004120BB">
        <w:rPr>
          <w:rFonts w:ascii="Arial" w:hAnsi="Arial" w:cs="Arial"/>
          <w:color w:val="000000"/>
          <w:sz w:val="20"/>
          <w:szCs w:val="20"/>
        </w:rPr>
        <w:t xml:space="preserve">dílo nebo jeho část vykazuje při přejímacím řízení drobné vady a nedodělky, které nebrání užívání díla, nebo které nemají vliv na správnou funkčnost díla, mohou smluvní strany po vzájemné dohodě vypracovat </w:t>
      </w:r>
      <w:r w:rsidR="00810FD0" w:rsidRPr="004120BB">
        <w:rPr>
          <w:rFonts w:ascii="Arial" w:hAnsi="Arial" w:cs="Arial"/>
          <w:color w:val="000000"/>
          <w:sz w:val="20"/>
          <w:szCs w:val="20"/>
        </w:rPr>
        <w:t>protokol o předání a převzetí díla</w:t>
      </w:r>
      <w:r w:rsidRPr="004120BB">
        <w:rPr>
          <w:rFonts w:ascii="Arial" w:hAnsi="Arial" w:cs="Arial"/>
          <w:color w:val="000000"/>
          <w:sz w:val="20"/>
          <w:szCs w:val="20"/>
        </w:rPr>
        <w:t xml:space="preserve">. Součástí </w:t>
      </w:r>
      <w:r w:rsidR="005C457A" w:rsidRPr="004120BB">
        <w:rPr>
          <w:rFonts w:ascii="Arial" w:hAnsi="Arial" w:cs="Arial"/>
          <w:color w:val="000000"/>
          <w:sz w:val="20"/>
          <w:szCs w:val="20"/>
        </w:rPr>
        <w:t xml:space="preserve">protokolu </w:t>
      </w:r>
      <w:r w:rsidRPr="004120BB">
        <w:rPr>
          <w:rFonts w:ascii="Arial" w:hAnsi="Arial" w:cs="Arial"/>
          <w:color w:val="000000"/>
          <w:sz w:val="20"/>
          <w:szCs w:val="20"/>
        </w:rPr>
        <w:t>bude výčet</w:t>
      </w:r>
      <w:r w:rsidR="00EB115B" w:rsidRPr="004120BB">
        <w:rPr>
          <w:rFonts w:ascii="Arial" w:hAnsi="Arial" w:cs="Arial"/>
          <w:color w:val="000000"/>
          <w:sz w:val="20"/>
          <w:szCs w:val="20"/>
        </w:rPr>
        <w:t xml:space="preserve"> zjištěných vad</w:t>
      </w:r>
      <w:r w:rsidR="00BB74F3" w:rsidRPr="004120BB">
        <w:rPr>
          <w:rFonts w:ascii="Arial" w:hAnsi="Arial" w:cs="Arial"/>
          <w:color w:val="000000"/>
          <w:sz w:val="20"/>
          <w:szCs w:val="20"/>
        </w:rPr>
        <w:t>, nedodělků a</w:t>
      </w:r>
      <w:r w:rsidRPr="004120BB">
        <w:rPr>
          <w:rFonts w:ascii="Arial" w:hAnsi="Arial" w:cs="Arial"/>
          <w:color w:val="000000"/>
          <w:sz w:val="20"/>
          <w:szCs w:val="20"/>
        </w:rPr>
        <w:t xml:space="preserve"> nedostatků včetně termínu pro odstranění těchto vad</w:t>
      </w:r>
      <w:r w:rsidR="00BB74F3" w:rsidRPr="004120BB">
        <w:rPr>
          <w:rFonts w:ascii="Arial" w:hAnsi="Arial" w:cs="Arial"/>
          <w:color w:val="000000"/>
          <w:sz w:val="20"/>
          <w:szCs w:val="20"/>
        </w:rPr>
        <w:t>, nedodělků</w:t>
      </w:r>
      <w:r w:rsidRPr="004120BB">
        <w:rPr>
          <w:rFonts w:ascii="Arial" w:hAnsi="Arial" w:cs="Arial"/>
          <w:color w:val="000000"/>
          <w:sz w:val="20"/>
          <w:szCs w:val="20"/>
        </w:rPr>
        <w:t xml:space="preserve"> a nedostatků</w:t>
      </w:r>
      <w:r w:rsidR="00500675" w:rsidRPr="004120BB">
        <w:rPr>
          <w:rFonts w:ascii="Arial" w:hAnsi="Arial" w:cs="Arial"/>
          <w:color w:val="000000"/>
          <w:sz w:val="20"/>
          <w:szCs w:val="20"/>
        </w:rPr>
        <w:t>;</w:t>
      </w:r>
      <w:r w:rsidR="003661F5" w:rsidRPr="004120BB">
        <w:rPr>
          <w:rFonts w:ascii="Arial" w:hAnsi="Arial" w:cs="Arial"/>
          <w:color w:val="000000"/>
          <w:sz w:val="20"/>
          <w:szCs w:val="20"/>
        </w:rPr>
        <w:t xml:space="preserve"> přejímací řízení </w:t>
      </w:r>
      <w:r w:rsidR="00A8282F" w:rsidRPr="004120BB">
        <w:rPr>
          <w:rFonts w:ascii="Arial" w:hAnsi="Arial" w:cs="Arial"/>
          <w:color w:val="000000"/>
          <w:sz w:val="20"/>
          <w:szCs w:val="20"/>
        </w:rPr>
        <w:t xml:space="preserve">bude </w:t>
      </w:r>
      <w:r w:rsidR="003661F5" w:rsidRPr="004120BB">
        <w:rPr>
          <w:rFonts w:ascii="Arial" w:hAnsi="Arial" w:cs="Arial"/>
          <w:color w:val="000000"/>
          <w:sz w:val="20"/>
          <w:szCs w:val="20"/>
        </w:rPr>
        <w:t xml:space="preserve">opakováno </w:t>
      </w:r>
      <w:r w:rsidR="0023703E" w:rsidRPr="004120BB">
        <w:rPr>
          <w:rFonts w:ascii="Arial" w:hAnsi="Arial" w:cs="Arial"/>
          <w:color w:val="000000"/>
          <w:sz w:val="20"/>
          <w:szCs w:val="20"/>
        </w:rPr>
        <w:t xml:space="preserve">v nezbytně nutném rozsahu </w:t>
      </w:r>
      <w:r w:rsidR="003661F5" w:rsidRPr="004120BB">
        <w:rPr>
          <w:rFonts w:ascii="Arial" w:hAnsi="Arial" w:cs="Arial"/>
          <w:color w:val="000000"/>
          <w:sz w:val="20"/>
          <w:szCs w:val="20"/>
        </w:rPr>
        <w:t xml:space="preserve">postupem dle </w:t>
      </w:r>
      <w:r w:rsidR="00E51E4F" w:rsidRPr="004120BB">
        <w:rPr>
          <w:rFonts w:ascii="Arial" w:hAnsi="Arial" w:cs="Arial"/>
          <w:color w:val="000000"/>
          <w:sz w:val="20"/>
          <w:szCs w:val="20"/>
        </w:rPr>
        <w:t>čl.</w:t>
      </w:r>
      <w:r w:rsidR="003661F5" w:rsidRPr="004120BB">
        <w:rPr>
          <w:rFonts w:ascii="Arial" w:hAnsi="Arial" w:cs="Arial"/>
          <w:color w:val="000000"/>
          <w:sz w:val="20"/>
          <w:szCs w:val="20"/>
        </w:rPr>
        <w:t xml:space="preserve"> </w:t>
      </w:r>
      <w:r w:rsidR="003661F5" w:rsidRPr="004120BB">
        <w:rPr>
          <w:rFonts w:ascii="Arial" w:hAnsi="Arial" w:cs="Arial"/>
          <w:color w:val="000000"/>
          <w:sz w:val="20"/>
          <w:szCs w:val="20"/>
        </w:rPr>
        <w:fldChar w:fldCharType="begin"/>
      </w:r>
      <w:r w:rsidR="003661F5" w:rsidRPr="004120BB">
        <w:rPr>
          <w:rFonts w:ascii="Arial" w:hAnsi="Arial" w:cs="Arial"/>
          <w:color w:val="000000"/>
          <w:sz w:val="20"/>
          <w:szCs w:val="20"/>
        </w:rPr>
        <w:instrText xml:space="preserve"> REF _Ref177643208 \r \h </w:instrText>
      </w:r>
      <w:r w:rsidR="00E31092" w:rsidRPr="004120BB">
        <w:rPr>
          <w:rFonts w:ascii="Arial" w:hAnsi="Arial" w:cs="Arial"/>
          <w:color w:val="000000"/>
          <w:sz w:val="20"/>
          <w:szCs w:val="20"/>
        </w:rPr>
        <w:instrText xml:space="preserve"> \* MERGEFORMAT </w:instrText>
      </w:r>
      <w:r w:rsidR="003661F5" w:rsidRPr="004120BB">
        <w:rPr>
          <w:rFonts w:ascii="Arial" w:hAnsi="Arial" w:cs="Arial"/>
          <w:color w:val="000000"/>
          <w:sz w:val="20"/>
          <w:szCs w:val="20"/>
        </w:rPr>
      </w:r>
      <w:r w:rsidR="003661F5" w:rsidRPr="004120BB">
        <w:rPr>
          <w:rFonts w:ascii="Arial" w:hAnsi="Arial" w:cs="Arial"/>
          <w:color w:val="000000"/>
          <w:sz w:val="20"/>
          <w:szCs w:val="20"/>
        </w:rPr>
        <w:fldChar w:fldCharType="separate"/>
      </w:r>
      <w:r w:rsidR="003661F5" w:rsidRPr="004120BB">
        <w:rPr>
          <w:rFonts w:ascii="Arial" w:hAnsi="Arial" w:cs="Arial"/>
          <w:color w:val="000000"/>
          <w:sz w:val="20"/>
          <w:szCs w:val="20"/>
        </w:rPr>
        <w:t>9.2</w:t>
      </w:r>
      <w:r w:rsidR="003661F5" w:rsidRPr="004120BB">
        <w:rPr>
          <w:rFonts w:ascii="Arial" w:hAnsi="Arial" w:cs="Arial"/>
          <w:color w:val="000000"/>
          <w:sz w:val="20"/>
          <w:szCs w:val="20"/>
        </w:rPr>
        <w:fldChar w:fldCharType="end"/>
      </w:r>
      <w:r w:rsidR="003661F5" w:rsidRPr="004120BB">
        <w:rPr>
          <w:rFonts w:ascii="Arial" w:hAnsi="Arial" w:cs="Arial"/>
          <w:color w:val="000000"/>
          <w:sz w:val="20"/>
          <w:szCs w:val="20"/>
        </w:rPr>
        <w:t xml:space="preserve"> této smlouvy</w:t>
      </w:r>
      <w:r w:rsidRPr="004120BB">
        <w:rPr>
          <w:rFonts w:ascii="Arial" w:hAnsi="Arial" w:cs="Arial"/>
          <w:color w:val="000000"/>
          <w:sz w:val="20"/>
          <w:szCs w:val="20"/>
        </w:rPr>
        <w:t>.</w:t>
      </w:r>
      <w:r w:rsidR="003D0768" w:rsidRPr="004120BB">
        <w:rPr>
          <w:rFonts w:ascii="Arial" w:hAnsi="Arial" w:cs="Arial"/>
          <w:color w:val="000000"/>
          <w:sz w:val="20"/>
          <w:szCs w:val="20"/>
        </w:rPr>
        <w:t xml:space="preserve"> </w:t>
      </w:r>
      <w:bookmarkEnd w:id="37"/>
    </w:p>
    <w:p w14:paraId="780831E9" w14:textId="4EAE54E1" w:rsidR="00AF3E5C" w:rsidRPr="004120BB" w:rsidRDefault="00AF3E5C" w:rsidP="00BA3842">
      <w:pPr>
        <w:pStyle w:val="Seznam2"/>
        <w:numPr>
          <w:ilvl w:val="2"/>
          <w:numId w:val="14"/>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Jestliž</w:t>
      </w:r>
      <w:r w:rsidR="00761D56" w:rsidRPr="004120BB">
        <w:rPr>
          <w:rFonts w:ascii="Arial" w:hAnsi="Arial" w:cs="Arial"/>
          <w:color w:val="000000"/>
          <w:sz w:val="20"/>
          <w:szCs w:val="20"/>
        </w:rPr>
        <w:t>e</w:t>
      </w:r>
      <w:r w:rsidRPr="004120BB">
        <w:rPr>
          <w:rFonts w:ascii="Arial" w:hAnsi="Arial" w:cs="Arial"/>
          <w:color w:val="000000"/>
          <w:sz w:val="20"/>
          <w:szCs w:val="20"/>
        </w:rPr>
        <w:t xml:space="preserve"> objednatel odmítne dílo převzít, sepíší obě strany zápis, v němž uvedou svá stanoviska a jejich odůvodnění a dohodnou náhradní termín předání</w:t>
      </w:r>
      <w:r w:rsidR="00AE64F6" w:rsidRPr="004120BB">
        <w:rPr>
          <w:rFonts w:ascii="Arial" w:hAnsi="Arial" w:cs="Arial"/>
          <w:color w:val="000000"/>
          <w:sz w:val="20"/>
          <w:szCs w:val="20"/>
        </w:rPr>
        <w:t xml:space="preserve">; </w:t>
      </w:r>
      <w:r w:rsidR="00D00560" w:rsidRPr="004120BB">
        <w:rPr>
          <w:rFonts w:ascii="Arial" w:hAnsi="Arial" w:cs="Arial"/>
          <w:color w:val="000000"/>
          <w:sz w:val="20"/>
          <w:szCs w:val="20"/>
        </w:rPr>
        <w:t xml:space="preserve">v případě, že se </w:t>
      </w:r>
      <w:r w:rsidR="00134050" w:rsidRPr="004120BB">
        <w:rPr>
          <w:rFonts w:ascii="Arial" w:hAnsi="Arial" w:cs="Arial"/>
          <w:color w:val="000000"/>
          <w:sz w:val="20"/>
          <w:szCs w:val="20"/>
        </w:rPr>
        <w:t xml:space="preserve">na náhradním termínu </w:t>
      </w:r>
      <w:r w:rsidR="00D00560" w:rsidRPr="004120BB">
        <w:rPr>
          <w:rFonts w:ascii="Arial" w:hAnsi="Arial" w:cs="Arial"/>
          <w:color w:val="000000"/>
          <w:sz w:val="20"/>
          <w:szCs w:val="20"/>
        </w:rPr>
        <w:t>nedohodnou</w:t>
      </w:r>
      <w:r w:rsidR="00134050" w:rsidRPr="004120BB">
        <w:rPr>
          <w:rFonts w:ascii="Arial" w:hAnsi="Arial" w:cs="Arial"/>
          <w:color w:val="000000"/>
          <w:sz w:val="20"/>
          <w:szCs w:val="20"/>
        </w:rPr>
        <w:t>,</w:t>
      </w:r>
      <w:r w:rsidR="00D00560" w:rsidRPr="004120BB">
        <w:rPr>
          <w:rFonts w:ascii="Arial" w:hAnsi="Arial" w:cs="Arial"/>
          <w:color w:val="000000"/>
          <w:sz w:val="20"/>
          <w:szCs w:val="20"/>
        </w:rPr>
        <w:t xml:space="preserve"> stanoví nový termín zhotovitel postupem dle bodu </w:t>
      </w:r>
      <w:r w:rsidR="00134050" w:rsidRPr="004120BB">
        <w:rPr>
          <w:rFonts w:ascii="Arial" w:hAnsi="Arial" w:cs="Arial"/>
          <w:color w:val="000000"/>
          <w:sz w:val="20"/>
          <w:szCs w:val="20"/>
        </w:rPr>
        <w:fldChar w:fldCharType="begin"/>
      </w:r>
      <w:r w:rsidR="00134050" w:rsidRPr="004120BB">
        <w:rPr>
          <w:rFonts w:ascii="Arial" w:hAnsi="Arial" w:cs="Arial"/>
          <w:color w:val="000000"/>
          <w:sz w:val="20"/>
          <w:szCs w:val="20"/>
        </w:rPr>
        <w:instrText xml:space="preserve"> REF _Ref177644564 \r \h </w:instrText>
      </w:r>
      <w:r w:rsidR="00E31092" w:rsidRPr="004120BB">
        <w:rPr>
          <w:rFonts w:ascii="Arial" w:hAnsi="Arial" w:cs="Arial"/>
          <w:color w:val="000000"/>
          <w:sz w:val="20"/>
          <w:szCs w:val="20"/>
        </w:rPr>
        <w:instrText xml:space="preserve"> \* MERGEFORMAT </w:instrText>
      </w:r>
      <w:r w:rsidR="00134050" w:rsidRPr="004120BB">
        <w:rPr>
          <w:rFonts w:ascii="Arial" w:hAnsi="Arial" w:cs="Arial"/>
          <w:color w:val="000000"/>
          <w:sz w:val="20"/>
          <w:szCs w:val="20"/>
        </w:rPr>
      </w:r>
      <w:r w:rsidR="00134050" w:rsidRPr="004120BB">
        <w:rPr>
          <w:rFonts w:ascii="Arial" w:hAnsi="Arial" w:cs="Arial"/>
          <w:color w:val="000000"/>
          <w:sz w:val="20"/>
          <w:szCs w:val="20"/>
        </w:rPr>
        <w:fldChar w:fldCharType="separate"/>
      </w:r>
      <w:r w:rsidR="00134050" w:rsidRPr="004120BB">
        <w:rPr>
          <w:rFonts w:ascii="Arial" w:hAnsi="Arial" w:cs="Arial"/>
          <w:color w:val="000000"/>
          <w:sz w:val="20"/>
          <w:szCs w:val="20"/>
        </w:rPr>
        <w:t>9.2.1</w:t>
      </w:r>
      <w:r w:rsidR="00134050" w:rsidRPr="004120BB">
        <w:rPr>
          <w:rFonts w:ascii="Arial" w:hAnsi="Arial" w:cs="Arial"/>
          <w:color w:val="000000"/>
          <w:sz w:val="20"/>
          <w:szCs w:val="20"/>
        </w:rPr>
        <w:fldChar w:fldCharType="end"/>
      </w:r>
      <w:r w:rsidR="00134050" w:rsidRPr="004120BB">
        <w:rPr>
          <w:rFonts w:ascii="Arial" w:hAnsi="Arial" w:cs="Arial"/>
          <w:color w:val="000000"/>
          <w:sz w:val="20"/>
          <w:szCs w:val="20"/>
        </w:rPr>
        <w:t xml:space="preserve">; </w:t>
      </w:r>
      <w:r w:rsidR="00AE64F6" w:rsidRPr="004120BB">
        <w:rPr>
          <w:rFonts w:ascii="Arial" w:hAnsi="Arial" w:cs="Arial"/>
          <w:color w:val="000000"/>
          <w:sz w:val="20"/>
          <w:szCs w:val="20"/>
        </w:rPr>
        <w:t xml:space="preserve">dále bude přejímací řízení opakováno postupem dle </w:t>
      </w:r>
      <w:r w:rsidR="00E51E4F" w:rsidRPr="004120BB">
        <w:rPr>
          <w:rFonts w:ascii="Arial" w:hAnsi="Arial" w:cs="Arial"/>
          <w:color w:val="000000"/>
          <w:sz w:val="20"/>
          <w:szCs w:val="20"/>
        </w:rPr>
        <w:t>čl.</w:t>
      </w:r>
      <w:r w:rsidR="00AE64F6" w:rsidRPr="004120BB">
        <w:rPr>
          <w:rFonts w:ascii="Arial" w:hAnsi="Arial" w:cs="Arial"/>
          <w:color w:val="000000"/>
          <w:sz w:val="20"/>
          <w:szCs w:val="20"/>
        </w:rPr>
        <w:t xml:space="preserve"> </w:t>
      </w:r>
      <w:r w:rsidR="00AE64F6" w:rsidRPr="004120BB">
        <w:rPr>
          <w:rFonts w:ascii="Arial" w:hAnsi="Arial" w:cs="Arial"/>
          <w:color w:val="000000"/>
          <w:sz w:val="20"/>
          <w:szCs w:val="20"/>
        </w:rPr>
        <w:fldChar w:fldCharType="begin"/>
      </w:r>
      <w:r w:rsidR="00AE64F6" w:rsidRPr="004120BB">
        <w:rPr>
          <w:rFonts w:ascii="Arial" w:hAnsi="Arial" w:cs="Arial"/>
          <w:color w:val="000000"/>
          <w:sz w:val="20"/>
          <w:szCs w:val="20"/>
        </w:rPr>
        <w:instrText xml:space="preserve"> REF _Ref177643208 \r \h </w:instrText>
      </w:r>
      <w:r w:rsidR="00E31092" w:rsidRPr="004120BB">
        <w:rPr>
          <w:rFonts w:ascii="Arial" w:hAnsi="Arial" w:cs="Arial"/>
          <w:color w:val="000000"/>
          <w:sz w:val="20"/>
          <w:szCs w:val="20"/>
        </w:rPr>
        <w:instrText xml:space="preserve"> \* MERGEFORMAT </w:instrText>
      </w:r>
      <w:r w:rsidR="00AE64F6" w:rsidRPr="004120BB">
        <w:rPr>
          <w:rFonts w:ascii="Arial" w:hAnsi="Arial" w:cs="Arial"/>
          <w:color w:val="000000"/>
          <w:sz w:val="20"/>
          <w:szCs w:val="20"/>
        </w:rPr>
      </w:r>
      <w:r w:rsidR="00AE64F6" w:rsidRPr="004120BB">
        <w:rPr>
          <w:rFonts w:ascii="Arial" w:hAnsi="Arial" w:cs="Arial"/>
          <w:color w:val="000000"/>
          <w:sz w:val="20"/>
          <w:szCs w:val="20"/>
        </w:rPr>
        <w:fldChar w:fldCharType="separate"/>
      </w:r>
      <w:r w:rsidR="00AE64F6" w:rsidRPr="004120BB">
        <w:rPr>
          <w:rFonts w:ascii="Arial" w:hAnsi="Arial" w:cs="Arial"/>
          <w:color w:val="000000"/>
          <w:sz w:val="20"/>
          <w:szCs w:val="20"/>
        </w:rPr>
        <w:t>9.2</w:t>
      </w:r>
      <w:r w:rsidR="00AE64F6" w:rsidRPr="004120BB">
        <w:rPr>
          <w:rFonts w:ascii="Arial" w:hAnsi="Arial" w:cs="Arial"/>
          <w:color w:val="000000"/>
          <w:sz w:val="20"/>
          <w:szCs w:val="20"/>
        </w:rPr>
        <w:fldChar w:fldCharType="end"/>
      </w:r>
      <w:r w:rsidR="00AE64F6" w:rsidRPr="004120BB">
        <w:rPr>
          <w:rFonts w:ascii="Arial" w:hAnsi="Arial" w:cs="Arial"/>
          <w:color w:val="000000"/>
          <w:sz w:val="20"/>
          <w:szCs w:val="20"/>
        </w:rPr>
        <w:t xml:space="preserve"> této smlouvy</w:t>
      </w:r>
      <w:r w:rsidRPr="004120BB">
        <w:rPr>
          <w:rFonts w:ascii="Arial" w:hAnsi="Arial" w:cs="Arial"/>
          <w:color w:val="000000"/>
          <w:sz w:val="20"/>
          <w:szCs w:val="20"/>
        </w:rPr>
        <w:t>.</w:t>
      </w:r>
    </w:p>
    <w:p w14:paraId="6D6FA650" w14:textId="119108CC" w:rsidR="00AF3E5C" w:rsidRPr="004120BB" w:rsidRDefault="00AF3E5C" w:rsidP="00BA3842">
      <w:pPr>
        <w:pStyle w:val="Seznam2"/>
        <w:numPr>
          <w:ilvl w:val="2"/>
          <w:numId w:val="14"/>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Po ods</w:t>
      </w:r>
      <w:r w:rsidR="00D654AF" w:rsidRPr="004120BB">
        <w:rPr>
          <w:rFonts w:ascii="Arial" w:hAnsi="Arial" w:cs="Arial"/>
          <w:color w:val="000000"/>
          <w:sz w:val="20"/>
          <w:szCs w:val="20"/>
        </w:rPr>
        <w:t>t</w:t>
      </w:r>
      <w:r w:rsidRPr="004120BB">
        <w:rPr>
          <w:rFonts w:ascii="Arial" w:hAnsi="Arial" w:cs="Arial"/>
          <w:color w:val="000000"/>
          <w:sz w:val="20"/>
          <w:szCs w:val="20"/>
        </w:rPr>
        <w:t xml:space="preserve">ranění </w:t>
      </w:r>
      <w:r w:rsidR="009747CB" w:rsidRPr="004120BB">
        <w:rPr>
          <w:rFonts w:ascii="Arial" w:hAnsi="Arial" w:cs="Arial"/>
          <w:color w:val="000000"/>
          <w:sz w:val="20"/>
          <w:szCs w:val="20"/>
        </w:rPr>
        <w:t xml:space="preserve">všech </w:t>
      </w:r>
      <w:r w:rsidRPr="004120BB">
        <w:rPr>
          <w:rFonts w:ascii="Arial" w:hAnsi="Arial" w:cs="Arial"/>
          <w:color w:val="000000"/>
          <w:sz w:val="20"/>
          <w:szCs w:val="20"/>
        </w:rPr>
        <w:t>vad a nedodělků</w:t>
      </w:r>
      <w:r w:rsidR="00D8368B" w:rsidRPr="004120BB">
        <w:rPr>
          <w:rFonts w:ascii="Arial" w:hAnsi="Arial" w:cs="Arial"/>
          <w:color w:val="000000"/>
          <w:sz w:val="20"/>
          <w:szCs w:val="20"/>
        </w:rPr>
        <w:t xml:space="preserve"> anebo nedostatků</w:t>
      </w:r>
      <w:r w:rsidR="00074F28" w:rsidRPr="004120BB">
        <w:rPr>
          <w:rFonts w:ascii="Arial" w:hAnsi="Arial" w:cs="Arial"/>
          <w:color w:val="000000"/>
          <w:sz w:val="20"/>
          <w:szCs w:val="20"/>
        </w:rPr>
        <w:t xml:space="preserve"> a řádně proběhlém přejímacím řízení</w:t>
      </w:r>
      <w:r w:rsidR="00537B90" w:rsidRPr="004120BB">
        <w:rPr>
          <w:rFonts w:ascii="Arial" w:hAnsi="Arial" w:cs="Arial"/>
          <w:color w:val="000000"/>
          <w:sz w:val="20"/>
          <w:szCs w:val="20"/>
        </w:rPr>
        <w:t xml:space="preserve"> vypracují smluvní strany protokol o předání a převzetí díla</w:t>
      </w:r>
      <w:r w:rsidRPr="004120BB">
        <w:rPr>
          <w:rFonts w:ascii="Arial" w:hAnsi="Arial" w:cs="Arial"/>
          <w:color w:val="000000"/>
          <w:sz w:val="20"/>
          <w:szCs w:val="20"/>
        </w:rPr>
        <w:t xml:space="preserve">, </w:t>
      </w:r>
      <w:r w:rsidR="00340AB0" w:rsidRPr="004120BB">
        <w:rPr>
          <w:rFonts w:ascii="Arial" w:hAnsi="Arial" w:cs="Arial"/>
          <w:color w:val="000000"/>
          <w:sz w:val="20"/>
          <w:szCs w:val="20"/>
        </w:rPr>
        <w:t xml:space="preserve">ve kterém objednatel prohlásí, že dílo jako celek přejímá bez výhrad. </w:t>
      </w:r>
      <w:r w:rsidR="00122E8F" w:rsidRPr="004120BB">
        <w:rPr>
          <w:rFonts w:ascii="Arial" w:hAnsi="Arial" w:cs="Arial"/>
          <w:color w:val="000000"/>
          <w:sz w:val="20"/>
          <w:szCs w:val="20"/>
        </w:rPr>
        <w:t xml:space="preserve">V případě existujícího protokolu dle bodu </w:t>
      </w:r>
      <w:r w:rsidR="00A23A30" w:rsidRPr="004120BB">
        <w:rPr>
          <w:rFonts w:ascii="Arial" w:hAnsi="Arial" w:cs="Arial"/>
          <w:color w:val="000000"/>
          <w:sz w:val="20"/>
          <w:szCs w:val="20"/>
        </w:rPr>
        <w:fldChar w:fldCharType="begin"/>
      </w:r>
      <w:r w:rsidR="00A23A30" w:rsidRPr="004120BB">
        <w:rPr>
          <w:rFonts w:ascii="Arial" w:hAnsi="Arial" w:cs="Arial"/>
          <w:color w:val="000000"/>
          <w:sz w:val="20"/>
          <w:szCs w:val="20"/>
        </w:rPr>
        <w:instrText xml:space="preserve"> REF _Ref177644340 \r \h </w:instrText>
      </w:r>
      <w:r w:rsidR="00E31092" w:rsidRPr="004120BB">
        <w:rPr>
          <w:rFonts w:ascii="Arial" w:hAnsi="Arial" w:cs="Arial"/>
          <w:color w:val="000000"/>
          <w:sz w:val="20"/>
          <w:szCs w:val="20"/>
        </w:rPr>
        <w:instrText xml:space="preserve"> \* MERGEFORMAT </w:instrText>
      </w:r>
      <w:r w:rsidR="00A23A30" w:rsidRPr="004120BB">
        <w:rPr>
          <w:rFonts w:ascii="Arial" w:hAnsi="Arial" w:cs="Arial"/>
          <w:color w:val="000000"/>
          <w:sz w:val="20"/>
          <w:szCs w:val="20"/>
        </w:rPr>
      </w:r>
      <w:r w:rsidR="00A23A30" w:rsidRPr="004120BB">
        <w:rPr>
          <w:rFonts w:ascii="Arial" w:hAnsi="Arial" w:cs="Arial"/>
          <w:color w:val="000000"/>
          <w:sz w:val="20"/>
          <w:szCs w:val="20"/>
        </w:rPr>
        <w:fldChar w:fldCharType="separate"/>
      </w:r>
      <w:r w:rsidR="00A23A30" w:rsidRPr="004120BB">
        <w:rPr>
          <w:rFonts w:ascii="Arial" w:hAnsi="Arial" w:cs="Arial"/>
          <w:color w:val="000000"/>
          <w:sz w:val="20"/>
          <w:szCs w:val="20"/>
        </w:rPr>
        <w:t>9.2.7</w:t>
      </w:r>
      <w:r w:rsidR="00A23A30" w:rsidRPr="004120BB">
        <w:rPr>
          <w:rFonts w:ascii="Arial" w:hAnsi="Arial" w:cs="Arial"/>
          <w:color w:val="000000"/>
          <w:sz w:val="20"/>
          <w:szCs w:val="20"/>
        </w:rPr>
        <w:fldChar w:fldCharType="end"/>
      </w:r>
      <w:r w:rsidR="00A23A30" w:rsidRPr="004120BB">
        <w:rPr>
          <w:rFonts w:ascii="Arial" w:hAnsi="Arial" w:cs="Arial"/>
          <w:color w:val="000000"/>
          <w:sz w:val="20"/>
          <w:szCs w:val="20"/>
        </w:rPr>
        <w:t xml:space="preserve"> </w:t>
      </w:r>
      <w:r w:rsidR="00122E8F" w:rsidRPr="004120BB">
        <w:rPr>
          <w:rFonts w:ascii="Arial" w:hAnsi="Arial" w:cs="Arial"/>
          <w:color w:val="000000"/>
          <w:sz w:val="20"/>
          <w:szCs w:val="20"/>
        </w:rPr>
        <w:t>postačí vypracovat dodatek k</w:t>
      </w:r>
      <w:r w:rsidR="00A23A30" w:rsidRPr="004120BB">
        <w:rPr>
          <w:rFonts w:ascii="Arial" w:hAnsi="Arial" w:cs="Arial"/>
          <w:color w:val="000000"/>
          <w:sz w:val="20"/>
          <w:szCs w:val="20"/>
        </w:rPr>
        <w:t xml:space="preserve"> protokolu s prohlášením objednatele dle předchozí věty. </w:t>
      </w:r>
      <w:r w:rsidR="005A4950" w:rsidRPr="004120BB">
        <w:rPr>
          <w:rFonts w:ascii="Arial" w:hAnsi="Arial" w:cs="Arial"/>
          <w:color w:val="000000"/>
          <w:sz w:val="20"/>
          <w:szCs w:val="20"/>
        </w:rPr>
        <w:t>P</w:t>
      </w:r>
      <w:r w:rsidRPr="004120BB">
        <w:rPr>
          <w:rFonts w:ascii="Arial" w:hAnsi="Arial" w:cs="Arial"/>
          <w:color w:val="000000"/>
          <w:sz w:val="20"/>
          <w:szCs w:val="20"/>
        </w:rPr>
        <w:t xml:space="preserve">řejímací řízení </w:t>
      </w:r>
      <w:r w:rsidR="005A4950" w:rsidRPr="004120BB">
        <w:rPr>
          <w:rFonts w:ascii="Arial" w:hAnsi="Arial" w:cs="Arial"/>
          <w:color w:val="000000"/>
          <w:sz w:val="20"/>
          <w:szCs w:val="20"/>
        </w:rPr>
        <w:t>je skončeno a dílo jako celek je objednatelem převzato</w:t>
      </w:r>
      <w:r w:rsidR="00921AF4" w:rsidRPr="004120BB">
        <w:rPr>
          <w:rFonts w:ascii="Arial" w:hAnsi="Arial" w:cs="Arial"/>
          <w:color w:val="000000"/>
          <w:sz w:val="20"/>
          <w:szCs w:val="20"/>
        </w:rPr>
        <w:t xml:space="preserve"> podpisem protokolu o předání a převzetí díla bez výhrad</w:t>
      </w:r>
      <w:r w:rsidR="00F03AB4" w:rsidRPr="004120BB">
        <w:rPr>
          <w:rFonts w:ascii="Arial" w:hAnsi="Arial" w:cs="Arial"/>
          <w:color w:val="000000"/>
          <w:sz w:val="20"/>
          <w:szCs w:val="20"/>
        </w:rPr>
        <w:t xml:space="preserve"> ze strany objednatele</w:t>
      </w:r>
      <w:r w:rsidRPr="004120BB">
        <w:rPr>
          <w:rFonts w:ascii="Arial" w:hAnsi="Arial" w:cs="Arial"/>
          <w:color w:val="000000"/>
          <w:sz w:val="20"/>
          <w:szCs w:val="20"/>
        </w:rPr>
        <w:t xml:space="preserve">. </w:t>
      </w:r>
    </w:p>
    <w:p w14:paraId="6F4C2FD7" w14:textId="04F7B09C" w:rsidR="00AF3E5C" w:rsidRPr="004120BB" w:rsidRDefault="00C92290" w:rsidP="00BA3842">
      <w:pPr>
        <w:pStyle w:val="Seznam2"/>
        <w:numPr>
          <w:ilvl w:val="2"/>
          <w:numId w:val="14"/>
        </w:numPr>
        <w:spacing w:before="240" w:after="120" w:line="276" w:lineRule="auto"/>
        <w:contextualSpacing w:val="0"/>
        <w:rPr>
          <w:rFonts w:ascii="Arial" w:hAnsi="Arial" w:cs="Arial"/>
          <w:color w:val="000000"/>
          <w:sz w:val="20"/>
          <w:szCs w:val="20"/>
        </w:rPr>
      </w:pPr>
      <w:bookmarkStart w:id="38" w:name="_Ref177668033"/>
      <w:r w:rsidRPr="004120BB">
        <w:rPr>
          <w:rFonts w:ascii="Arial" w:hAnsi="Arial" w:cs="Arial"/>
          <w:color w:val="000000"/>
          <w:sz w:val="20"/>
          <w:szCs w:val="20"/>
        </w:rPr>
        <w:t>Ke dn</w:t>
      </w:r>
      <w:r w:rsidR="00761D56" w:rsidRPr="004120BB">
        <w:rPr>
          <w:rFonts w:ascii="Arial" w:hAnsi="Arial" w:cs="Arial"/>
          <w:color w:val="000000"/>
          <w:sz w:val="20"/>
          <w:szCs w:val="20"/>
        </w:rPr>
        <w:t>i</w:t>
      </w:r>
      <w:r w:rsidR="00AF3E5C" w:rsidRPr="004120BB">
        <w:rPr>
          <w:rFonts w:ascii="Arial" w:hAnsi="Arial" w:cs="Arial"/>
          <w:color w:val="000000"/>
          <w:sz w:val="20"/>
          <w:szCs w:val="20"/>
        </w:rPr>
        <w:t xml:space="preserve"> předání a převzetí díla </w:t>
      </w:r>
      <w:r w:rsidR="00F95D86" w:rsidRPr="004120BB">
        <w:rPr>
          <w:rFonts w:ascii="Arial" w:hAnsi="Arial" w:cs="Arial"/>
          <w:color w:val="000000"/>
          <w:sz w:val="20"/>
          <w:szCs w:val="20"/>
        </w:rPr>
        <w:t xml:space="preserve">bez výhrad </w:t>
      </w:r>
      <w:r w:rsidR="00AF3E5C" w:rsidRPr="004120BB">
        <w:rPr>
          <w:rFonts w:ascii="Arial" w:hAnsi="Arial" w:cs="Arial"/>
          <w:color w:val="000000"/>
          <w:sz w:val="20"/>
          <w:szCs w:val="20"/>
        </w:rPr>
        <w:t>zhotovitel vyklidí staveniště a zařízení staveniště (svá pracoviště). Za vyklizené staveniště se považuje staveniště upravené na náklady zhotovitele do stavu dle příslušné projektové dokumentace, resp. do stavu při převzetí staveniště.</w:t>
      </w:r>
      <w:bookmarkEnd w:id="38"/>
    </w:p>
    <w:p w14:paraId="58D430C8" w14:textId="0C55E028" w:rsidR="00AF3E5C" w:rsidRPr="004120BB" w:rsidRDefault="00AF3E5C" w:rsidP="00BA3842">
      <w:pPr>
        <w:pStyle w:val="Seznam2"/>
        <w:numPr>
          <w:ilvl w:val="2"/>
          <w:numId w:val="14"/>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Při </w:t>
      </w:r>
      <w:r w:rsidR="00B44391" w:rsidRPr="004120BB">
        <w:rPr>
          <w:rFonts w:ascii="Arial" w:hAnsi="Arial" w:cs="Arial"/>
          <w:color w:val="000000"/>
          <w:sz w:val="20"/>
          <w:szCs w:val="20"/>
        </w:rPr>
        <w:t xml:space="preserve">převzetí </w:t>
      </w:r>
      <w:r w:rsidRPr="004120BB">
        <w:rPr>
          <w:rFonts w:ascii="Arial" w:hAnsi="Arial" w:cs="Arial"/>
          <w:color w:val="000000"/>
          <w:sz w:val="20"/>
          <w:szCs w:val="20"/>
        </w:rPr>
        <w:t xml:space="preserve">díla </w:t>
      </w:r>
      <w:r w:rsidR="00B44391" w:rsidRPr="004120BB">
        <w:rPr>
          <w:rFonts w:ascii="Arial" w:hAnsi="Arial" w:cs="Arial"/>
          <w:color w:val="000000"/>
          <w:sz w:val="20"/>
          <w:szCs w:val="20"/>
        </w:rPr>
        <w:t xml:space="preserve">jako celku, nedohodnou-li se smluvní strany písemně jinak, </w:t>
      </w:r>
      <w:r w:rsidRPr="004120BB">
        <w:rPr>
          <w:rFonts w:ascii="Arial" w:hAnsi="Arial" w:cs="Arial"/>
          <w:color w:val="000000"/>
          <w:sz w:val="20"/>
          <w:szCs w:val="20"/>
        </w:rPr>
        <w:t>předá zhotovitel objednateli veškeré</w:t>
      </w:r>
      <w:r w:rsidR="0093690F" w:rsidRPr="004120BB">
        <w:rPr>
          <w:rFonts w:ascii="Arial" w:hAnsi="Arial" w:cs="Arial"/>
          <w:color w:val="000000"/>
          <w:sz w:val="20"/>
          <w:szCs w:val="20"/>
        </w:rPr>
        <w:t xml:space="preserve"> podklady obdržené od objednatele </w:t>
      </w:r>
      <w:r w:rsidR="00B41079" w:rsidRPr="004120BB">
        <w:rPr>
          <w:rFonts w:ascii="Arial" w:hAnsi="Arial" w:cs="Arial"/>
          <w:color w:val="000000"/>
          <w:sz w:val="20"/>
          <w:szCs w:val="20"/>
        </w:rPr>
        <w:t xml:space="preserve">nebo jeho zástupců </w:t>
      </w:r>
      <w:r w:rsidR="0093690F" w:rsidRPr="004120BB">
        <w:rPr>
          <w:rFonts w:ascii="Arial" w:hAnsi="Arial" w:cs="Arial"/>
          <w:color w:val="000000"/>
          <w:sz w:val="20"/>
          <w:szCs w:val="20"/>
        </w:rPr>
        <w:t>a</w:t>
      </w:r>
      <w:r w:rsidRPr="004120BB">
        <w:rPr>
          <w:rFonts w:ascii="Arial" w:hAnsi="Arial" w:cs="Arial"/>
          <w:color w:val="000000"/>
          <w:sz w:val="20"/>
          <w:szCs w:val="20"/>
        </w:rPr>
        <w:t xml:space="preserve"> doklady týkající se </w:t>
      </w:r>
      <w:r w:rsidR="00124D6A" w:rsidRPr="004120BB">
        <w:rPr>
          <w:rFonts w:ascii="Arial" w:hAnsi="Arial" w:cs="Arial"/>
          <w:color w:val="000000"/>
          <w:sz w:val="20"/>
          <w:szCs w:val="20"/>
        </w:rPr>
        <w:t>dodávky a montáže</w:t>
      </w:r>
      <w:r w:rsidRPr="004120BB">
        <w:rPr>
          <w:rFonts w:ascii="Arial" w:hAnsi="Arial" w:cs="Arial"/>
          <w:color w:val="000000"/>
          <w:sz w:val="20"/>
          <w:szCs w:val="20"/>
        </w:rPr>
        <w:t xml:space="preserve">, </w:t>
      </w:r>
      <w:r w:rsidR="00D57446" w:rsidRPr="004120BB">
        <w:rPr>
          <w:rFonts w:ascii="Arial" w:hAnsi="Arial" w:cs="Arial"/>
          <w:sz w:val="20"/>
          <w:szCs w:val="20"/>
        </w:rPr>
        <w:t>prohlášení o shodě ke všem použitým materiálům, návody na obsluhu a proškolení osob s obsluhou zařízení, které to vyžaduje,</w:t>
      </w:r>
      <w:r w:rsidR="00D57446" w:rsidRPr="004120BB">
        <w:rPr>
          <w:rFonts w:ascii="Arial" w:hAnsi="Arial" w:cs="Arial"/>
          <w:color w:val="000000"/>
          <w:sz w:val="20"/>
          <w:szCs w:val="20"/>
        </w:rPr>
        <w:t xml:space="preserve"> </w:t>
      </w:r>
      <w:r w:rsidRPr="004120BB">
        <w:rPr>
          <w:rFonts w:ascii="Arial" w:hAnsi="Arial" w:cs="Arial"/>
          <w:color w:val="000000"/>
          <w:sz w:val="20"/>
          <w:szCs w:val="20"/>
        </w:rPr>
        <w:t xml:space="preserve">záruční </w:t>
      </w:r>
      <w:r w:rsidR="00F4056B" w:rsidRPr="004120BB">
        <w:rPr>
          <w:rFonts w:ascii="Arial" w:hAnsi="Arial" w:cs="Arial"/>
          <w:color w:val="000000"/>
          <w:sz w:val="20"/>
          <w:szCs w:val="20"/>
        </w:rPr>
        <w:t>listy</w:t>
      </w:r>
      <w:r w:rsidRPr="004120BB">
        <w:rPr>
          <w:rFonts w:ascii="Arial" w:hAnsi="Arial" w:cs="Arial"/>
          <w:color w:val="000000"/>
          <w:sz w:val="20"/>
          <w:szCs w:val="20"/>
        </w:rPr>
        <w:t xml:space="preserve"> </w:t>
      </w:r>
      <w:r w:rsidR="00F4056B" w:rsidRPr="004120BB">
        <w:rPr>
          <w:rFonts w:ascii="Arial" w:hAnsi="Arial" w:cs="Arial"/>
          <w:color w:val="000000"/>
          <w:sz w:val="20"/>
          <w:szCs w:val="20"/>
        </w:rPr>
        <w:t xml:space="preserve">a </w:t>
      </w:r>
      <w:r w:rsidRPr="004120BB">
        <w:rPr>
          <w:rFonts w:ascii="Arial" w:hAnsi="Arial" w:cs="Arial"/>
          <w:color w:val="000000"/>
          <w:sz w:val="20"/>
          <w:szCs w:val="20"/>
        </w:rPr>
        <w:t xml:space="preserve">apod. </w:t>
      </w:r>
      <w:r w:rsidR="006F366D" w:rsidRPr="004120BB">
        <w:rPr>
          <w:rFonts w:ascii="Arial" w:hAnsi="Arial" w:cs="Arial"/>
          <w:color w:val="000000"/>
          <w:sz w:val="20"/>
          <w:szCs w:val="20"/>
        </w:rPr>
        <w:t xml:space="preserve">které mu byly předané objednatelem nebo jeho zástupci v souvislosti s touto smlouvou anebo které získal v souvislosti s plněním této smlouvy, případně </w:t>
      </w:r>
      <w:r w:rsidRPr="004120BB">
        <w:rPr>
          <w:rFonts w:ascii="Arial" w:hAnsi="Arial" w:cs="Arial"/>
          <w:color w:val="000000"/>
          <w:sz w:val="20"/>
          <w:szCs w:val="20"/>
        </w:rPr>
        <w:t>v rozsahu dle požadavků objednatele.</w:t>
      </w:r>
    </w:p>
    <w:p w14:paraId="1235CE29" w14:textId="5941382A" w:rsidR="00954C27" w:rsidRPr="004120BB" w:rsidRDefault="00954C27" w:rsidP="00BA3842">
      <w:pPr>
        <w:pStyle w:val="Seznam2"/>
        <w:numPr>
          <w:ilvl w:val="2"/>
          <w:numId w:val="14"/>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lastRenderedPageBreak/>
        <w:t xml:space="preserve">Dokumentaci skutečného provedení stavby, obsahující zapracované veškeré její změny odsouhlasené objednatelem odevzdá zhotovitel objednateli při </w:t>
      </w:r>
      <w:r w:rsidR="003A3F5B" w:rsidRPr="004120BB">
        <w:rPr>
          <w:rFonts w:ascii="Arial" w:hAnsi="Arial" w:cs="Arial"/>
          <w:color w:val="000000"/>
          <w:sz w:val="20"/>
          <w:szCs w:val="20"/>
        </w:rPr>
        <w:t>převzetí</w:t>
      </w:r>
      <w:r w:rsidRPr="004120BB">
        <w:rPr>
          <w:rFonts w:ascii="Arial" w:hAnsi="Arial" w:cs="Arial"/>
          <w:color w:val="000000"/>
          <w:sz w:val="20"/>
          <w:szCs w:val="20"/>
        </w:rPr>
        <w:t xml:space="preserve"> díla</w:t>
      </w:r>
      <w:r w:rsidR="003A3F5B" w:rsidRPr="004120BB">
        <w:rPr>
          <w:rFonts w:ascii="Arial" w:hAnsi="Arial" w:cs="Arial"/>
          <w:color w:val="000000"/>
          <w:sz w:val="20"/>
          <w:szCs w:val="20"/>
        </w:rPr>
        <w:t xml:space="preserve"> objednatelem</w:t>
      </w:r>
      <w:r w:rsidRPr="004120BB">
        <w:rPr>
          <w:rFonts w:ascii="Arial" w:hAnsi="Arial" w:cs="Arial"/>
          <w:color w:val="000000"/>
          <w:sz w:val="20"/>
          <w:szCs w:val="20"/>
        </w:rPr>
        <w:t>. Na žádost objednatele zhotovitel dodá i případné vícetisky. Náklady s pořízením vícetisků spojené hradí ta smluvní strana, která jejich potřebu vyvolala, popř. si je vyžádala.</w:t>
      </w:r>
    </w:p>
    <w:p w14:paraId="5F60553A" w14:textId="5931A548" w:rsidR="00AF3E5C" w:rsidRPr="004120BB" w:rsidRDefault="00AF3E5C" w:rsidP="00C92319">
      <w:pPr>
        <w:spacing w:before="360" w:line="276" w:lineRule="auto"/>
        <w:ind w:left="3540" w:firstLine="708"/>
        <w:rPr>
          <w:rFonts w:ascii="Arial" w:hAnsi="Arial" w:cs="Arial"/>
          <w:color w:val="000000"/>
          <w:sz w:val="20"/>
          <w:szCs w:val="20"/>
        </w:rPr>
      </w:pPr>
      <w:r w:rsidRPr="004120BB">
        <w:rPr>
          <w:rFonts w:ascii="Arial" w:hAnsi="Arial" w:cs="Arial"/>
          <w:color w:val="000000"/>
          <w:sz w:val="20"/>
          <w:szCs w:val="20"/>
        </w:rPr>
        <w:t>Článek 10</w:t>
      </w:r>
    </w:p>
    <w:p w14:paraId="0DB2737B" w14:textId="77777777" w:rsidR="00AF3E5C" w:rsidRPr="004120BB" w:rsidRDefault="00AF3E5C" w:rsidP="00C92319">
      <w:pPr>
        <w:pStyle w:val="Seznam"/>
        <w:spacing w:after="120" w:line="276" w:lineRule="auto"/>
        <w:jc w:val="center"/>
        <w:rPr>
          <w:rFonts w:ascii="Arial" w:hAnsi="Arial" w:cs="Arial"/>
          <w:b/>
          <w:color w:val="000000"/>
        </w:rPr>
      </w:pPr>
      <w:r w:rsidRPr="004120BB">
        <w:rPr>
          <w:rFonts w:ascii="Arial" w:hAnsi="Arial" w:cs="Arial"/>
          <w:b/>
          <w:color w:val="000000"/>
        </w:rPr>
        <w:t>Nebezpečí škody na věci, vlastnické právo k zhotovovanému dílu</w:t>
      </w:r>
    </w:p>
    <w:p w14:paraId="1204EE42" w14:textId="19932A39" w:rsidR="00AF3E5C" w:rsidRPr="004120BB" w:rsidRDefault="00AF3E5C" w:rsidP="00BA3842">
      <w:pPr>
        <w:pStyle w:val="Seznam2"/>
        <w:numPr>
          <w:ilvl w:val="1"/>
          <w:numId w:val="17"/>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Zhotovitel nese do převzetí díla</w:t>
      </w:r>
      <w:r w:rsidR="00CA5A05" w:rsidRPr="004120BB">
        <w:rPr>
          <w:rFonts w:ascii="Arial" w:hAnsi="Arial" w:cs="Arial"/>
          <w:color w:val="000000"/>
          <w:sz w:val="20"/>
          <w:szCs w:val="20"/>
        </w:rPr>
        <w:t xml:space="preserve"> jako celku</w:t>
      </w:r>
      <w:r w:rsidRPr="004120BB">
        <w:rPr>
          <w:rFonts w:ascii="Arial" w:hAnsi="Arial" w:cs="Arial"/>
          <w:color w:val="000000"/>
          <w:sz w:val="20"/>
          <w:szCs w:val="20"/>
        </w:rPr>
        <w:t xml:space="preserve"> </w:t>
      </w:r>
      <w:r w:rsidR="00CA5A05" w:rsidRPr="004120BB">
        <w:rPr>
          <w:rFonts w:ascii="Arial" w:hAnsi="Arial" w:cs="Arial"/>
          <w:color w:val="000000"/>
          <w:sz w:val="20"/>
          <w:szCs w:val="20"/>
        </w:rPr>
        <w:t xml:space="preserve">objednatelem bez výhrad </w:t>
      </w:r>
      <w:r w:rsidRPr="004120BB">
        <w:rPr>
          <w:rFonts w:ascii="Arial" w:hAnsi="Arial" w:cs="Arial"/>
          <w:color w:val="000000"/>
          <w:sz w:val="20"/>
          <w:szCs w:val="20"/>
        </w:rPr>
        <w:t>nebezpečí škody a jiné nebezpečí:</w:t>
      </w:r>
    </w:p>
    <w:p w14:paraId="623512C5" w14:textId="73DE7380" w:rsidR="00AF3E5C" w:rsidRPr="004120BB" w:rsidRDefault="00AF3E5C" w:rsidP="00C92319">
      <w:pPr>
        <w:pStyle w:val="Odstavecseseznamem"/>
        <w:numPr>
          <w:ilvl w:val="0"/>
          <w:numId w:val="16"/>
        </w:numPr>
        <w:spacing w:after="120" w:line="276" w:lineRule="auto"/>
        <w:rPr>
          <w:rFonts w:ascii="Arial" w:hAnsi="Arial" w:cs="Arial"/>
          <w:color w:val="000000"/>
          <w:sz w:val="20"/>
          <w:szCs w:val="20"/>
        </w:rPr>
      </w:pPr>
      <w:r w:rsidRPr="004120BB">
        <w:rPr>
          <w:rFonts w:ascii="Arial" w:hAnsi="Arial" w:cs="Arial"/>
          <w:color w:val="000000"/>
          <w:sz w:val="20"/>
          <w:szCs w:val="20"/>
        </w:rPr>
        <w:t>na díle a všech jeho zhotovovaných, upravovaných, dalších částech,</w:t>
      </w:r>
    </w:p>
    <w:p w14:paraId="291E03A2" w14:textId="77777777" w:rsidR="00AF3E5C" w:rsidRPr="004120BB" w:rsidRDefault="00AF3E5C" w:rsidP="00C92319">
      <w:pPr>
        <w:numPr>
          <w:ilvl w:val="0"/>
          <w:numId w:val="16"/>
        </w:numPr>
        <w:spacing w:after="120" w:line="276" w:lineRule="auto"/>
        <w:rPr>
          <w:rFonts w:ascii="Arial" w:hAnsi="Arial" w:cs="Arial"/>
          <w:color w:val="000000"/>
          <w:sz w:val="20"/>
          <w:szCs w:val="20"/>
        </w:rPr>
      </w:pPr>
      <w:r w:rsidRPr="004120BB">
        <w:rPr>
          <w:rFonts w:ascii="Arial" w:hAnsi="Arial" w:cs="Arial"/>
          <w:color w:val="000000"/>
          <w:sz w:val="20"/>
          <w:szCs w:val="20"/>
        </w:rPr>
        <w:t>na částech či součástech díla, které jsou na staveništi uskladněny,</w:t>
      </w:r>
    </w:p>
    <w:p w14:paraId="7F7E1F2F" w14:textId="3DC78E32" w:rsidR="00AF3E5C" w:rsidRPr="004120BB" w:rsidRDefault="00AF3E5C" w:rsidP="00C92319">
      <w:pPr>
        <w:numPr>
          <w:ilvl w:val="0"/>
          <w:numId w:val="16"/>
        </w:numPr>
        <w:spacing w:after="120" w:line="276" w:lineRule="auto"/>
        <w:rPr>
          <w:rFonts w:ascii="Arial" w:hAnsi="Arial" w:cs="Arial"/>
          <w:color w:val="000000"/>
          <w:sz w:val="20"/>
          <w:szCs w:val="20"/>
        </w:rPr>
      </w:pPr>
      <w:r w:rsidRPr="004120BB">
        <w:rPr>
          <w:rFonts w:ascii="Arial" w:hAnsi="Arial" w:cs="Arial"/>
          <w:color w:val="000000"/>
          <w:sz w:val="20"/>
          <w:szCs w:val="20"/>
        </w:rPr>
        <w:t>na plochách, stávajících prostorech a budovách</w:t>
      </w:r>
      <w:r w:rsidR="00196694" w:rsidRPr="004120BB">
        <w:rPr>
          <w:rFonts w:ascii="Arial" w:hAnsi="Arial" w:cs="Arial"/>
          <w:color w:val="000000"/>
          <w:sz w:val="20"/>
          <w:szCs w:val="20"/>
        </w:rPr>
        <w:t>,</w:t>
      </w:r>
      <w:r w:rsidRPr="004120BB">
        <w:rPr>
          <w:rFonts w:ascii="Arial" w:hAnsi="Arial" w:cs="Arial"/>
          <w:color w:val="000000"/>
          <w:sz w:val="20"/>
          <w:szCs w:val="20"/>
        </w:rPr>
        <w:t xml:space="preserve"> a to ode dne jejich převzetí zhotovitelem</w:t>
      </w:r>
      <w:r w:rsidR="00820D2B" w:rsidRPr="004120BB">
        <w:rPr>
          <w:rFonts w:ascii="Arial" w:hAnsi="Arial" w:cs="Arial"/>
          <w:color w:val="000000"/>
          <w:sz w:val="20"/>
          <w:szCs w:val="20"/>
        </w:rPr>
        <w:t xml:space="preserve">, </w:t>
      </w:r>
      <w:r w:rsidRPr="004120BB">
        <w:rPr>
          <w:rFonts w:ascii="Arial" w:hAnsi="Arial" w:cs="Arial"/>
          <w:color w:val="000000"/>
          <w:sz w:val="20"/>
          <w:szCs w:val="20"/>
        </w:rPr>
        <w:t xml:space="preserve">pokud v jednotlivých případech nebude dohodnuto </w:t>
      </w:r>
      <w:r w:rsidR="00820D2B" w:rsidRPr="004120BB">
        <w:rPr>
          <w:rFonts w:ascii="Arial" w:hAnsi="Arial" w:cs="Arial"/>
          <w:color w:val="000000"/>
          <w:sz w:val="20"/>
          <w:szCs w:val="20"/>
        </w:rPr>
        <w:t xml:space="preserve">písemně </w:t>
      </w:r>
      <w:r w:rsidRPr="004120BB">
        <w:rPr>
          <w:rFonts w:ascii="Arial" w:hAnsi="Arial" w:cs="Arial"/>
          <w:color w:val="000000"/>
          <w:sz w:val="20"/>
          <w:szCs w:val="20"/>
        </w:rPr>
        <w:t>jinak,</w:t>
      </w:r>
    </w:p>
    <w:p w14:paraId="247F5D44" w14:textId="77777777" w:rsidR="00AF3E5C" w:rsidRPr="004120BB" w:rsidRDefault="00AF3E5C" w:rsidP="00C92319">
      <w:pPr>
        <w:numPr>
          <w:ilvl w:val="0"/>
          <w:numId w:val="16"/>
        </w:numPr>
        <w:spacing w:after="120" w:line="276" w:lineRule="auto"/>
        <w:rPr>
          <w:rFonts w:ascii="Arial" w:hAnsi="Arial" w:cs="Arial"/>
          <w:color w:val="000000"/>
          <w:sz w:val="20"/>
          <w:szCs w:val="20"/>
        </w:rPr>
      </w:pPr>
      <w:r w:rsidRPr="004120BB">
        <w:rPr>
          <w:rFonts w:ascii="Arial" w:hAnsi="Arial" w:cs="Arial"/>
          <w:color w:val="000000"/>
          <w:sz w:val="20"/>
          <w:szCs w:val="20"/>
        </w:rPr>
        <w:t>na majetku, zdraví a právech třetích osob v souvislosti s prováděním díla.</w:t>
      </w:r>
    </w:p>
    <w:p w14:paraId="4529B1AD" w14:textId="10FB0E03" w:rsidR="00AF3E5C" w:rsidRPr="004120BB" w:rsidRDefault="00AF3E5C" w:rsidP="00C92319">
      <w:pPr>
        <w:pStyle w:val="Seznam2"/>
        <w:spacing w:after="120" w:line="276" w:lineRule="auto"/>
        <w:ind w:left="709" w:firstLine="0"/>
        <w:contextualSpacing w:val="0"/>
        <w:rPr>
          <w:rFonts w:ascii="Arial" w:hAnsi="Arial" w:cs="Arial"/>
          <w:color w:val="000000"/>
          <w:sz w:val="20"/>
          <w:szCs w:val="20"/>
        </w:rPr>
      </w:pPr>
      <w:r w:rsidRPr="004120BB">
        <w:rPr>
          <w:rFonts w:ascii="Arial" w:hAnsi="Arial" w:cs="Arial"/>
          <w:color w:val="000000"/>
          <w:sz w:val="20"/>
          <w:szCs w:val="20"/>
        </w:rPr>
        <w:t>Odpovědnost na těchto věcech je objektivní a zhotovitel se jí může zprostit jen, pokud by ke škodě došlo i jinak nebo prokáže-li zhotovitel, že porušením povinností, na základě</w:t>
      </w:r>
      <w:r w:rsidR="00E51E4F" w:rsidRPr="004120BB">
        <w:rPr>
          <w:rFonts w:ascii="Arial" w:hAnsi="Arial" w:cs="Arial"/>
          <w:color w:val="000000"/>
          <w:sz w:val="20"/>
          <w:szCs w:val="20"/>
        </w:rPr>
        <w:t>,</w:t>
      </w:r>
      <w:r w:rsidRPr="004120BB">
        <w:rPr>
          <w:rFonts w:ascii="Arial" w:hAnsi="Arial" w:cs="Arial"/>
          <w:color w:val="000000"/>
          <w:sz w:val="20"/>
          <w:szCs w:val="20"/>
        </w:rPr>
        <w:t xml:space="preserve"> kterých objednateli vznikla škoda, bylo způsobeno okolnostmi vylučujícími odpovědnost zhotovitele.</w:t>
      </w:r>
    </w:p>
    <w:p w14:paraId="6B92079F" w14:textId="2BA6E490" w:rsidR="00AF3E5C" w:rsidRPr="004120BB" w:rsidRDefault="00AF3E5C" w:rsidP="00BA3842">
      <w:pPr>
        <w:pStyle w:val="Seznam2"/>
        <w:numPr>
          <w:ilvl w:val="1"/>
          <w:numId w:val="17"/>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Zhotovitel nese též do </w:t>
      </w:r>
      <w:r w:rsidR="00802BBE" w:rsidRPr="004120BB">
        <w:rPr>
          <w:rFonts w:ascii="Arial" w:hAnsi="Arial" w:cs="Arial"/>
          <w:color w:val="000000"/>
          <w:sz w:val="20"/>
          <w:szCs w:val="20"/>
        </w:rPr>
        <w:t xml:space="preserve">převzetí díla jako celku objednatelem bez výhrad </w:t>
      </w:r>
      <w:r w:rsidRPr="004120BB">
        <w:rPr>
          <w:rFonts w:ascii="Arial" w:hAnsi="Arial" w:cs="Arial"/>
          <w:color w:val="000000"/>
          <w:sz w:val="20"/>
          <w:szCs w:val="20"/>
        </w:rPr>
        <w:t>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5C3B4D6E" w14:textId="77777777" w:rsidR="00AF3E5C" w:rsidRPr="004120BB" w:rsidRDefault="00AF3E5C" w:rsidP="00C92319">
      <w:pPr>
        <w:numPr>
          <w:ilvl w:val="0"/>
          <w:numId w:val="18"/>
        </w:numPr>
        <w:spacing w:after="120" w:line="276" w:lineRule="auto"/>
        <w:rPr>
          <w:rFonts w:ascii="Arial" w:hAnsi="Arial" w:cs="Arial"/>
          <w:color w:val="000000"/>
          <w:sz w:val="20"/>
          <w:szCs w:val="20"/>
        </w:rPr>
      </w:pPr>
      <w:r w:rsidRPr="004120BB">
        <w:rPr>
          <w:rFonts w:ascii="Arial" w:hAnsi="Arial" w:cs="Arial"/>
          <w:color w:val="000000"/>
          <w:sz w:val="20"/>
          <w:szCs w:val="20"/>
        </w:rPr>
        <w:t>pomocné stavební konstrukce všeho druhu nutné k provedení díla (lešení, podpěrné konstrukce atp.),</w:t>
      </w:r>
    </w:p>
    <w:p w14:paraId="6A1659BD" w14:textId="77777777" w:rsidR="00AF3E5C" w:rsidRPr="004120BB" w:rsidRDefault="00AF3E5C" w:rsidP="00C92319">
      <w:pPr>
        <w:numPr>
          <w:ilvl w:val="0"/>
          <w:numId w:val="18"/>
        </w:numPr>
        <w:spacing w:after="120" w:line="276" w:lineRule="auto"/>
        <w:rPr>
          <w:rFonts w:ascii="Arial" w:hAnsi="Arial" w:cs="Arial"/>
          <w:color w:val="000000"/>
          <w:sz w:val="20"/>
          <w:szCs w:val="20"/>
        </w:rPr>
      </w:pPr>
      <w:r w:rsidRPr="004120BB">
        <w:rPr>
          <w:rFonts w:ascii="Arial" w:hAnsi="Arial" w:cs="Arial"/>
          <w:color w:val="000000"/>
          <w:sz w:val="20"/>
          <w:szCs w:val="20"/>
        </w:rPr>
        <w:t>zařízení staveniště provozního, výrobního i sociálního charakteru,</w:t>
      </w:r>
    </w:p>
    <w:p w14:paraId="767D8D43" w14:textId="77777777" w:rsidR="00AF3E5C" w:rsidRPr="004120BB" w:rsidRDefault="00AF3E5C" w:rsidP="00C92319">
      <w:pPr>
        <w:numPr>
          <w:ilvl w:val="0"/>
          <w:numId w:val="18"/>
        </w:numPr>
        <w:spacing w:after="120" w:line="276" w:lineRule="auto"/>
        <w:rPr>
          <w:rFonts w:ascii="Arial" w:hAnsi="Arial" w:cs="Arial"/>
          <w:color w:val="000000"/>
          <w:sz w:val="20"/>
          <w:szCs w:val="20"/>
        </w:rPr>
      </w:pPr>
      <w:r w:rsidRPr="004120BB">
        <w:rPr>
          <w:rFonts w:ascii="Arial" w:hAnsi="Arial" w:cs="Arial"/>
          <w:color w:val="000000"/>
          <w:sz w:val="20"/>
          <w:szCs w:val="20"/>
        </w:rPr>
        <w:t xml:space="preserve">ostatní provizorní konstrukce a objekty v rozsahu vymezeném příslušnou dokumentací a smlouvou, </w:t>
      </w:r>
    </w:p>
    <w:p w14:paraId="49A128DE" w14:textId="77777777" w:rsidR="00AF3E5C" w:rsidRPr="004120BB" w:rsidRDefault="00AF3E5C" w:rsidP="00C92319">
      <w:pPr>
        <w:pStyle w:val="Seznam2"/>
        <w:spacing w:after="120" w:line="276" w:lineRule="auto"/>
        <w:ind w:left="0" w:firstLine="709"/>
        <w:contextualSpacing w:val="0"/>
        <w:rPr>
          <w:rFonts w:ascii="Arial" w:hAnsi="Arial" w:cs="Arial"/>
          <w:color w:val="000000"/>
          <w:sz w:val="20"/>
          <w:szCs w:val="20"/>
        </w:rPr>
      </w:pPr>
      <w:r w:rsidRPr="004120BB">
        <w:rPr>
          <w:rFonts w:ascii="Arial" w:hAnsi="Arial" w:cs="Arial"/>
          <w:color w:val="000000"/>
          <w:sz w:val="20"/>
          <w:szCs w:val="20"/>
        </w:rPr>
        <w:t>a to jak vůči objednateli, tak vůči třetím osobám.</w:t>
      </w:r>
    </w:p>
    <w:p w14:paraId="46A9AB48" w14:textId="3F9D94DB" w:rsidR="00AF3E5C" w:rsidRPr="004120BB" w:rsidRDefault="00AF3E5C" w:rsidP="00BA3842">
      <w:pPr>
        <w:pStyle w:val="Seznam2"/>
        <w:numPr>
          <w:ilvl w:val="1"/>
          <w:numId w:val="17"/>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Předání a převzetí staveniště nemá vliv na odpovědnost</w:t>
      </w:r>
      <w:r w:rsidR="000C5266" w:rsidRPr="004120BB">
        <w:rPr>
          <w:rFonts w:ascii="Arial" w:hAnsi="Arial" w:cs="Arial"/>
          <w:color w:val="000000"/>
          <w:sz w:val="20"/>
          <w:szCs w:val="20"/>
        </w:rPr>
        <w:t xml:space="preserve"> zhotovitele</w:t>
      </w:r>
      <w:r w:rsidRPr="004120BB">
        <w:rPr>
          <w:rFonts w:ascii="Arial" w:hAnsi="Arial" w:cs="Arial"/>
          <w:color w:val="000000"/>
          <w:sz w:val="20"/>
          <w:szCs w:val="20"/>
        </w:rPr>
        <w:t xml:space="preserve"> za škodu podle obecně závazných předpisů, jakož i škodu způsobenou vadným provedením díla nebo jiným porušením závazku zhotovitele</w:t>
      </w:r>
      <w:r w:rsidR="004A51BC" w:rsidRPr="004120BB">
        <w:rPr>
          <w:rFonts w:ascii="Arial" w:hAnsi="Arial" w:cs="Arial"/>
          <w:color w:val="000000"/>
          <w:sz w:val="20"/>
          <w:szCs w:val="20"/>
        </w:rPr>
        <w:t xml:space="preserve"> dle této smlouvy</w:t>
      </w:r>
      <w:r w:rsidRPr="004120BB">
        <w:rPr>
          <w:rFonts w:ascii="Arial" w:hAnsi="Arial" w:cs="Arial"/>
          <w:color w:val="000000"/>
          <w:sz w:val="20"/>
          <w:szCs w:val="20"/>
        </w:rPr>
        <w:t>.</w:t>
      </w:r>
    </w:p>
    <w:p w14:paraId="761CD2CD" w14:textId="183849C6" w:rsidR="00AF3E5C" w:rsidRPr="004120BB" w:rsidRDefault="00AF3E5C" w:rsidP="00BA3842">
      <w:pPr>
        <w:pStyle w:val="Seznam2"/>
        <w:numPr>
          <w:ilvl w:val="1"/>
          <w:numId w:val="17"/>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Smluvní strany se dohodly, že vlastníkem zhotovovaného díla a jeho oddělitelných částí i součástí a příslušenství je od počátku objednatel.</w:t>
      </w:r>
      <w:r w:rsidR="00DD400B" w:rsidRPr="004120BB">
        <w:rPr>
          <w:rFonts w:ascii="Arial" w:hAnsi="Arial" w:cs="Arial"/>
        </w:rPr>
        <w:t xml:space="preserve"> </w:t>
      </w:r>
      <w:r w:rsidR="00DD400B" w:rsidRPr="004120BB">
        <w:rPr>
          <w:rFonts w:ascii="Arial" w:hAnsi="Arial" w:cs="Arial"/>
          <w:color w:val="000000"/>
          <w:sz w:val="20"/>
          <w:szCs w:val="20"/>
        </w:rPr>
        <w:t xml:space="preserve">Vlastnické právo k hmotnému nosiči autorského díla </w:t>
      </w:r>
      <w:r w:rsidR="007A584A" w:rsidRPr="004120BB">
        <w:rPr>
          <w:rFonts w:ascii="Arial" w:hAnsi="Arial" w:cs="Arial"/>
          <w:color w:val="000000"/>
          <w:sz w:val="20"/>
          <w:szCs w:val="20"/>
        </w:rPr>
        <w:t xml:space="preserve">nabývá objednatel </w:t>
      </w:r>
      <w:r w:rsidR="00DD400B" w:rsidRPr="004120BB">
        <w:rPr>
          <w:rFonts w:ascii="Arial" w:hAnsi="Arial" w:cs="Arial"/>
          <w:color w:val="000000"/>
          <w:sz w:val="20"/>
          <w:szCs w:val="20"/>
        </w:rPr>
        <w:t>k okamžiku jeho předání zhotovitelem.</w:t>
      </w:r>
    </w:p>
    <w:p w14:paraId="4AD00705" w14:textId="16824A1F" w:rsidR="00AF3E5C" w:rsidRPr="004120BB" w:rsidRDefault="00AF3E5C" w:rsidP="00BA3842">
      <w:pPr>
        <w:pStyle w:val="Seznam2"/>
        <w:numPr>
          <w:ilvl w:val="1"/>
          <w:numId w:val="17"/>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w:t>
      </w:r>
      <w:r w:rsidR="00554441" w:rsidRPr="004120BB">
        <w:rPr>
          <w:rFonts w:ascii="Arial" w:hAnsi="Arial" w:cs="Arial"/>
          <w:color w:val="000000"/>
          <w:sz w:val="20"/>
          <w:szCs w:val="20"/>
        </w:rPr>
        <w:t xml:space="preserve"> objednatelem bez výhrad</w:t>
      </w:r>
      <w:r w:rsidRPr="004120BB">
        <w:rPr>
          <w:rFonts w:ascii="Arial" w:hAnsi="Arial" w:cs="Arial"/>
          <w:color w:val="000000"/>
          <w:sz w:val="20"/>
          <w:szCs w:val="20"/>
        </w:rPr>
        <w:t>, s výjimkou těch, které prokazatelně a oprávněně spotřeboval k naplnění svých závazků ze smlouvy nebo které jsou nutné a potřebné pro řádné ukončení díla.</w:t>
      </w:r>
    </w:p>
    <w:p w14:paraId="29AA3118" w14:textId="7A388A96" w:rsidR="00AF3E5C" w:rsidRPr="004120BB" w:rsidRDefault="00AF3E5C" w:rsidP="00BA3842">
      <w:pPr>
        <w:pStyle w:val="Seznam2"/>
        <w:numPr>
          <w:ilvl w:val="1"/>
          <w:numId w:val="17"/>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Zhotovitel odpovídá za poškození stávajících inženýrských sítí a cizích zařízení, k němuž došlo činností či nečinností </w:t>
      </w:r>
      <w:r w:rsidR="004D6F4E" w:rsidRPr="004120BB">
        <w:rPr>
          <w:rFonts w:ascii="Arial" w:hAnsi="Arial" w:cs="Arial"/>
          <w:color w:val="000000"/>
          <w:sz w:val="20"/>
          <w:szCs w:val="20"/>
        </w:rPr>
        <w:t xml:space="preserve">nebo opomenutím </w:t>
      </w:r>
      <w:r w:rsidRPr="004120BB">
        <w:rPr>
          <w:rFonts w:ascii="Arial" w:hAnsi="Arial" w:cs="Arial"/>
          <w:color w:val="000000"/>
          <w:sz w:val="20"/>
          <w:szCs w:val="20"/>
        </w:rPr>
        <w:t xml:space="preserve">zhotovitele nebo jeho </w:t>
      </w:r>
      <w:r w:rsidR="00413322" w:rsidRPr="004120BB">
        <w:rPr>
          <w:rFonts w:ascii="Arial" w:hAnsi="Arial" w:cs="Arial"/>
          <w:color w:val="000000"/>
          <w:sz w:val="20"/>
          <w:szCs w:val="20"/>
        </w:rPr>
        <w:t>pod</w:t>
      </w:r>
      <w:r w:rsidRPr="004120BB">
        <w:rPr>
          <w:rFonts w:ascii="Arial" w:hAnsi="Arial" w:cs="Arial"/>
          <w:color w:val="000000"/>
          <w:sz w:val="20"/>
          <w:szCs w:val="20"/>
        </w:rPr>
        <w:t xml:space="preserve">dodavatelů. </w:t>
      </w:r>
    </w:p>
    <w:p w14:paraId="012A3D3D" w14:textId="62A05234" w:rsidR="00AF3E5C" w:rsidRPr="004120BB" w:rsidRDefault="00AF3E5C" w:rsidP="00BA3842">
      <w:pPr>
        <w:pStyle w:val="Seznam2"/>
        <w:numPr>
          <w:ilvl w:val="1"/>
          <w:numId w:val="17"/>
        </w:numPr>
        <w:tabs>
          <w:tab w:val="clear" w:pos="390"/>
          <w:tab w:val="num" w:pos="720"/>
        </w:tabs>
        <w:spacing w:before="240" w:after="120" w:line="276" w:lineRule="auto"/>
        <w:ind w:left="720" w:hanging="720"/>
        <w:contextualSpacing w:val="0"/>
        <w:rPr>
          <w:rFonts w:ascii="Arial" w:hAnsi="Arial" w:cs="Arial"/>
          <w:color w:val="000000"/>
          <w:sz w:val="20"/>
          <w:szCs w:val="20"/>
        </w:rPr>
      </w:pPr>
      <w:bookmarkStart w:id="39" w:name="_Ref177668188"/>
      <w:r w:rsidRPr="004120BB">
        <w:rPr>
          <w:rFonts w:ascii="Arial" w:hAnsi="Arial" w:cs="Arial"/>
          <w:color w:val="000000"/>
          <w:sz w:val="20"/>
          <w:szCs w:val="20"/>
        </w:rPr>
        <w:lastRenderedPageBreak/>
        <w:t xml:space="preserve">Zhotovitel se zavazuje, že ve smlouvách se svými jednotlivými </w:t>
      </w:r>
      <w:r w:rsidR="00413322" w:rsidRPr="004120BB">
        <w:rPr>
          <w:rFonts w:ascii="Arial" w:hAnsi="Arial" w:cs="Arial"/>
          <w:color w:val="000000"/>
          <w:sz w:val="20"/>
          <w:szCs w:val="20"/>
        </w:rPr>
        <w:t>pod</w:t>
      </w:r>
      <w:r w:rsidRPr="004120BB">
        <w:rPr>
          <w:rFonts w:ascii="Arial" w:hAnsi="Arial" w:cs="Arial"/>
          <w:color w:val="000000"/>
          <w:sz w:val="20"/>
          <w:szCs w:val="20"/>
        </w:rPr>
        <w:t xml:space="preserve">dodavateli nebude sjednána tzv. výhrada vlastnictví, tedy takové ustanovení, které by stanovovalo, že zhotovované dílo či jakákoli jeho část je až do úplného zaplacení </w:t>
      </w:r>
      <w:r w:rsidR="00732DC2" w:rsidRPr="004120BB">
        <w:rPr>
          <w:rFonts w:ascii="Arial" w:hAnsi="Arial" w:cs="Arial"/>
          <w:color w:val="000000"/>
          <w:sz w:val="20"/>
          <w:szCs w:val="20"/>
        </w:rPr>
        <w:t>C</w:t>
      </w:r>
      <w:r w:rsidRPr="004120BB">
        <w:rPr>
          <w:rFonts w:ascii="Arial" w:hAnsi="Arial" w:cs="Arial"/>
          <w:color w:val="000000"/>
          <w:sz w:val="20"/>
          <w:szCs w:val="20"/>
        </w:rPr>
        <w:t xml:space="preserve">eny za dílo ve vlastnictví </w:t>
      </w:r>
      <w:r w:rsidR="00413322" w:rsidRPr="004120BB">
        <w:rPr>
          <w:rFonts w:ascii="Arial" w:hAnsi="Arial" w:cs="Arial"/>
          <w:color w:val="000000"/>
          <w:sz w:val="20"/>
          <w:szCs w:val="20"/>
        </w:rPr>
        <w:t>pod</w:t>
      </w:r>
      <w:r w:rsidRPr="004120BB">
        <w:rPr>
          <w:rFonts w:ascii="Arial" w:hAnsi="Arial" w:cs="Arial"/>
          <w:color w:val="000000"/>
          <w:sz w:val="20"/>
          <w:szCs w:val="20"/>
        </w:rPr>
        <w:t xml:space="preserve">dodavatele. Dílo </w:t>
      </w:r>
      <w:r w:rsidR="00436CE0" w:rsidRPr="004120BB">
        <w:rPr>
          <w:rFonts w:ascii="Arial" w:hAnsi="Arial" w:cs="Arial"/>
          <w:color w:val="000000"/>
          <w:sz w:val="20"/>
          <w:szCs w:val="20"/>
        </w:rPr>
        <w:t xml:space="preserve">a každá jeho část </w:t>
      </w:r>
      <w:r w:rsidRPr="004120BB">
        <w:rPr>
          <w:rFonts w:ascii="Arial" w:hAnsi="Arial" w:cs="Arial"/>
          <w:color w:val="000000"/>
          <w:sz w:val="20"/>
          <w:szCs w:val="20"/>
        </w:rPr>
        <w:t xml:space="preserve">musí vždy přímo přecházet do vlastnictví objednatele dle této smlouvy. Objednatel je oprávněn vyžádat si k nahlédnutí smlouvy mezi zhotovitelem a jeho </w:t>
      </w:r>
      <w:r w:rsidR="00413322" w:rsidRPr="004120BB">
        <w:rPr>
          <w:rFonts w:ascii="Arial" w:hAnsi="Arial" w:cs="Arial"/>
          <w:color w:val="000000"/>
          <w:sz w:val="20"/>
          <w:szCs w:val="20"/>
        </w:rPr>
        <w:t>pod</w:t>
      </w:r>
      <w:r w:rsidRPr="004120BB">
        <w:rPr>
          <w:rFonts w:ascii="Arial" w:hAnsi="Arial" w:cs="Arial"/>
          <w:color w:val="000000"/>
          <w:sz w:val="20"/>
          <w:szCs w:val="20"/>
        </w:rPr>
        <w:t xml:space="preserve">dodavateli a zhotovitel je povinen mu tyto předložit. Na žádost objednatele pořídí zhotovitel na vlastní náklad příslušné kopie vyžádaných smluv. </w:t>
      </w:r>
      <w:r w:rsidR="003303E6" w:rsidRPr="004120BB">
        <w:rPr>
          <w:rFonts w:ascii="Arial" w:hAnsi="Arial" w:cs="Arial"/>
          <w:color w:val="000000"/>
          <w:sz w:val="20"/>
          <w:szCs w:val="20"/>
        </w:rPr>
        <w:t xml:space="preserve">Žádná </w:t>
      </w:r>
      <w:r w:rsidRPr="004120BB">
        <w:rPr>
          <w:rFonts w:ascii="Arial" w:hAnsi="Arial" w:cs="Arial"/>
          <w:color w:val="000000"/>
          <w:sz w:val="20"/>
          <w:szCs w:val="20"/>
        </w:rPr>
        <w:t>smlouv</w:t>
      </w:r>
      <w:r w:rsidR="003303E6" w:rsidRPr="004120BB">
        <w:rPr>
          <w:rFonts w:ascii="Arial" w:hAnsi="Arial" w:cs="Arial"/>
          <w:color w:val="000000"/>
          <w:sz w:val="20"/>
          <w:szCs w:val="20"/>
        </w:rPr>
        <w:t>a</w:t>
      </w:r>
      <w:r w:rsidRPr="004120BB">
        <w:rPr>
          <w:rFonts w:ascii="Arial" w:hAnsi="Arial" w:cs="Arial"/>
          <w:color w:val="000000"/>
          <w:sz w:val="20"/>
          <w:szCs w:val="20"/>
        </w:rPr>
        <w:t xml:space="preserve"> uzavíran</w:t>
      </w:r>
      <w:r w:rsidR="003303E6" w:rsidRPr="004120BB">
        <w:rPr>
          <w:rFonts w:ascii="Arial" w:hAnsi="Arial" w:cs="Arial"/>
          <w:color w:val="000000"/>
          <w:sz w:val="20"/>
          <w:szCs w:val="20"/>
        </w:rPr>
        <w:t>á</w:t>
      </w:r>
      <w:r w:rsidRPr="004120BB">
        <w:rPr>
          <w:rFonts w:ascii="Arial" w:hAnsi="Arial" w:cs="Arial"/>
          <w:color w:val="000000"/>
          <w:sz w:val="20"/>
          <w:szCs w:val="20"/>
        </w:rPr>
        <w:t xml:space="preserve"> mezi zhotovitelem a </w:t>
      </w:r>
      <w:r w:rsidR="00413322" w:rsidRPr="004120BB">
        <w:rPr>
          <w:rFonts w:ascii="Arial" w:hAnsi="Arial" w:cs="Arial"/>
          <w:color w:val="000000"/>
          <w:sz w:val="20"/>
          <w:szCs w:val="20"/>
        </w:rPr>
        <w:t>pod</w:t>
      </w:r>
      <w:r w:rsidRPr="004120BB">
        <w:rPr>
          <w:rFonts w:ascii="Arial" w:hAnsi="Arial" w:cs="Arial"/>
          <w:color w:val="000000"/>
          <w:sz w:val="20"/>
          <w:szCs w:val="20"/>
        </w:rPr>
        <w:t>dodavatel</w:t>
      </w:r>
      <w:r w:rsidR="003303E6" w:rsidRPr="004120BB">
        <w:rPr>
          <w:rFonts w:ascii="Arial" w:hAnsi="Arial" w:cs="Arial"/>
          <w:color w:val="000000"/>
          <w:sz w:val="20"/>
          <w:szCs w:val="20"/>
        </w:rPr>
        <w:t>em</w:t>
      </w:r>
      <w:r w:rsidRPr="004120BB">
        <w:rPr>
          <w:rFonts w:ascii="Arial" w:hAnsi="Arial" w:cs="Arial"/>
          <w:color w:val="000000"/>
          <w:sz w:val="20"/>
          <w:szCs w:val="20"/>
        </w:rPr>
        <w:t xml:space="preserve"> nesmí obsahovat ustanovení o důvěrnosti informací ve vztahu k</w:t>
      </w:r>
      <w:r w:rsidR="005040F0" w:rsidRPr="004120BB">
        <w:rPr>
          <w:rFonts w:ascii="Arial" w:hAnsi="Arial" w:cs="Arial"/>
          <w:color w:val="000000"/>
          <w:sz w:val="20"/>
          <w:szCs w:val="20"/>
        </w:rPr>
        <w:t xml:space="preserve"> objednateli</w:t>
      </w:r>
      <w:r w:rsidRPr="004120BB">
        <w:rPr>
          <w:rFonts w:ascii="Arial" w:hAnsi="Arial" w:cs="Arial"/>
          <w:color w:val="000000"/>
          <w:sz w:val="20"/>
          <w:szCs w:val="20"/>
        </w:rPr>
        <w:t xml:space="preserve">. Kdykoli o to objednatel požádá, je zhotovitel povinen poskytnout objednateli veškeré informace a podklady vyžadované </w:t>
      </w:r>
      <w:r w:rsidR="005709F7" w:rsidRPr="004120BB">
        <w:rPr>
          <w:rFonts w:ascii="Arial" w:hAnsi="Arial" w:cs="Arial"/>
          <w:color w:val="000000"/>
          <w:sz w:val="20"/>
          <w:szCs w:val="20"/>
        </w:rPr>
        <w:t xml:space="preserve">objednatelem </w:t>
      </w:r>
      <w:r w:rsidRPr="004120BB">
        <w:rPr>
          <w:rFonts w:ascii="Arial" w:hAnsi="Arial" w:cs="Arial"/>
          <w:color w:val="000000"/>
          <w:sz w:val="20"/>
          <w:szCs w:val="20"/>
        </w:rPr>
        <w:t>související s prováděním díla podle této smlouvy.</w:t>
      </w:r>
      <w:bookmarkEnd w:id="39"/>
      <w:r w:rsidRPr="004120BB">
        <w:rPr>
          <w:rFonts w:ascii="Arial" w:hAnsi="Arial" w:cs="Arial"/>
          <w:color w:val="000000"/>
          <w:sz w:val="20"/>
          <w:szCs w:val="20"/>
        </w:rPr>
        <w:t xml:space="preserve"> </w:t>
      </w:r>
    </w:p>
    <w:p w14:paraId="4C7C06A1" w14:textId="77777777" w:rsidR="00AF3E5C" w:rsidRPr="004120BB" w:rsidRDefault="00AF3E5C" w:rsidP="00C92319">
      <w:pPr>
        <w:spacing w:before="360" w:line="276" w:lineRule="auto"/>
        <w:jc w:val="center"/>
        <w:rPr>
          <w:rFonts w:ascii="Arial" w:hAnsi="Arial" w:cs="Arial"/>
          <w:color w:val="000000"/>
          <w:sz w:val="20"/>
          <w:szCs w:val="20"/>
        </w:rPr>
      </w:pPr>
      <w:r w:rsidRPr="004120BB">
        <w:rPr>
          <w:rFonts w:ascii="Arial" w:hAnsi="Arial" w:cs="Arial"/>
          <w:color w:val="000000"/>
          <w:sz w:val="20"/>
          <w:szCs w:val="20"/>
        </w:rPr>
        <w:t>Článek 11</w:t>
      </w:r>
    </w:p>
    <w:p w14:paraId="4D17348B" w14:textId="00787EEC" w:rsidR="00AF3E5C" w:rsidRPr="004120BB" w:rsidRDefault="00AF3E5C" w:rsidP="00C92319">
      <w:pPr>
        <w:pStyle w:val="Seznam"/>
        <w:spacing w:after="120" w:line="276" w:lineRule="auto"/>
        <w:ind w:left="0" w:firstLine="0"/>
        <w:jc w:val="center"/>
        <w:rPr>
          <w:rFonts w:ascii="Arial" w:hAnsi="Arial" w:cs="Arial"/>
          <w:b/>
          <w:color w:val="000000"/>
        </w:rPr>
      </w:pPr>
      <w:r w:rsidRPr="004120BB">
        <w:rPr>
          <w:rFonts w:ascii="Arial" w:hAnsi="Arial" w:cs="Arial"/>
          <w:b/>
          <w:color w:val="000000"/>
        </w:rPr>
        <w:t xml:space="preserve">Odpovědnost </w:t>
      </w:r>
      <w:r w:rsidR="00E4587E" w:rsidRPr="004120BB">
        <w:rPr>
          <w:rFonts w:ascii="Arial" w:hAnsi="Arial" w:cs="Arial"/>
          <w:b/>
          <w:color w:val="000000"/>
        </w:rPr>
        <w:t>zhotovitele</w:t>
      </w:r>
    </w:p>
    <w:p w14:paraId="513903F0" w14:textId="43796097" w:rsidR="009F47C1" w:rsidRPr="004120BB" w:rsidRDefault="009F47C1" w:rsidP="00C92319">
      <w:pPr>
        <w:pStyle w:val="Seznam2"/>
        <w:spacing w:after="120" w:line="276" w:lineRule="auto"/>
        <w:ind w:left="0" w:firstLine="0"/>
        <w:contextualSpacing w:val="0"/>
        <w:rPr>
          <w:rFonts w:ascii="Arial" w:hAnsi="Arial" w:cs="Arial"/>
          <w:b/>
          <w:bCs/>
          <w:color w:val="000000"/>
          <w:sz w:val="20"/>
          <w:szCs w:val="20"/>
        </w:rPr>
      </w:pPr>
      <w:r w:rsidRPr="004120BB">
        <w:rPr>
          <w:rFonts w:ascii="Arial" w:hAnsi="Arial" w:cs="Arial"/>
          <w:b/>
          <w:bCs/>
          <w:color w:val="000000"/>
          <w:sz w:val="20"/>
          <w:szCs w:val="20"/>
        </w:rPr>
        <w:t xml:space="preserve">Odpovědnost </w:t>
      </w:r>
      <w:r w:rsidR="00BE6862" w:rsidRPr="004120BB">
        <w:rPr>
          <w:rFonts w:ascii="Arial" w:hAnsi="Arial" w:cs="Arial"/>
          <w:b/>
          <w:bCs/>
          <w:color w:val="000000"/>
          <w:sz w:val="20"/>
          <w:szCs w:val="20"/>
        </w:rPr>
        <w:t xml:space="preserve">zhotovitele </w:t>
      </w:r>
      <w:r w:rsidRPr="004120BB">
        <w:rPr>
          <w:rFonts w:ascii="Arial" w:hAnsi="Arial" w:cs="Arial"/>
          <w:b/>
          <w:bCs/>
          <w:color w:val="000000"/>
          <w:sz w:val="20"/>
          <w:szCs w:val="20"/>
        </w:rPr>
        <w:t>za vady</w:t>
      </w:r>
      <w:r w:rsidR="00E4587E" w:rsidRPr="004120BB">
        <w:rPr>
          <w:rFonts w:ascii="Arial" w:hAnsi="Arial" w:cs="Arial"/>
          <w:b/>
          <w:bCs/>
          <w:color w:val="000000"/>
          <w:sz w:val="20"/>
          <w:szCs w:val="20"/>
        </w:rPr>
        <w:t xml:space="preserve"> díla</w:t>
      </w:r>
    </w:p>
    <w:p w14:paraId="0E478693" w14:textId="2B732E46" w:rsidR="00AF3E5C" w:rsidRPr="004120BB" w:rsidRDefault="00AF3E5C" w:rsidP="00C92319">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Zhotovitel se zavazuje, že dílo i jeho části budou mít vlastnosti stanovené v projektové a smluvní dokumentaci, včetně jejích změn a doplňků </w:t>
      </w:r>
      <w:r w:rsidR="00F4056B" w:rsidRPr="004120BB">
        <w:rPr>
          <w:rFonts w:ascii="Arial" w:hAnsi="Arial" w:cs="Arial"/>
          <w:color w:val="000000"/>
          <w:sz w:val="20"/>
          <w:szCs w:val="20"/>
        </w:rPr>
        <w:t>v technických</w:t>
      </w:r>
      <w:r w:rsidRPr="004120BB">
        <w:rPr>
          <w:rFonts w:ascii="Arial" w:hAnsi="Arial" w:cs="Arial"/>
          <w:color w:val="000000"/>
          <w:sz w:val="20"/>
          <w:szCs w:val="20"/>
        </w:rPr>
        <w:t xml:space="preserve"> normách a předpisech, které se na provedení díla vztahují, jinak vlastnosti a jakost odpovídající účelu </w:t>
      </w:r>
      <w:r w:rsidR="00F4056B" w:rsidRPr="004120BB">
        <w:rPr>
          <w:rFonts w:ascii="Arial" w:hAnsi="Arial" w:cs="Arial"/>
          <w:color w:val="000000"/>
          <w:sz w:val="20"/>
          <w:szCs w:val="20"/>
        </w:rPr>
        <w:t>smlouvy</w:t>
      </w:r>
      <w:r w:rsidR="004531D7" w:rsidRPr="004120BB">
        <w:rPr>
          <w:rFonts w:ascii="Arial" w:hAnsi="Arial" w:cs="Arial"/>
          <w:sz w:val="20"/>
          <w:szCs w:val="20"/>
        </w:rPr>
        <w:t xml:space="preserve"> </w:t>
      </w:r>
      <w:r w:rsidR="004531D7" w:rsidRPr="004120BB">
        <w:rPr>
          <w:rFonts w:ascii="Arial" w:hAnsi="Arial" w:cs="Arial"/>
          <w:color w:val="000000"/>
          <w:sz w:val="20"/>
          <w:szCs w:val="20"/>
        </w:rPr>
        <w:t>a podmínkám stanoveným smlouvou</w:t>
      </w:r>
      <w:r w:rsidR="00F4056B" w:rsidRPr="004120BB">
        <w:rPr>
          <w:rFonts w:ascii="Arial" w:hAnsi="Arial" w:cs="Arial"/>
          <w:color w:val="000000"/>
          <w:sz w:val="20"/>
          <w:szCs w:val="20"/>
        </w:rPr>
        <w:t>,</w:t>
      </w:r>
      <w:r w:rsidRPr="004120BB">
        <w:rPr>
          <w:rFonts w:ascii="Arial" w:hAnsi="Arial" w:cs="Arial"/>
          <w:color w:val="000000"/>
          <w:sz w:val="20"/>
          <w:szCs w:val="20"/>
        </w:rPr>
        <w:t xml:space="preserve"> a to po dobu </w:t>
      </w:r>
      <w:r w:rsidR="00C313BC" w:rsidRPr="00C00657">
        <w:rPr>
          <w:rFonts w:ascii="Arial" w:hAnsi="Arial" w:cs="Arial"/>
          <w:b/>
          <w:color w:val="000000"/>
          <w:sz w:val="20"/>
          <w:szCs w:val="20"/>
        </w:rPr>
        <w:t>24</w:t>
      </w:r>
      <w:r w:rsidRPr="00C00657">
        <w:rPr>
          <w:rFonts w:ascii="Arial" w:hAnsi="Arial" w:cs="Arial"/>
          <w:b/>
          <w:color w:val="000000"/>
          <w:sz w:val="20"/>
          <w:szCs w:val="20"/>
        </w:rPr>
        <w:t xml:space="preserve"> měsíců</w:t>
      </w:r>
      <w:r w:rsidRPr="00C00657">
        <w:rPr>
          <w:rFonts w:ascii="Arial" w:hAnsi="Arial" w:cs="Arial"/>
          <w:color w:val="000000"/>
          <w:sz w:val="20"/>
          <w:szCs w:val="20"/>
        </w:rPr>
        <w:t xml:space="preserve"> </w:t>
      </w:r>
      <w:r w:rsidRPr="004120BB">
        <w:rPr>
          <w:rFonts w:ascii="Arial" w:hAnsi="Arial" w:cs="Arial"/>
          <w:color w:val="000000"/>
          <w:sz w:val="20"/>
          <w:szCs w:val="20"/>
        </w:rPr>
        <w:t xml:space="preserve">ode dne předání a převzetí díla </w:t>
      </w:r>
      <w:r w:rsidR="006D7EB6" w:rsidRPr="004120BB">
        <w:rPr>
          <w:rFonts w:ascii="Arial" w:hAnsi="Arial" w:cs="Arial"/>
          <w:color w:val="000000"/>
          <w:sz w:val="20"/>
          <w:szCs w:val="20"/>
        </w:rPr>
        <w:t xml:space="preserve">jako celku objednatelem bez výhrad </w:t>
      </w:r>
      <w:r w:rsidRPr="004120BB">
        <w:rPr>
          <w:rFonts w:ascii="Arial" w:hAnsi="Arial" w:cs="Arial"/>
          <w:color w:val="000000"/>
          <w:sz w:val="20"/>
          <w:szCs w:val="20"/>
        </w:rPr>
        <w:t>(</w:t>
      </w:r>
      <w:r w:rsidR="006D7EB6" w:rsidRPr="004120BB">
        <w:rPr>
          <w:rFonts w:ascii="Arial" w:hAnsi="Arial" w:cs="Arial"/>
          <w:color w:val="000000"/>
          <w:sz w:val="20"/>
          <w:szCs w:val="20"/>
        </w:rPr>
        <w:t>dále jen „</w:t>
      </w:r>
      <w:r w:rsidRPr="004120BB">
        <w:rPr>
          <w:rFonts w:ascii="Arial" w:hAnsi="Arial" w:cs="Arial"/>
          <w:color w:val="000000"/>
          <w:sz w:val="20"/>
          <w:szCs w:val="20"/>
        </w:rPr>
        <w:t>záruční doba</w:t>
      </w:r>
      <w:r w:rsidR="006D7EB6" w:rsidRPr="004120BB">
        <w:rPr>
          <w:rFonts w:ascii="Arial" w:hAnsi="Arial" w:cs="Arial"/>
          <w:color w:val="000000"/>
          <w:sz w:val="20"/>
          <w:szCs w:val="20"/>
        </w:rPr>
        <w:t>“</w:t>
      </w:r>
      <w:r w:rsidRPr="004120BB">
        <w:rPr>
          <w:rFonts w:ascii="Arial" w:hAnsi="Arial" w:cs="Arial"/>
          <w:color w:val="000000"/>
          <w:sz w:val="20"/>
          <w:szCs w:val="20"/>
        </w:rPr>
        <w:t>)</w:t>
      </w:r>
      <w:r w:rsidR="00564B6D" w:rsidRPr="004120BB">
        <w:rPr>
          <w:rFonts w:ascii="Arial" w:hAnsi="Arial" w:cs="Arial"/>
          <w:color w:val="000000"/>
          <w:sz w:val="20"/>
          <w:szCs w:val="20"/>
        </w:rPr>
        <w:t>.</w:t>
      </w:r>
    </w:p>
    <w:p w14:paraId="69027337" w14:textId="26C9B214" w:rsidR="00AF3E5C" w:rsidRPr="004120BB" w:rsidRDefault="00AF3E5C"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Zhotovitel odpovídá za vhodnost použitých materiálů, dílenské zpracování, konstrukci zařízení a dále odpovídá za technické parametry stavby a zařízení, určené technickou dokumentací, která je její součástí. Zhotovitel se zavazuje předat atesty </w:t>
      </w:r>
      <w:r w:rsidR="008135C1" w:rsidRPr="004120BB">
        <w:rPr>
          <w:rFonts w:ascii="Arial" w:hAnsi="Arial" w:cs="Arial"/>
          <w:color w:val="000000"/>
          <w:sz w:val="20"/>
          <w:szCs w:val="20"/>
        </w:rPr>
        <w:t>TDS</w:t>
      </w:r>
      <w:r w:rsidRPr="004120BB">
        <w:rPr>
          <w:rFonts w:ascii="Arial" w:hAnsi="Arial" w:cs="Arial"/>
          <w:color w:val="000000"/>
          <w:sz w:val="20"/>
          <w:szCs w:val="20"/>
        </w:rPr>
        <w:t xml:space="preserve"> n</w:t>
      </w:r>
      <w:r w:rsidR="00BA78F3" w:rsidRPr="004120BB">
        <w:rPr>
          <w:rFonts w:ascii="Arial" w:hAnsi="Arial" w:cs="Arial"/>
          <w:color w:val="000000"/>
          <w:sz w:val="20"/>
          <w:szCs w:val="20"/>
        </w:rPr>
        <w:t>ejpozději 10</w:t>
      </w:r>
      <w:r w:rsidRPr="004120BB">
        <w:rPr>
          <w:rFonts w:ascii="Arial" w:hAnsi="Arial" w:cs="Arial"/>
          <w:color w:val="000000"/>
          <w:sz w:val="20"/>
          <w:szCs w:val="20"/>
        </w:rPr>
        <w:t xml:space="preserve"> dnů před započetím používání materiálů při realizaci předmětu díla. V případě, že tak neučiní, je </w:t>
      </w:r>
      <w:r w:rsidR="008135C1" w:rsidRPr="004120BB">
        <w:rPr>
          <w:rFonts w:ascii="Arial" w:hAnsi="Arial" w:cs="Arial"/>
          <w:color w:val="000000"/>
          <w:sz w:val="20"/>
          <w:szCs w:val="20"/>
        </w:rPr>
        <w:t>TDS</w:t>
      </w:r>
      <w:r w:rsidRPr="004120BB">
        <w:rPr>
          <w:rFonts w:ascii="Arial" w:hAnsi="Arial" w:cs="Arial"/>
          <w:color w:val="000000"/>
          <w:sz w:val="20"/>
          <w:szCs w:val="20"/>
        </w:rPr>
        <w:t xml:space="preserve"> oprávněn zastavit příslušnou práci. Toto přerušení neopravňuje zhotovitele požadovat změnu termínu dokončení díla.</w:t>
      </w:r>
    </w:p>
    <w:p w14:paraId="091E7EB6" w14:textId="4608D5E3" w:rsidR="00C313BC" w:rsidRPr="004120BB" w:rsidRDefault="00C313BC" w:rsidP="002E23EC">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sz w:val="20"/>
        </w:rPr>
        <w:t>Zhotovitel bude po dobu 24 kalendářních měsíců (po dobu trvání záruky) odstraňovat vady na díle:</w:t>
      </w:r>
    </w:p>
    <w:p w14:paraId="59AE62E3" w14:textId="188CD596" w:rsidR="002E23EC" w:rsidRPr="004120BB" w:rsidRDefault="002E23EC" w:rsidP="002E23EC">
      <w:pPr>
        <w:pStyle w:val="Odstavecseseznamem"/>
        <w:numPr>
          <w:ilvl w:val="3"/>
          <w:numId w:val="8"/>
        </w:numPr>
        <w:spacing w:line="280" w:lineRule="atLeast"/>
        <w:rPr>
          <w:rFonts w:ascii="Arial" w:hAnsi="Arial" w:cs="Arial"/>
          <w:sz w:val="20"/>
          <w:szCs w:val="20"/>
        </w:rPr>
      </w:pPr>
      <w:r w:rsidRPr="004120BB">
        <w:rPr>
          <w:rFonts w:ascii="Arial" w:hAnsi="Arial" w:cs="Arial"/>
          <w:sz w:val="20"/>
          <w:szCs w:val="20"/>
        </w:rPr>
        <w:t>Zahájení odstraňovaní závad předmětu plnění do 24 hod.</w:t>
      </w:r>
    </w:p>
    <w:p w14:paraId="121479A8" w14:textId="2989B7E9" w:rsidR="002E23EC" w:rsidRPr="004120BB" w:rsidRDefault="002E23EC" w:rsidP="002E23EC">
      <w:pPr>
        <w:pStyle w:val="Odstavecseseznamem"/>
        <w:numPr>
          <w:ilvl w:val="3"/>
          <w:numId w:val="8"/>
        </w:numPr>
        <w:tabs>
          <w:tab w:val="clear" w:pos="992"/>
        </w:tabs>
        <w:spacing w:line="280" w:lineRule="atLeast"/>
        <w:rPr>
          <w:rFonts w:ascii="Arial" w:hAnsi="Arial" w:cs="Arial"/>
          <w:sz w:val="20"/>
          <w:szCs w:val="20"/>
        </w:rPr>
      </w:pPr>
      <w:r w:rsidRPr="004120BB">
        <w:rPr>
          <w:rFonts w:ascii="Arial" w:hAnsi="Arial" w:cs="Arial"/>
          <w:sz w:val="20"/>
          <w:szCs w:val="20"/>
        </w:rPr>
        <w:t>Dostupnost online služeb technické podpory 7 dní v týdnu 24 hod. denně s dobou odezvy na kritické incidenty do 20 min. od nahlášení incidentu.</w:t>
      </w:r>
    </w:p>
    <w:p w14:paraId="74BC2C8C" w14:textId="77777777" w:rsidR="002E23EC" w:rsidRPr="004120BB" w:rsidRDefault="002E23EC" w:rsidP="002E23EC">
      <w:pPr>
        <w:pStyle w:val="Odstavecseseznamem"/>
        <w:spacing w:line="280" w:lineRule="atLeast"/>
        <w:ind w:left="992"/>
        <w:rPr>
          <w:rFonts w:ascii="Arial" w:hAnsi="Arial" w:cs="Arial"/>
          <w:sz w:val="20"/>
          <w:szCs w:val="20"/>
        </w:rPr>
      </w:pPr>
    </w:p>
    <w:p w14:paraId="6FE9262A" w14:textId="77777777" w:rsidR="002E23EC" w:rsidRPr="004120BB" w:rsidRDefault="002E23EC" w:rsidP="002E23EC">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bookmarkStart w:id="40" w:name="_Ref177667462"/>
      <w:r w:rsidRPr="004120BB">
        <w:rPr>
          <w:rFonts w:ascii="Arial" w:hAnsi="Arial" w:cs="Arial"/>
          <w:color w:val="000000"/>
          <w:sz w:val="20"/>
          <w:szCs w:val="20"/>
        </w:rPr>
        <w:t>Pokud objednatel zvolí odstranění vady opravou, vady plnění budou odstraňovány v těchto režimech (kategoriích):</w:t>
      </w:r>
      <w:bookmarkEnd w:id="40"/>
    </w:p>
    <w:p w14:paraId="5E6A1231" w14:textId="77777777" w:rsidR="002E23EC" w:rsidRPr="004120BB" w:rsidRDefault="002E23EC" w:rsidP="00A6788D">
      <w:pPr>
        <w:pStyle w:val="Seznam2"/>
        <w:numPr>
          <w:ilvl w:val="2"/>
          <w:numId w:val="25"/>
        </w:numPr>
        <w:spacing w:after="120" w:line="276" w:lineRule="auto"/>
        <w:contextualSpacing w:val="0"/>
        <w:rPr>
          <w:rFonts w:ascii="Arial" w:hAnsi="Arial" w:cs="Arial"/>
          <w:strike/>
          <w:color w:val="000000"/>
          <w:sz w:val="20"/>
          <w:szCs w:val="20"/>
        </w:rPr>
      </w:pPr>
      <w:r w:rsidRPr="004120BB">
        <w:rPr>
          <w:rFonts w:ascii="Arial" w:hAnsi="Arial" w:cs="Arial"/>
          <w:color w:val="000000"/>
          <w:sz w:val="20"/>
          <w:szCs w:val="20"/>
        </w:rPr>
        <w:t xml:space="preserve">Kategorie vady „vysoké“ neboli „havárie“, vady zabraňující řádnému provozu a užívání díla či jeho části, či závady, které způsobují ohrožení zdraví či života, poškození instalovaného zařízení či vybavení díla a jejichž odstranění nesnese odkladu (např. porucha elektroinstalace, chlazení, prasklé vodovodní potrubí apod.). Tento stav může ohrozit běžný provoz díla a nelze jej dočasně řešit jiným opatřením. Nejpozději do 12 hodin po nahlášení vady provede zhotovitel prozatímní opatření směřující k obnovení běžného provozu díla; a plně odstraní havárii včetně jejích důsledků do 3 (tří) kalendářních dnů od telefonického nahlášení havárie, pokud se smluvní strany nedohodnou jinak. </w:t>
      </w:r>
    </w:p>
    <w:p w14:paraId="2648C23C" w14:textId="77777777" w:rsidR="002E23EC" w:rsidRPr="004120BB" w:rsidRDefault="002E23EC" w:rsidP="00A6788D">
      <w:pPr>
        <w:pStyle w:val="Odstavecseseznamem"/>
        <w:numPr>
          <w:ilvl w:val="2"/>
          <w:numId w:val="25"/>
        </w:numPr>
        <w:spacing w:after="120" w:line="276" w:lineRule="auto"/>
        <w:rPr>
          <w:rFonts w:ascii="Arial" w:hAnsi="Arial" w:cs="Arial"/>
          <w:color w:val="000000"/>
          <w:sz w:val="20"/>
          <w:szCs w:val="20"/>
        </w:rPr>
      </w:pPr>
      <w:r w:rsidRPr="004120BB">
        <w:rPr>
          <w:rFonts w:ascii="Arial" w:hAnsi="Arial" w:cs="Arial"/>
          <w:color w:val="000000"/>
          <w:sz w:val="20"/>
          <w:szCs w:val="20"/>
        </w:rPr>
        <w:t xml:space="preserve">Kategorie vady „střední“, vady omezující provoz díla, kdy užívání díla je degradováno tak, že tento stav omezuje běžný provoz díla, avšak dílo lze užívat s drobným omezením, eventuálně lze problémy řešit dočasně jinými opatřeními. Nejpozději do 2 (dvou) dnů po nahlášení vady provede dodavatel zjištění příčin, které vadu způsobují. Dodavatel bezodkladně zahájí práce na odstranění vady a zajistí odstranění této vady ve lhůtě do 5 kalendářních dnů od nahlášení vady. </w:t>
      </w:r>
      <w:r w:rsidRPr="004120BB">
        <w:rPr>
          <w:rFonts w:ascii="Arial" w:hAnsi="Arial" w:cs="Arial"/>
          <w:sz w:val="20"/>
          <w:szCs w:val="20"/>
        </w:rPr>
        <w:t xml:space="preserve"> </w:t>
      </w:r>
    </w:p>
    <w:p w14:paraId="505048DE" w14:textId="77777777" w:rsidR="002E23EC" w:rsidRPr="004120BB" w:rsidRDefault="002E23EC" w:rsidP="00A6788D">
      <w:pPr>
        <w:pStyle w:val="Odstavecseseznamem"/>
        <w:numPr>
          <w:ilvl w:val="2"/>
          <w:numId w:val="25"/>
        </w:numPr>
        <w:spacing w:after="120" w:line="276" w:lineRule="auto"/>
        <w:rPr>
          <w:rFonts w:ascii="Arial" w:hAnsi="Arial" w:cs="Arial"/>
          <w:color w:val="000000"/>
          <w:sz w:val="20"/>
          <w:szCs w:val="20"/>
        </w:rPr>
      </w:pPr>
      <w:r w:rsidRPr="004120BB">
        <w:rPr>
          <w:rFonts w:ascii="Arial" w:hAnsi="Arial" w:cs="Arial"/>
          <w:color w:val="000000"/>
          <w:sz w:val="20"/>
          <w:szCs w:val="20"/>
        </w:rPr>
        <w:t xml:space="preserve">Kategorie vady „nízká“, vady neomezující provoz díla, jedná se o drobné vady, které nespadají do kategorií „vysoká“ nebo „střední“. Nejpozději do 5 pracovních dnů po nahlášení vady provede dodavatel zjištění příčin, které vadu způsobují. Dodavatel bezodkladně zahájí práce </w:t>
      </w:r>
      <w:r w:rsidRPr="004120BB">
        <w:rPr>
          <w:rFonts w:ascii="Arial" w:hAnsi="Arial" w:cs="Arial"/>
          <w:color w:val="000000"/>
          <w:sz w:val="20"/>
          <w:szCs w:val="20"/>
        </w:rPr>
        <w:lastRenderedPageBreak/>
        <w:t xml:space="preserve">na odstranění vady a zajistí odstranění této vady ve lhůtě do 15 pracovních dnů od nahlášení vady. </w:t>
      </w:r>
    </w:p>
    <w:p w14:paraId="33085B05" w14:textId="77777777" w:rsidR="002E23EC" w:rsidRPr="004120BB" w:rsidRDefault="002E23EC" w:rsidP="002E23EC">
      <w:pPr>
        <w:pStyle w:val="Odstavecseseznamem"/>
        <w:numPr>
          <w:ilvl w:val="2"/>
          <w:numId w:val="19"/>
        </w:numPr>
        <w:spacing w:after="120" w:line="276" w:lineRule="auto"/>
        <w:rPr>
          <w:rFonts w:ascii="Arial" w:hAnsi="Arial" w:cs="Arial"/>
          <w:color w:val="000000"/>
          <w:sz w:val="20"/>
          <w:szCs w:val="20"/>
        </w:rPr>
      </w:pPr>
      <w:r w:rsidRPr="004120BB">
        <w:rPr>
          <w:rFonts w:ascii="Arial" w:hAnsi="Arial" w:cs="Arial"/>
          <w:color w:val="000000"/>
          <w:sz w:val="20"/>
          <w:szCs w:val="20"/>
        </w:rPr>
        <w:t xml:space="preserve">Dodavatel je povinen zahájit bezplatné odstraňování reklamované vady vždy neprodleně a odstranit ji v co nejkratším možném termínu, s výjimkou vad, které není technicky a technologicky možné do této doby odstranit. V takovém případě, je dodavatel povinen o této skutečnosti písemně informovat objednatele,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14:paraId="629897A5" w14:textId="77777777" w:rsidR="002E23EC" w:rsidRPr="004120BB" w:rsidRDefault="002E23EC" w:rsidP="002E23EC">
      <w:pPr>
        <w:pStyle w:val="Seznam2"/>
        <w:numPr>
          <w:ilvl w:val="2"/>
          <w:numId w:val="19"/>
        </w:numPr>
        <w:spacing w:after="120"/>
        <w:contextualSpacing w:val="0"/>
        <w:rPr>
          <w:rFonts w:ascii="Arial" w:hAnsi="Arial" w:cs="Arial"/>
          <w:color w:val="000000"/>
          <w:sz w:val="20"/>
          <w:szCs w:val="20"/>
        </w:rPr>
      </w:pPr>
      <w:r w:rsidRPr="004120BB">
        <w:rPr>
          <w:rFonts w:ascii="Arial" w:hAnsi="Arial" w:cs="Arial"/>
          <w:color w:val="000000"/>
          <w:sz w:val="20"/>
          <w:szCs w:val="20"/>
        </w:rPr>
        <w:t xml:space="preserve">Zařazení vady do jednotlivých kategorií určuje objednatel. </w:t>
      </w:r>
    </w:p>
    <w:p w14:paraId="72D4A30E" w14:textId="55169522" w:rsidR="00C313BC" w:rsidRPr="004120BB" w:rsidRDefault="00C313BC" w:rsidP="002E23EC">
      <w:pPr>
        <w:pStyle w:val="Seznam2"/>
        <w:numPr>
          <w:ilvl w:val="2"/>
          <w:numId w:val="19"/>
        </w:numPr>
        <w:spacing w:after="120"/>
        <w:contextualSpacing w:val="0"/>
        <w:rPr>
          <w:rFonts w:ascii="Arial" w:hAnsi="Arial" w:cs="Arial"/>
          <w:color w:val="000000"/>
          <w:sz w:val="20"/>
          <w:szCs w:val="20"/>
        </w:rPr>
      </w:pPr>
      <w:r w:rsidRPr="004120BB">
        <w:rPr>
          <w:rFonts w:ascii="Arial" w:hAnsi="Arial" w:cs="Arial"/>
          <w:sz w:val="20"/>
        </w:rPr>
        <w:t>Požadavky na opravu vad po dobu záruky budou ohlašovány na tel. číslech:</w:t>
      </w:r>
    </w:p>
    <w:p w14:paraId="4E8DA6AC" w14:textId="0B0F86BC" w:rsidR="00C313BC" w:rsidRPr="004120BB" w:rsidRDefault="00C313BC" w:rsidP="00A6788D">
      <w:pPr>
        <w:pStyle w:val="Odstavecseseznamem"/>
        <w:numPr>
          <w:ilvl w:val="0"/>
          <w:numId w:val="42"/>
        </w:numPr>
        <w:spacing w:line="280" w:lineRule="atLeast"/>
        <w:ind w:left="1843" w:hanging="283"/>
        <w:contextualSpacing/>
        <w:rPr>
          <w:rFonts w:ascii="Arial" w:hAnsi="Arial" w:cs="Arial"/>
          <w:sz w:val="20"/>
          <w:szCs w:val="20"/>
          <w:highlight w:val="cyan"/>
        </w:rPr>
      </w:pPr>
      <w:r w:rsidRPr="004120BB">
        <w:rPr>
          <w:rFonts w:ascii="Arial" w:hAnsi="Arial" w:cs="Arial"/>
          <w:sz w:val="20"/>
          <w:szCs w:val="20"/>
        </w:rPr>
        <w:t>tel</w:t>
      </w:r>
      <w:r w:rsidR="002E23EC" w:rsidRPr="004120BB">
        <w:rPr>
          <w:rFonts w:ascii="Arial" w:hAnsi="Arial" w:cs="Arial"/>
          <w:sz w:val="20"/>
          <w:szCs w:val="20"/>
        </w:rPr>
        <w:t xml:space="preserve">.: </w:t>
      </w:r>
      <w:r w:rsidRPr="004120BB">
        <w:rPr>
          <w:rFonts w:ascii="Arial" w:hAnsi="Arial" w:cs="Arial"/>
          <w:sz w:val="20"/>
          <w:szCs w:val="20"/>
          <w:highlight w:val="cyan"/>
        </w:rPr>
        <w:t xml:space="preserve">.………………………………………… </w:t>
      </w:r>
      <w:r w:rsidR="002E23EC" w:rsidRPr="004120BB">
        <w:rPr>
          <w:rFonts w:ascii="Arial" w:hAnsi="Arial" w:cs="Arial"/>
          <w:sz w:val="20"/>
          <w:szCs w:val="20"/>
          <w:highlight w:val="cyan"/>
        </w:rPr>
        <w:t xml:space="preserve">[bude doplněno před podpisem smlouvy] </w:t>
      </w:r>
      <w:r w:rsidRPr="004120BB">
        <w:rPr>
          <w:rFonts w:ascii="Arial" w:hAnsi="Arial" w:cs="Arial"/>
          <w:sz w:val="20"/>
          <w:szCs w:val="20"/>
        </w:rPr>
        <w:t>v době od 07 do 15 hod.</w:t>
      </w:r>
    </w:p>
    <w:p w14:paraId="21EC74E1" w14:textId="4B9816FD" w:rsidR="00C313BC" w:rsidRPr="004120BB" w:rsidRDefault="00C313BC" w:rsidP="00A6788D">
      <w:pPr>
        <w:pStyle w:val="Nadpis2"/>
        <w:keepNext w:val="0"/>
        <w:keepLines w:val="0"/>
        <w:numPr>
          <w:ilvl w:val="0"/>
          <w:numId w:val="42"/>
        </w:numPr>
        <w:spacing w:before="240" w:after="240" w:line="276" w:lineRule="auto"/>
        <w:ind w:left="1843" w:hanging="283"/>
        <w:rPr>
          <w:rFonts w:ascii="Arial" w:hAnsi="Arial" w:cs="Arial"/>
          <w:color w:val="auto"/>
          <w:sz w:val="20"/>
          <w:szCs w:val="20"/>
          <w:highlight w:val="cyan"/>
        </w:rPr>
      </w:pPr>
      <w:r w:rsidRPr="004120BB">
        <w:rPr>
          <w:rFonts w:ascii="Arial" w:hAnsi="Arial" w:cs="Arial"/>
          <w:color w:val="auto"/>
          <w:sz w:val="20"/>
          <w:szCs w:val="20"/>
        </w:rPr>
        <w:t>Hot-line služby – pro požadavky na opravu vad po dobu záruky na ohlášení telefonem v době od 15 do 07 hodin v pracovní dny a celých 24 hodin o volných dnech a svátcích – tel</w:t>
      </w:r>
      <w:r w:rsidR="002E23EC" w:rsidRPr="004120BB">
        <w:rPr>
          <w:rFonts w:ascii="Arial" w:hAnsi="Arial" w:cs="Arial"/>
          <w:color w:val="auto"/>
          <w:sz w:val="20"/>
          <w:szCs w:val="20"/>
        </w:rPr>
        <w:t>.:</w:t>
      </w:r>
      <w:r w:rsidRPr="004120BB">
        <w:rPr>
          <w:rFonts w:ascii="Arial" w:hAnsi="Arial" w:cs="Arial"/>
          <w:color w:val="auto"/>
          <w:sz w:val="20"/>
          <w:szCs w:val="20"/>
        </w:rPr>
        <w:t xml:space="preserve"> </w:t>
      </w:r>
      <w:r w:rsidRPr="004120BB">
        <w:rPr>
          <w:rFonts w:ascii="Arial" w:hAnsi="Arial" w:cs="Arial"/>
          <w:color w:val="auto"/>
          <w:sz w:val="20"/>
          <w:szCs w:val="20"/>
          <w:highlight w:val="cyan"/>
        </w:rPr>
        <w:t>……………………………………….</w:t>
      </w:r>
      <w:r w:rsidR="002E23EC" w:rsidRPr="004120BB">
        <w:rPr>
          <w:rFonts w:ascii="Arial" w:hAnsi="Arial" w:cs="Arial"/>
          <w:color w:val="auto"/>
          <w:sz w:val="20"/>
          <w:szCs w:val="20"/>
          <w:highlight w:val="cyan"/>
        </w:rPr>
        <w:t>[bude doplněno před podpisem smlouvy]</w:t>
      </w:r>
      <w:r w:rsidRPr="004120BB">
        <w:rPr>
          <w:rFonts w:ascii="Arial" w:hAnsi="Arial" w:cs="Arial"/>
          <w:i/>
          <w:iCs/>
          <w:color w:val="auto"/>
          <w:sz w:val="20"/>
          <w:szCs w:val="20"/>
          <w:highlight w:val="cyan"/>
        </w:rPr>
        <w:t>.</w:t>
      </w:r>
    </w:p>
    <w:p w14:paraId="5CA38B29" w14:textId="11DF10F4" w:rsidR="00C313BC" w:rsidRPr="004120BB" w:rsidRDefault="00C313BC" w:rsidP="00C313BC">
      <w:pPr>
        <w:pStyle w:val="Odstavecseseznamem"/>
        <w:numPr>
          <w:ilvl w:val="2"/>
          <w:numId w:val="19"/>
        </w:numPr>
        <w:spacing w:before="240" w:after="120" w:line="276" w:lineRule="auto"/>
        <w:ind w:left="1429"/>
        <w:rPr>
          <w:rFonts w:ascii="Arial" w:hAnsi="Arial" w:cs="Arial"/>
          <w:color w:val="000000"/>
          <w:sz w:val="20"/>
          <w:szCs w:val="20"/>
          <w:highlight w:val="cyan"/>
        </w:rPr>
      </w:pPr>
      <w:r w:rsidRPr="004120BB">
        <w:rPr>
          <w:rFonts w:ascii="Arial" w:hAnsi="Arial" w:cs="Arial"/>
          <w:sz w:val="20"/>
          <w:szCs w:val="20"/>
        </w:rPr>
        <w:t>Rozsah služby hot-line:</w:t>
      </w:r>
      <w:r w:rsidRPr="004120BB">
        <w:rPr>
          <w:rFonts w:ascii="Arial" w:hAnsi="Arial" w:cs="Arial"/>
          <w:b/>
          <w:sz w:val="20"/>
          <w:szCs w:val="20"/>
        </w:rPr>
        <w:t xml:space="preserve"> </w:t>
      </w:r>
      <w:r w:rsidRPr="004120BB">
        <w:rPr>
          <w:rFonts w:ascii="Arial" w:hAnsi="Arial" w:cs="Arial"/>
          <w:sz w:val="20"/>
          <w:szCs w:val="20"/>
        </w:rPr>
        <w:t xml:space="preserve">Zákazník na toto tel. číslo hlásí závadu, nebo problém s instalovaným zařízením a to tak, že nejdříve sdělí své jméno a příjmení, adresu a místo kde se zařízení nachází. Následně na výzvu technika popíše závadu, nebo problém. Závada bude i následně poslána elektronicky na e-mailem uvedený zhotovitelem – e-mailová adresa: </w:t>
      </w:r>
      <w:r w:rsidRPr="004120BB">
        <w:rPr>
          <w:rFonts w:ascii="Arial" w:hAnsi="Arial" w:cs="Arial"/>
          <w:sz w:val="20"/>
          <w:szCs w:val="20"/>
          <w:highlight w:val="cyan"/>
        </w:rPr>
        <w:t>……………………@……………………</w:t>
      </w:r>
      <w:r w:rsidR="002E23EC" w:rsidRPr="004120BB">
        <w:rPr>
          <w:rFonts w:ascii="Arial" w:hAnsi="Arial" w:cs="Arial"/>
          <w:sz w:val="20"/>
          <w:szCs w:val="20"/>
          <w:highlight w:val="cyan"/>
        </w:rPr>
        <w:t xml:space="preserve"> [bude doplněno před podpisem smlouvy]</w:t>
      </w:r>
      <w:r w:rsidRPr="004120BB">
        <w:rPr>
          <w:rFonts w:ascii="Arial" w:hAnsi="Arial" w:cs="Arial"/>
          <w:i/>
          <w:iCs/>
          <w:sz w:val="20"/>
          <w:szCs w:val="20"/>
          <w:highlight w:val="cyan"/>
        </w:rPr>
        <w:t>.</w:t>
      </w:r>
    </w:p>
    <w:p w14:paraId="509E2F56" w14:textId="553044E0" w:rsidR="00653A38" w:rsidRPr="004120BB" w:rsidRDefault="00653A38"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bookmarkStart w:id="41" w:name="_Ref177667465"/>
      <w:r w:rsidRPr="004120BB">
        <w:rPr>
          <w:rFonts w:ascii="Arial" w:hAnsi="Arial" w:cs="Arial"/>
          <w:color w:val="000000"/>
          <w:sz w:val="20"/>
          <w:szCs w:val="20"/>
        </w:rPr>
        <w:t>Pokud objednatel zvolí</w:t>
      </w:r>
      <w:r w:rsidR="00363850" w:rsidRPr="004120BB">
        <w:rPr>
          <w:rFonts w:ascii="Arial" w:hAnsi="Arial" w:cs="Arial"/>
          <w:color w:val="000000"/>
          <w:sz w:val="20"/>
          <w:szCs w:val="20"/>
        </w:rPr>
        <w:t xml:space="preserve"> odstranění vady nahrazením novou bezvadnou věcí (plněním)</w:t>
      </w:r>
      <w:r w:rsidR="0003718E" w:rsidRPr="004120BB">
        <w:rPr>
          <w:rFonts w:ascii="Arial" w:hAnsi="Arial" w:cs="Arial"/>
          <w:color w:val="000000"/>
          <w:sz w:val="20"/>
          <w:szCs w:val="20"/>
        </w:rPr>
        <w:t xml:space="preserve">, je zhotovitel povinen </w:t>
      </w:r>
      <w:r w:rsidR="001F2576" w:rsidRPr="004120BB">
        <w:rPr>
          <w:rFonts w:ascii="Arial" w:hAnsi="Arial" w:cs="Arial"/>
          <w:color w:val="000000"/>
          <w:sz w:val="20"/>
          <w:szCs w:val="20"/>
        </w:rPr>
        <w:t>neprodleně, n</w:t>
      </w:r>
      <w:r w:rsidR="0056342D" w:rsidRPr="004120BB">
        <w:rPr>
          <w:rFonts w:ascii="Arial" w:hAnsi="Arial" w:cs="Arial"/>
          <w:color w:val="000000"/>
          <w:sz w:val="20"/>
          <w:szCs w:val="20"/>
        </w:rPr>
        <w:t xml:space="preserve">ejpozději </w:t>
      </w:r>
      <w:r w:rsidR="0056342D" w:rsidRPr="00C00657">
        <w:rPr>
          <w:rFonts w:ascii="Arial" w:hAnsi="Arial" w:cs="Arial"/>
          <w:color w:val="000000"/>
          <w:sz w:val="20"/>
          <w:szCs w:val="20"/>
        </w:rPr>
        <w:t xml:space="preserve">do 2 dnů po nahlášení vady </w:t>
      </w:r>
      <w:r w:rsidR="001F2576" w:rsidRPr="00C00657">
        <w:rPr>
          <w:rFonts w:ascii="Arial" w:hAnsi="Arial" w:cs="Arial"/>
          <w:color w:val="000000"/>
          <w:sz w:val="20"/>
          <w:szCs w:val="20"/>
        </w:rPr>
        <w:t>provést</w:t>
      </w:r>
      <w:r w:rsidR="0056342D" w:rsidRPr="00C00657">
        <w:rPr>
          <w:rFonts w:ascii="Arial" w:hAnsi="Arial" w:cs="Arial"/>
          <w:color w:val="000000"/>
          <w:sz w:val="20"/>
          <w:szCs w:val="20"/>
        </w:rPr>
        <w:t xml:space="preserve"> zjištění příčin, které vadu způsobují </w:t>
      </w:r>
      <w:r w:rsidR="001F2576" w:rsidRPr="00C00657">
        <w:rPr>
          <w:rFonts w:ascii="Arial" w:hAnsi="Arial" w:cs="Arial"/>
          <w:color w:val="000000"/>
          <w:sz w:val="20"/>
          <w:szCs w:val="20"/>
        </w:rPr>
        <w:t xml:space="preserve">a </w:t>
      </w:r>
      <w:r w:rsidR="0003718E" w:rsidRPr="00C00657">
        <w:rPr>
          <w:rFonts w:ascii="Arial" w:hAnsi="Arial" w:cs="Arial"/>
          <w:color w:val="000000"/>
          <w:sz w:val="20"/>
          <w:szCs w:val="20"/>
        </w:rPr>
        <w:t>věc nahradit neprodleně, nejpozději do 5 pracovních</w:t>
      </w:r>
      <w:r w:rsidR="00C00657" w:rsidRPr="00C00657">
        <w:rPr>
          <w:rFonts w:ascii="Arial" w:hAnsi="Arial" w:cs="Arial"/>
          <w:color w:val="000000"/>
          <w:sz w:val="20"/>
          <w:szCs w:val="20"/>
        </w:rPr>
        <w:t xml:space="preserve"> </w:t>
      </w:r>
      <w:r w:rsidR="0003718E" w:rsidRPr="00C00657">
        <w:rPr>
          <w:rFonts w:ascii="Arial" w:hAnsi="Arial" w:cs="Arial"/>
          <w:color w:val="000000"/>
          <w:sz w:val="20"/>
          <w:szCs w:val="20"/>
        </w:rPr>
        <w:t>dnů</w:t>
      </w:r>
      <w:r w:rsidR="0003718E" w:rsidRPr="004120BB">
        <w:rPr>
          <w:rFonts w:ascii="Arial" w:hAnsi="Arial" w:cs="Arial"/>
          <w:color w:val="000000"/>
          <w:sz w:val="20"/>
          <w:szCs w:val="20"/>
        </w:rPr>
        <w:t xml:space="preserve"> po nahlášení vady</w:t>
      </w:r>
      <w:r w:rsidR="0056342D" w:rsidRPr="004120BB">
        <w:rPr>
          <w:rFonts w:ascii="Arial" w:hAnsi="Arial" w:cs="Arial"/>
          <w:color w:val="000000"/>
          <w:sz w:val="20"/>
          <w:szCs w:val="20"/>
        </w:rPr>
        <w:t xml:space="preserve">; </w:t>
      </w:r>
      <w:r w:rsidR="00A802BF" w:rsidRPr="004120BB">
        <w:rPr>
          <w:rFonts w:ascii="Arial" w:hAnsi="Arial" w:cs="Arial"/>
          <w:color w:val="000000"/>
          <w:sz w:val="20"/>
          <w:szCs w:val="20"/>
        </w:rPr>
        <w:t>v případě, že nahrazení věci není v dané lhůtě prokazatelně možné, dohodnou se smluvní strany písemně na přiměřené lhůtě</w:t>
      </w:r>
      <w:r w:rsidR="00344547" w:rsidRPr="004120BB">
        <w:rPr>
          <w:rFonts w:ascii="Arial" w:hAnsi="Arial" w:cs="Arial"/>
          <w:color w:val="000000"/>
          <w:sz w:val="20"/>
          <w:szCs w:val="20"/>
        </w:rPr>
        <w:t>.</w:t>
      </w:r>
      <w:bookmarkEnd w:id="41"/>
      <w:r w:rsidR="00344547" w:rsidRPr="004120BB">
        <w:rPr>
          <w:rFonts w:ascii="Arial" w:hAnsi="Arial" w:cs="Arial"/>
          <w:color w:val="000000"/>
          <w:sz w:val="20"/>
          <w:szCs w:val="20"/>
        </w:rPr>
        <w:t xml:space="preserve"> </w:t>
      </w:r>
    </w:p>
    <w:p w14:paraId="5A0306F0" w14:textId="4E339DD6" w:rsidR="007F7DCB" w:rsidRPr="004120BB" w:rsidRDefault="007F7DCB"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Jestliže dodavatel neodstraní reklamované vady </w:t>
      </w:r>
      <w:r w:rsidR="00027DE1" w:rsidRPr="004120BB">
        <w:rPr>
          <w:rFonts w:ascii="Arial" w:hAnsi="Arial" w:cs="Arial"/>
          <w:color w:val="000000"/>
          <w:sz w:val="20"/>
          <w:szCs w:val="20"/>
        </w:rPr>
        <w:t xml:space="preserve">nebo nenahradí věc </w:t>
      </w:r>
      <w:r w:rsidRPr="004120BB">
        <w:rPr>
          <w:rFonts w:ascii="Arial" w:hAnsi="Arial" w:cs="Arial"/>
          <w:color w:val="000000"/>
          <w:sz w:val="20"/>
          <w:szCs w:val="20"/>
        </w:rPr>
        <w:t xml:space="preserve">ve lhůtách uvedených v bodě 11.4 </w:t>
      </w:r>
      <w:r w:rsidR="00653A38" w:rsidRPr="004120BB">
        <w:rPr>
          <w:rFonts w:ascii="Arial" w:hAnsi="Arial" w:cs="Arial"/>
          <w:color w:val="000000"/>
          <w:sz w:val="20"/>
          <w:szCs w:val="20"/>
        </w:rPr>
        <w:t xml:space="preserve">anebo 11.5 </w:t>
      </w:r>
      <w:r w:rsidRPr="004120BB">
        <w:rPr>
          <w:rFonts w:ascii="Arial" w:hAnsi="Arial" w:cs="Arial"/>
          <w:color w:val="000000"/>
          <w:sz w:val="20"/>
          <w:szCs w:val="20"/>
        </w:rPr>
        <w:t xml:space="preserve">této smlouvy je objednatel oprávněn </w:t>
      </w:r>
      <w:r w:rsidR="005E26A6" w:rsidRPr="004120BB">
        <w:rPr>
          <w:rFonts w:ascii="Arial" w:hAnsi="Arial" w:cs="Arial"/>
          <w:color w:val="000000"/>
          <w:sz w:val="20"/>
          <w:szCs w:val="20"/>
        </w:rPr>
        <w:t>na náklady a odpovědnost zhotovitele</w:t>
      </w:r>
      <w:r w:rsidR="005E26A6" w:rsidRPr="004120BB" w:rsidDel="00073031">
        <w:rPr>
          <w:rFonts w:ascii="Arial" w:hAnsi="Arial" w:cs="Arial"/>
          <w:color w:val="000000"/>
          <w:sz w:val="20"/>
          <w:szCs w:val="20"/>
        </w:rPr>
        <w:t xml:space="preserve"> </w:t>
      </w:r>
      <w:r w:rsidR="00073031" w:rsidRPr="004120BB">
        <w:rPr>
          <w:rFonts w:ascii="Arial" w:hAnsi="Arial" w:cs="Arial"/>
          <w:color w:val="000000"/>
          <w:sz w:val="20"/>
          <w:szCs w:val="20"/>
        </w:rPr>
        <w:t>k odstranění vady využít</w:t>
      </w:r>
      <w:r w:rsidRPr="004120BB">
        <w:rPr>
          <w:rFonts w:ascii="Arial" w:hAnsi="Arial" w:cs="Arial"/>
          <w:color w:val="000000"/>
          <w:sz w:val="20"/>
          <w:szCs w:val="20"/>
        </w:rPr>
        <w:t xml:space="preserve"> jinou (třetí) osobu nebo jejím prostřednictvím zakoupit</w:t>
      </w:r>
      <w:r w:rsidR="00047341" w:rsidRPr="004120BB">
        <w:rPr>
          <w:rFonts w:ascii="Arial" w:hAnsi="Arial" w:cs="Arial"/>
          <w:color w:val="000000"/>
          <w:sz w:val="20"/>
          <w:szCs w:val="20"/>
        </w:rPr>
        <w:t xml:space="preserve"> a</w:t>
      </w:r>
      <w:r w:rsidRPr="004120BB">
        <w:rPr>
          <w:rFonts w:ascii="Arial" w:hAnsi="Arial" w:cs="Arial"/>
          <w:color w:val="000000"/>
          <w:sz w:val="20"/>
          <w:szCs w:val="20"/>
        </w:rPr>
        <w:t xml:space="preserve"> vyměnit vadnou či nefunkční část plnění</w:t>
      </w:r>
      <w:r w:rsidR="005E26A6" w:rsidRPr="004120BB">
        <w:rPr>
          <w:rFonts w:ascii="Arial" w:hAnsi="Arial" w:cs="Arial"/>
          <w:color w:val="000000"/>
          <w:sz w:val="20"/>
          <w:szCs w:val="20"/>
        </w:rPr>
        <w:t xml:space="preserve">, a to </w:t>
      </w:r>
      <w:r w:rsidRPr="004120BB">
        <w:rPr>
          <w:rFonts w:ascii="Arial" w:hAnsi="Arial" w:cs="Arial"/>
          <w:color w:val="000000"/>
          <w:sz w:val="20"/>
          <w:szCs w:val="20"/>
        </w:rPr>
        <w:t xml:space="preserve">ve srovnatelných technických a cenových parametrech </w:t>
      </w:r>
      <w:r w:rsidR="00A73A02" w:rsidRPr="004120BB">
        <w:rPr>
          <w:rFonts w:ascii="Arial" w:hAnsi="Arial" w:cs="Arial"/>
          <w:color w:val="000000"/>
          <w:sz w:val="20"/>
          <w:szCs w:val="20"/>
        </w:rPr>
        <w:t xml:space="preserve">nahrazované věci, </w:t>
      </w:r>
      <w:r w:rsidR="005E26A6" w:rsidRPr="004120BB">
        <w:rPr>
          <w:rFonts w:ascii="Arial" w:hAnsi="Arial" w:cs="Arial"/>
          <w:color w:val="000000"/>
          <w:sz w:val="20"/>
          <w:szCs w:val="20"/>
        </w:rPr>
        <w:t xml:space="preserve">a </w:t>
      </w:r>
      <w:r w:rsidRPr="004120BB">
        <w:rPr>
          <w:rFonts w:ascii="Arial" w:hAnsi="Arial" w:cs="Arial"/>
          <w:color w:val="000000"/>
          <w:sz w:val="20"/>
          <w:szCs w:val="20"/>
        </w:rPr>
        <w:t>je</w:t>
      </w:r>
      <w:r w:rsidR="005E26A6" w:rsidRPr="004120BB">
        <w:rPr>
          <w:rFonts w:ascii="Arial" w:hAnsi="Arial" w:cs="Arial"/>
          <w:color w:val="000000"/>
          <w:sz w:val="20"/>
          <w:szCs w:val="20"/>
        </w:rPr>
        <w:t>-li</w:t>
      </w:r>
      <w:r w:rsidRPr="004120BB">
        <w:rPr>
          <w:rFonts w:ascii="Arial" w:hAnsi="Arial" w:cs="Arial"/>
          <w:color w:val="000000"/>
          <w:sz w:val="20"/>
          <w:szCs w:val="20"/>
        </w:rPr>
        <w:t xml:space="preserve"> to z hlediska nabídky trhu možné</w:t>
      </w:r>
      <w:r w:rsidR="005E26A6" w:rsidRPr="004120BB">
        <w:rPr>
          <w:rFonts w:ascii="Arial" w:hAnsi="Arial" w:cs="Arial"/>
          <w:color w:val="000000"/>
          <w:sz w:val="20"/>
          <w:szCs w:val="20"/>
        </w:rPr>
        <w:t xml:space="preserve"> v</w:t>
      </w:r>
      <w:r w:rsidR="005E26A6" w:rsidRPr="004120BB" w:rsidDel="005E26A6">
        <w:rPr>
          <w:rFonts w:ascii="Arial" w:hAnsi="Arial" w:cs="Arial"/>
          <w:color w:val="000000"/>
          <w:sz w:val="20"/>
          <w:szCs w:val="20"/>
        </w:rPr>
        <w:t xml:space="preserve"> </w:t>
      </w:r>
      <w:r w:rsidRPr="004120BB">
        <w:rPr>
          <w:rFonts w:ascii="Arial" w:hAnsi="Arial" w:cs="Arial"/>
          <w:color w:val="000000"/>
          <w:sz w:val="20"/>
          <w:szCs w:val="20"/>
        </w:rPr>
        <w:t xml:space="preserve">technických a cenových parametrech </w:t>
      </w:r>
      <w:r w:rsidR="00503C2E" w:rsidRPr="004120BB">
        <w:rPr>
          <w:rFonts w:ascii="Arial" w:hAnsi="Arial" w:cs="Arial"/>
          <w:color w:val="000000"/>
          <w:sz w:val="20"/>
          <w:szCs w:val="20"/>
        </w:rPr>
        <w:t xml:space="preserve">obdobných nebo </w:t>
      </w:r>
      <w:r w:rsidRPr="004120BB">
        <w:rPr>
          <w:rFonts w:ascii="Arial" w:hAnsi="Arial" w:cs="Arial"/>
          <w:color w:val="000000"/>
          <w:sz w:val="20"/>
          <w:szCs w:val="20"/>
        </w:rPr>
        <w:t>i vyšších, je</w:t>
      </w:r>
      <w:r w:rsidR="00503C2E" w:rsidRPr="004120BB">
        <w:rPr>
          <w:rFonts w:ascii="Arial" w:hAnsi="Arial" w:cs="Arial"/>
          <w:color w:val="000000"/>
          <w:sz w:val="20"/>
          <w:szCs w:val="20"/>
        </w:rPr>
        <w:t>-li to</w:t>
      </w:r>
      <w:r w:rsidRPr="004120BB">
        <w:rPr>
          <w:rFonts w:ascii="Arial" w:hAnsi="Arial" w:cs="Arial"/>
          <w:color w:val="000000"/>
          <w:sz w:val="20"/>
          <w:szCs w:val="20"/>
        </w:rPr>
        <w:t xml:space="preserve"> potřeba k účelnému odstranění vad</w:t>
      </w:r>
      <w:r w:rsidR="00503C2E" w:rsidRPr="004120BB">
        <w:rPr>
          <w:rFonts w:ascii="Arial" w:hAnsi="Arial" w:cs="Arial"/>
          <w:color w:val="000000"/>
          <w:sz w:val="20"/>
          <w:szCs w:val="20"/>
        </w:rPr>
        <w:t xml:space="preserve"> nebo adekvátnímu nahrazení věci</w:t>
      </w:r>
      <w:r w:rsidRPr="004120BB">
        <w:rPr>
          <w:rFonts w:ascii="Arial" w:hAnsi="Arial" w:cs="Arial"/>
          <w:color w:val="000000"/>
          <w:sz w:val="20"/>
          <w:szCs w:val="20"/>
        </w:rPr>
        <w:t xml:space="preserve">. Takto vzniklé náklady </w:t>
      </w:r>
      <w:r w:rsidR="00503C2E" w:rsidRPr="004120BB">
        <w:rPr>
          <w:rFonts w:ascii="Arial" w:hAnsi="Arial" w:cs="Arial"/>
          <w:color w:val="000000"/>
          <w:sz w:val="20"/>
          <w:szCs w:val="20"/>
        </w:rPr>
        <w:t xml:space="preserve">objednatele </w:t>
      </w:r>
      <w:r w:rsidRPr="004120BB">
        <w:rPr>
          <w:rFonts w:ascii="Arial" w:hAnsi="Arial" w:cs="Arial"/>
          <w:color w:val="000000"/>
          <w:sz w:val="20"/>
          <w:szCs w:val="20"/>
        </w:rPr>
        <w:t xml:space="preserve">je </w:t>
      </w:r>
      <w:r w:rsidR="00503C2E" w:rsidRPr="004120BB">
        <w:rPr>
          <w:rFonts w:ascii="Arial" w:hAnsi="Arial" w:cs="Arial"/>
          <w:color w:val="000000"/>
          <w:sz w:val="20"/>
          <w:szCs w:val="20"/>
        </w:rPr>
        <w:t xml:space="preserve">zhotovitel </w:t>
      </w:r>
      <w:r w:rsidRPr="004120BB">
        <w:rPr>
          <w:rFonts w:ascii="Arial" w:hAnsi="Arial" w:cs="Arial"/>
          <w:color w:val="000000"/>
          <w:sz w:val="20"/>
          <w:szCs w:val="20"/>
        </w:rPr>
        <w:t xml:space="preserve">povinen objednateli </w:t>
      </w:r>
      <w:r w:rsidR="00503C2E" w:rsidRPr="004120BB">
        <w:rPr>
          <w:rFonts w:ascii="Arial" w:hAnsi="Arial" w:cs="Arial"/>
          <w:color w:val="000000"/>
          <w:sz w:val="20"/>
          <w:szCs w:val="20"/>
        </w:rPr>
        <w:t xml:space="preserve">nahradit </w:t>
      </w:r>
      <w:r w:rsidRPr="004120BB">
        <w:rPr>
          <w:rFonts w:ascii="Arial" w:hAnsi="Arial" w:cs="Arial"/>
          <w:color w:val="000000"/>
          <w:sz w:val="20"/>
          <w:szCs w:val="20"/>
        </w:rPr>
        <w:t xml:space="preserve">do 5 dnů ode dne doručení </w:t>
      </w:r>
      <w:r w:rsidR="00A567F1" w:rsidRPr="004120BB">
        <w:rPr>
          <w:rFonts w:ascii="Arial" w:hAnsi="Arial" w:cs="Arial"/>
          <w:color w:val="000000"/>
          <w:sz w:val="20"/>
          <w:szCs w:val="20"/>
        </w:rPr>
        <w:t>faktury – daňového</w:t>
      </w:r>
      <w:r w:rsidRPr="004120BB">
        <w:rPr>
          <w:rFonts w:ascii="Arial" w:hAnsi="Arial" w:cs="Arial"/>
          <w:color w:val="000000"/>
          <w:sz w:val="20"/>
          <w:szCs w:val="20"/>
        </w:rPr>
        <w:t xml:space="preserve"> dokladu</w:t>
      </w:r>
      <w:r w:rsidR="00A567F1" w:rsidRPr="004120BB">
        <w:rPr>
          <w:rFonts w:ascii="Arial" w:hAnsi="Arial" w:cs="Arial"/>
          <w:color w:val="000000"/>
          <w:sz w:val="20"/>
          <w:szCs w:val="20"/>
        </w:rPr>
        <w:t xml:space="preserve"> k jejich úhradě a způsobem ve faktuře uvedeným</w:t>
      </w:r>
      <w:r w:rsidRPr="004120BB">
        <w:rPr>
          <w:rFonts w:ascii="Arial" w:hAnsi="Arial" w:cs="Arial"/>
          <w:color w:val="000000"/>
          <w:sz w:val="20"/>
          <w:szCs w:val="20"/>
        </w:rPr>
        <w:t xml:space="preserve">. Tímto se dodavatel nezbavuje odpovědnosti za </w:t>
      </w:r>
      <w:r w:rsidR="00A567F1" w:rsidRPr="004120BB">
        <w:rPr>
          <w:rFonts w:ascii="Arial" w:hAnsi="Arial" w:cs="Arial"/>
          <w:color w:val="000000"/>
          <w:sz w:val="20"/>
          <w:szCs w:val="20"/>
        </w:rPr>
        <w:t xml:space="preserve">dílo </w:t>
      </w:r>
      <w:r w:rsidRPr="004120BB">
        <w:rPr>
          <w:rFonts w:ascii="Arial" w:hAnsi="Arial" w:cs="Arial"/>
          <w:color w:val="000000"/>
          <w:sz w:val="20"/>
          <w:szCs w:val="20"/>
        </w:rPr>
        <w:t xml:space="preserve">jako celek ani </w:t>
      </w:r>
      <w:r w:rsidR="005F43EC" w:rsidRPr="004120BB">
        <w:rPr>
          <w:rFonts w:ascii="Arial" w:hAnsi="Arial" w:cs="Arial"/>
          <w:color w:val="000000"/>
          <w:sz w:val="20"/>
          <w:szCs w:val="20"/>
        </w:rPr>
        <w:t xml:space="preserve">odpovědnosti za </w:t>
      </w:r>
      <w:r w:rsidRPr="004120BB">
        <w:rPr>
          <w:rFonts w:ascii="Arial" w:hAnsi="Arial" w:cs="Arial"/>
          <w:color w:val="000000"/>
          <w:sz w:val="20"/>
          <w:szCs w:val="20"/>
        </w:rPr>
        <w:t>jeho jednotliv</w:t>
      </w:r>
      <w:r w:rsidR="005F43EC" w:rsidRPr="004120BB">
        <w:rPr>
          <w:rFonts w:ascii="Arial" w:hAnsi="Arial" w:cs="Arial"/>
          <w:color w:val="000000"/>
          <w:sz w:val="20"/>
          <w:szCs w:val="20"/>
        </w:rPr>
        <w:t>é</w:t>
      </w:r>
      <w:r w:rsidRPr="004120BB">
        <w:rPr>
          <w:rFonts w:ascii="Arial" w:hAnsi="Arial" w:cs="Arial"/>
          <w:color w:val="000000"/>
          <w:sz w:val="20"/>
          <w:szCs w:val="20"/>
        </w:rPr>
        <w:t xml:space="preserve"> částí. </w:t>
      </w:r>
      <w:r w:rsidR="005F43EC" w:rsidRPr="004120BB">
        <w:rPr>
          <w:rFonts w:ascii="Arial" w:hAnsi="Arial" w:cs="Arial"/>
          <w:color w:val="000000"/>
          <w:sz w:val="20"/>
          <w:szCs w:val="20"/>
        </w:rPr>
        <w:t xml:space="preserve">Ujednání </w:t>
      </w:r>
      <w:r w:rsidRPr="004120BB">
        <w:rPr>
          <w:rFonts w:ascii="Arial" w:hAnsi="Arial" w:cs="Arial"/>
          <w:color w:val="000000"/>
          <w:sz w:val="20"/>
          <w:szCs w:val="20"/>
        </w:rPr>
        <w:t xml:space="preserve">uvedené v předcházející větě se </w:t>
      </w:r>
      <w:r w:rsidR="00055916" w:rsidRPr="004120BB">
        <w:rPr>
          <w:rFonts w:ascii="Arial" w:hAnsi="Arial" w:cs="Arial"/>
          <w:color w:val="000000"/>
          <w:sz w:val="20"/>
          <w:szCs w:val="20"/>
        </w:rPr>
        <w:t>nedotýká</w:t>
      </w:r>
      <w:r w:rsidRPr="004120BB">
        <w:rPr>
          <w:rFonts w:ascii="Arial" w:hAnsi="Arial" w:cs="Arial"/>
          <w:color w:val="000000"/>
          <w:sz w:val="20"/>
          <w:szCs w:val="20"/>
        </w:rPr>
        <w:t xml:space="preserve"> garance (záruk</w:t>
      </w:r>
      <w:r w:rsidR="00055916" w:rsidRPr="004120BB">
        <w:rPr>
          <w:rFonts w:ascii="Arial" w:hAnsi="Arial" w:cs="Arial"/>
          <w:color w:val="000000"/>
          <w:sz w:val="20"/>
          <w:szCs w:val="20"/>
        </w:rPr>
        <w:t>y</w:t>
      </w:r>
      <w:r w:rsidRPr="004120BB">
        <w:rPr>
          <w:rFonts w:ascii="Arial" w:hAnsi="Arial" w:cs="Arial"/>
          <w:color w:val="000000"/>
          <w:sz w:val="20"/>
          <w:szCs w:val="20"/>
        </w:rPr>
        <w:t xml:space="preserve">) třetích osob za provedenou práci </w:t>
      </w:r>
      <w:r w:rsidR="00F3759D" w:rsidRPr="004120BB">
        <w:rPr>
          <w:rFonts w:ascii="Arial" w:hAnsi="Arial" w:cs="Arial"/>
          <w:color w:val="000000"/>
          <w:sz w:val="20"/>
          <w:szCs w:val="20"/>
        </w:rPr>
        <w:t xml:space="preserve">či nahrazenou věc </w:t>
      </w:r>
      <w:r w:rsidRPr="004120BB">
        <w:rPr>
          <w:rFonts w:ascii="Arial" w:hAnsi="Arial" w:cs="Arial"/>
          <w:color w:val="000000"/>
          <w:sz w:val="20"/>
          <w:szCs w:val="20"/>
        </w:rPr>
        <w:t xml:space="preserve">dle tohoto </w:t>
      </w:r>
      <w:r w:rsidR="00F3759D" w:rsidRPr="004120BB">
        <w:rPr>
          <w:rFonts w:ascii="Arial" w:hAnsi="Arial" w:cs="Arial"/>
          <w:color w:val="000000"/>
          <w:sz w:val="20"/>
          <w:szCs w:val="20"/>
        </w:rPr>
        <w:t>odstavce</w:t>
      </w:r>
      <w:r w:rsidRPr="004120BB">
        <w:rPr>
          <w:rFonts w:ascii="Arial" w:hAnsi="Arial" w:cs="Arial"/>
          <w:color w:val="000000"/>
          <w:sz w:val="20"/>
          <w:szCs w:val="20"/>
        </w:rPr>
        <w:t>.</w:t>
      </w:r>
    </w:p>
    <w:p w14:paraId="412DFA88" w14:textId="208F35EC" w:rsidR="007F7DCB" w:rsidRPr="004120BB" w:rsidRDefault="007F7DCB"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Uplatněním práv </w:t>
      </w:r>
      <w:r w:rsidR="00DA0D14" w:rsidRPr="004120BB">
        <w:rPr>
          <w:rFonts w:ascii="Arial" w:hAnsi="Arial" w:cs="Arial"/>
          <w:color w:val="000000"/>
          <w:sz w:val="20"/>
          <w:szCs w:val="20"/>
        </w:rPr>
        <w:t>objednatele z vadného plnění v rámci záruční doby</w:t>
      </w:r>
      <w:r w:rsidR="00B2194B" w:rsidRPr="004120BB">
        <w:rPr>
          <w:rFonts w:ascii="Arial" w:hAnsi="Arial" w:cs="Arial"/>
          <w:color w:val="000000"/>
          <w:sz w:val="20"/>
          <w:szCs w:val="20"/>
        </w:rPr>
        <w:t xml:space="preserve"> </w:t>
      </w:r>
      <w:r w:rsidR="00F7518D" w:rsidRPr="004120BB">
        <w:rPr>
          <w:rFonts w:ascii="Arial" w:hAnsi="Arial" w:cs="Arial"/>
          <w:color w:val="000000"/>
          <w:sz w:val="20"/>
          <w:szCs w:val="20"/>
        </w:rPr>
        <w:t xml:space="preserve">(dále jen „záruka“) </w:t>
      </w:r>
      <w:r w:rsidRPr="004120BB">
        <w:rPr>
          <w:rFonts w:ascii="Arial" w:hAnsi="Arial" w:cs="Arial"/>
          <w:color w:val="000000"/>
          <w:sz w:val="20"/>
          <w:szCs w:val="20"/>
        </w:rPr>
        <w:t>nejsou dotčena práva objednatele na uhrazení smluvní pokuty a náhradu škody související s vadným plněním.</w:t>
      </w:r>
    </w:p>
    <w:p w14:paraId="1BF108FA" w14:textId="5A5014C6" w:rsidR="007F7DCB" w:rsidRPr="004120BB" w:rsidRDefault="007F7DCB"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bookmarkStart w:id="42" w:name="_Ref177663236"/>
      <w:r w:rsidRPr="004120BB">
        <w:rPr>
          <w:rFonts w:ascii="Arial" w:hAnsi="Arial" w:cs="Arial"/>
          <w:color w:val="000000"/>
          <w:sz w:val="20"/>
          <w:szCs w:val="20"/>
        </w:rPr>
        <w:t xml:space="preserve">Objednatel </w:t>
      </w:r>
      <w:r w:rsidR="00BD4C20" w:rsidRPr="004120BB">
        <w:rPr>
          <w:rFonts w:ascii="Arial" w:hAnsi="Arial" w:cs="Arial"/>
          <w:color w:val="000000"/>
          <w:sz w:val="20"/>
          <w:szCs w:val="20"/>
        </w:rPr>
        <w:t xml:space="preserve">je oprávněn postoupit </w:t>
      </w:r>
      <w:r w:rsidRPr="004120BB">
        <w:rPr>
          <w:rFonts w:ascii="Arial" w:hAnsi="Arial" w:cs="Arial"/>
          <w:color w:val="000000"/>
          <w:sz w:val="20"/>
          <w:szCs w:val="20"/>
        </w:rPr>
        <w:t xml:space="preserve">práva a povinnosti vyplývající ze záruky vůči </w:t>
      </w:r>
      <w:r w:rsidR="00643D27" w:rsidRPr="004120BB">
        <w:rPr>
          <w:rFonts w:ascii="Arial" w:hAnsi="Arial" w:cs="Arial"/>
          <w:color w:val="000000"/>
          <w:sz w:val="20"/>
          <w:szCs w:val="20"/>
        </w:rPr>
        <w:t xml:space="preserve">zhotoviteli </w:t>
      </w:r>
      <w:r w:rsidRPr="004120BB">
        <w:rPr>
          <w:rFonts w:ascii="Arial" w:hAnsi="Arial" w:cs="Arial"/>
          <w:color w:val="000000"/>
          <w:sz w:val="20"/>
          <w:szCs w:val="20"/>
        </w:rPr>
        <w:t>na třetí osobu či osoby, na něž objednatel eventuálně převede vlastnická práva k</w:t>
      </w:r>
      <w:r w:rsidR="00BD4C20" w:rsidRPr="004120BB">
        <w:rPr>
          <w:rFonts w:ascii="Arial" w:hAnsi="Arial" w:cs="Arial"/>
          <w:color w:val="000000"/>
          <w:sz w:val="20"/>
          <w:szCs w:val="20"/>
        </w:rPr>
        <w:t> </w:t>
      </w:r>
      <w:r w:rsidRPr="004120BB">
        <w:rPr>
          <w:rFonts w:ascii="Arial" w:hAnsi="Arial" w:cs="Arial"/>
          <w:color w:val="000000"/>
          <w:sz w:val="20"/>
          <w:szCs w:val="20"/>
        </w:rPr>
        <w:t>objektům</w:t>
      </w:r>
      <w:r w:rsidR="00BD4C20" w:rsidRPr="004120BB">
        <w:rPr>
          <w:rFonts w:ascii="Arial" w:hAnsi="Arial" w:cs="Arial"/>
          <w:color w:val="000000"/>
          <w:sz w:val="20"/>
          <w:szCs w:val="20"/>
        </w:rPr>
        <w:t xml:space="preserve"> stavby</w:t>
      </w:r>
      <w:r w:rsidR="009759E8" w:rsidRPr="004120BB">
        <w:rPr>
          <w:rFonts w:ascii="Arial" w:hAnsi="Arial" w:cs="Arial"/>
          <w:color w:val="000000"/>
          <w:sz w:val="20"/>
          <w:szCs w:val="20"/>
        </w:rPr>
        <w:t>, resp. k objektům díla</w:t>
      </w:r>
      <w:r w:rsidRPr="004120BB">
        <w:rPr>
          <w:rFonts w:ascii="Arial" w:hAnsi="Arial" w:cs="Arial"/>
          <w:color w:val="000000"/>
          <w:sz w:val="20"/>
          <w:szCs w:val="20"/>
        </w:rPr>
        <w:t xml:space="preserve">. Dodavatel s postoupením těchto práv souhlasí. Dodavatel současně bere na vědomí, </w:t>
      </w:r>
      <w:r w:rsidRPr="004120BB">
        <w:rPr>
          <w:rFonts w:ascii="Arial" w:hAnsi="Arial" w:cs="Arial"/>
          <w:color w:val="000000"/>
          <w:sz w:val="20"/>
          <w:szCs w:val="20"/>
        </w:rPr>
        <w:lastRenderedPageBreak/>
        <w:t xml:space="preserve">že objednatel, resp. shora uvedené třetí osoby, jsou oprávněny zmocnit jednotlivé subjekty zajišťující správu k objektům, k výkonu práv vyplývajících ze záruky vůči </w:t>
      </w:r>
      <w:r w:rsidR="00D352B8" w:rsidRPr="004120BB">
        <w:rPr>
          <w:rFonts w:ascii="Arial" w:hAnsi="Arial" w:cs="Arial"/>
          <w:color w:val="000000"/>
          <w:sz w:val="20"/>
          <w:szCs w:val="20"/>
        </w:rPr>
        <w:t>zhotoviteli</w:t>
      </w:r>
      <w:r w:rsidRPr="004120BB">
        <w:rPr>
          <w:rFonts w:ascii="Arial" w:hAnsi="Arial" w:cs="Arial"/>
          <w:color w:val="000000"/>
          <w:sz w:val="20"/>
          <w:szCs w:val="20"/>
        </w:rPr>
        <w:t>.</w:t>
      </w:r>
      <w:bookmarkEnd w:id="42"/>
    </w:p>
    <w:p w14:paraId="5A2D006B" w14:textId="3EC02FFD" w:rsidR="00D32E10" w:rsidRPr="004120BB" w:rsidRDefault="00D32E10"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Spo</w:t>
      </w:r>
      <w:r w:rsidR="00E60221" w:rsidRPr="004120BB">
        <w:rPr>
          <w:rFonts w:ascii="Arial" w:hAnsi="Arial" w:cs="Arial"/>
          <w:color w:val="000000"/>
          <w:sz w:val="20"/>
          <w:szCs w:val="20"/>
        </w:rPr>
        <w:t xml:space="preserve">rné reklamace: V případě, že uživatel objektu či objednatel reklamují vadu, u které je sporné, zda je reklamace oprávněná, je zhotovitel povinen tuto vadu odstranit ve sjednaných lhůtách </w:t>
      </w:r>
      <w:r w:rsidR="008E31BA" w:rsidRPr="004120BB">
        <w:rPr>
          <w:rFonts w:ascii="Arial" w:hAnsi="Arial" w:cs="Arial"/>
          <w:color w:val="000000"/>
          <w:sz w:val="20"/>
          <w:szCs w:val="20"/>
        </w:rPr>
        <w:t xml:space="preserve">dle tohoto článku smlouvy, a to </w:t>
      </w:r>
      <w:r w:rsidR="00E60221" w:rsidRPr="004120BB">
        <w:rPr>
          <w:rFonts w:ascii="Arial" w:hAnsi="Arial" w:cs="Arial"/>
          <w:color w:val="000000"/>
          <w:sz w:val="20"/>
          <w:szCs w:val="20"/>
        </w:rPr>
        <w:t xml:space="preserve">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w:t>
      </w:r>
      <w:r w:rsidR="00AC4BF5" w:rsidRPr="004120BB">
        <w:rPr>
          <w:rFonts w:ascii="Arial" w:hAnsi="Arial" w:cs="Arial"/>
          <w:color w:val="000000"/>
          <w:sz w:val="20"/>
          <w:szCs w:val="20"/>
        </w:rPr>
        <w:t>prokázat</w:t>
      </w:r>
      <w:r w:rsidR="00E60221" w:rsidRPr="004120BB">
        <w:rPr>
          <w:rFonts w:ascii="Arial" w:hAnsi="Arial" w:cs="Arial"/>
          <w:color w:val="000000"/>
          <w:sz w:val="20"/>
          <w:szCs w:val="20"/>
        </w:rPr>
        <w:t xml:space="preserve">. V případě, že se </w:t>
      </w:r>
      <w:r w:rsidR="00E8197B" w:rsidRPr="004120BB">
        <w:rPr>
          <w:rFonts w:ascii="Arial" w:hAnsi="Arial" w:cs="Arial"/>
          <w:color w:val="000000"/>
          <w:sz w:val="20"/>
          <w:szCs w:val="20"/>
        </w:rPr>
        <w:t xml:space="preserve">uživatel objektu či </w:t>
      </w:r>
      <w:r w:rsidR="00E60221" w:rsidRPr="004120BB">
        <w:rPr>
          <w:rFonts w:ascii="Arial" w:hAnsi="Arial" w:cs="Arial"/>
          <w:color w:val="000000"/>
          <w:sz w:val="20"/>
          <w:szCs w:val="20"/>
        </w:rPr>
        <w:t>objednatel a zhotovitel neshodnou na posouzení oprávněnosti reklamace,</w:t>
      </w:r>
      <w:r w:rsidR="005D024E" w:rsidRPr="004120BB">
        <w:rPr>
          <w:rFonts w:ascii="Arial" w:hAnsi="Arial" w:cs="Arial"/>
          <w:color w:val="000000"/>
          <w:sz w:val="20"/>
          <w:szCs w:val="20"/>
        </w:rPr>
        <w:t xml:space="preserve"> rozhodne o její oprávněnosti znalec v příslušném oboru určený </w:t>
      </w:r>
      <w:r w:rsidR="006E5D1D" w:rsidRPr="004120BB">
        <w:rPr>
          <w:rFonts w:ascii="Arial" w:hAnsi="Arial" w:cs="Arial"/>
          <w:color w:val="000000"/>
          <w:sz w:val="20"/>
          <w:szCs w:val="20"/>
        </w:rPr>
        <w:t>objednatelem, nedohodnou-li se smluvní strany jinak</w:t>
      </w:r>
      <w:r w:rsidR="005D024E" w:rsidRPr="004120BB">
        <w:rPr>
          <w:rFonts w:ascii="Arial" w:hAnsi="Arial" w:cs="Arial"/>
          <w:color w:val="000000"/>
          <w:sz w:val="20"/>
          <w:szCs w:val="20"/>
        </w:rPr>
        <w:t>.</w:t>
      </w:r>
      <w:r w:rsidR="00E60221" w:rsidRPr="004120BB">
        <w:rPr>
          <w:rFonts w:ascii="Arial" w:hAnsi="Arial" w:cs="Arial"/>
          <w:color w:val="000000"/>
          <w:sz w:val="20"/>
          <w:szCs w:val="20"/>
        </w:rPr>
        <w:t xml:space="preserve"> </w:t>
      </w:r>
      <w:r w:rsidR="001311FA" w:rsidRPr="004120BB">
        <w:rPr>
          <w:rFonts w:ascii="Arial" w:hAnsi="Arial" w:cs="Arial"/>
          <w:color w:val="000000"/>
          <w:sz w:val="20"/>
          <w:szCs w:val="20"/>
        </w:rPr>
        <w:t>Ujednání tohoto bodu platí obdobně pro sporné reklamace s požadavkem na nahrazení věci.</w:t>
      </w:r>
    </w:p>
    <w:p w14:paraId="0BC1EDB4" w14:textId="60BC9881" w:rsidR="003C4F2A" w:rsidRPr="004120BB" w:rsidRDefault="003C4F2A" w:rsidP="00EB568A">
      <w:pPr>
        <w:pStyle w:val="Seznam2"/>
        <w:numPr>
          <w:ilvl w:val="1"/>
          <w:numId w:val="19"/>
        </w:numPr>
        <w:tabs>
          <w:tab w:val="clear" w:pos="390"/>
        </w:tabs>
        <w:spacing w:before="240" w:after="120" w:line="276" w:lineRule="auto"/>
        <w:ind w:left="391" w:hanging="391"/>
        <w:contextualSpacing w:val="0"/>
        <w:rPr>
          <w:rFonts w:ascii="Arial" w:hAnsi="Arial" w:cs="Arial"/>
          <w:color w:val="000000"/>
          <w:sz w:val="20"/>
          <w:szCs w:val="20"/>
        </w:rPr>
      </w:pPr>
      <w:r w:rsidRPr="004120BB">
        <w:rPr>
          <w:rFonts w:ascii="Arial" w:hAnsi="Arial" w:cs="Arial"/>
          <w:color w:val="000000"/>
          <w:sz w:val="20"/>
          <w:szCs w:val="20"/>
        </w:rPr>
        <w:t>Odpovědnost zhotovitele za vady Dokumentace:</w:t>
      </w:r>
    </w:p>
    <w:p w14:paraId="29C8C2DF" w14:textId="063A23E9" w:rsidR="003C4F2A" w:rsidRPr="004120BB" w:rsidRDefault="003C4F2A" w:rsidP="00C92319">
      <w:pPr>
        <w:pStyle w:val="Seznam2"/>
        <w:numPr>
          <w:ilvl w:val="2"/>
          <w:numId w:val="19"/>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Zhotovitel odpovídá za správnost a úplnost předané Dokumentace. Zhotovitel odpovídá za činnost celého svého týmu pracovníků včetně přizvaných odpovědných projektantů s příslušnou specializací. Digitální podoba každého stupně Dokumentace musí obsahově a strukturou plně odpovídat jeho listinné podobě; porušení tohoto ujednání se považuje za vadu Dokumentace.</w:t>
      </w:r>
    </w:p>
    <w:p w14:paraId="15E8AC7F" w14:textId="77777777" w:rsidR="003C4F2A" w:rsidRPr="004120BB" w:rsidRDefault="003C4F2A" w:rsidP="00EB568A">
      <w:pPr>
        <w:pStyle w:val="Seznam2"/>
        <w:numPr>
          <w:ilvl w:val="2"/>
          <w:numId w:val="19"/>
        </w:numPr>
        <w:spacing w:before="240" w:after="120" w:line="276" w:lineRule="auto"/>
        <w:ind w:left="1429"/>
        <w:contextualSpacing w:val="0"/>
        <w:rPr>
          <w:rFonts w:ascii="Arial" w:hAnsi="Arial" w:cs="Arial"/>
          <w:color w:val="000000"/>
          <w:sz w:val="20"/>
          <w:szCs w:val="20"/>
        </w:rPr>
      </w:pPr>
      <w:r w:rsidRPr="004120BB">
        <w:rPr>
          <w:rFonts w:ascii="Arial" w:hAnsi="Arial" w:cs="Arial"/>
          <w:color w:val="000000"/>
          <w:sz w:val="20"/>
          <w:szCs w:val="20"/>
        </w:rPr>
        <w:t>V případě, že Dokumentace bude obsahovat vady, může objednatel po zhotoviteli požadovat skutečně způsobenou prokazatelnou škodu vzniklou objednateli na základě takového vadného plnění.</w:t>
      </w:r>
    </w:p>
    <w:p w14:paraId="1A2E428E" w14:textId="6084A43A" w:rsidR="003C4F2A" w:rsidRPr="004120BB" w:rsidRDefault="003C4F2A" w:rsidP="00EB568A">
      <w:pPr>
        <w:pStyle w:val="Seznam2"/>
        <w:numPr>
          <w:ilvl w:val="2"/>
          <w:numId w:val="19"/>
        </w:numPr>
        <w:spacing w:before="240" w:after="120" w:line="276" w:lineRule="auto"/>
        <w:ind w:left="1429"/>
        <w:contextualSpacing w:val="0"/>
        <w:rPr>
          <w:rFonts w:ascii="Arial" w:hAnsi="Arial" w:cs="Arial"/>
          <w:color w:val="000000"/>
          <w:sz w:val="20"/>
          <w:szCs w:val="20"/>
        </w:rPr>
      </w:pPr>
      <w:bookmarkStart w:id="43" w:name="_Ref177667901"/>
      <w:r w:rsidRPr="004120BB">
        <w:rPr>
          <w:rFonts w:ascii="Arial" w:hAnsi="Arial" w:cs="Arial"/>
          <w:color w:val="000000"/>
          <w:sz w:val="20"/>
          <w:szCs w:val="20"/>
        </w:rPr>
        <w:t xml:space="preserve">Objednatel se zavazuje oznámit (reklamovat) vady díla písemně (e-mailem nebo doporučeným psaním). V oznámení (reklamaci) musí být vada popsána. Zhotovitel je povinen provést bezplatné odstranění vytknutých vad. Bezplatným odstraněním vady se zejména rozumí přepracování či úprava vadné části </w:t>
      </w:r>
      <w:r w:rsidR="00DD6A8D" w:rsidRPr="004120BB">
        <w:rPr>
          <w:rFonts w:ascii="Arial" w:hAnsi="Arial" w:cs="Arial"/>
          <w:color w:val="000000"/>
          <w:sz w:val="20"/>
          <w:szCs w:val="20"/>
        </w:rPr>
        <w:t>Dokumentace</w:t>
      </w:r>
      <w:r w:rsidRPr="004120BB">
        <w:rPr>
          <w:rFonts w:ascii="Arial" w:hAnsi="Arial" w:cs="Arial"/>
          <w:color w:val="000000"/>
          <w:sz w:val="20"/>
          <w:szCs w:val="20"/>
        </w:rPr>
        <w:t xml:space="preserve">. Zhotovitel je povinen zahájit odstraňování vady nejpozději </w:t>
      </w:r>
      <w:r w:rsidRPr="00272E87">
        <w:rPr>
          <w:rFonts w:ascii="Arial" w:hAnsi="Arial" w:cs="Arial"/>
          <w:color w:val="000000"/>
          <w:sz w:val="20"/>
          <w:szCs w:val="20"/>
        </w:rPr>
        <w:t>do</w:t>
      </w:r>
      <w:r w:rsidR="00272E87" w:rsidRPr="00272E87">
        <w:rPr>
          <w:rFonts w:ascii="Arial" w:hAnsi="Arial" w:cs="Arial"/>
          <w:color w:val="000000"/>
          <w:sz w:val="20"/>
          <w:szCs w:val="20"/>
        </w:rPr>
        <w:t xml:space="preserve"> </w:t>
      </w:r>
      <w:r w:rsidRPr="00272E87">
        <w:rPr>
          <w:rFonts w:ascii="Arial" w:hAnsi="Arial" w:cs="Arial"/>
          <w:color w:val="000000"/>
          <w:sz w:val="20"/>
          <w:szCs w:val="20"/>
        </w:rPr>
        <w:t xml:space="preserve">3 pracovních dnů ode dne doručení reklamace a odstranit vadu bez zbytečného odkladu, nejpozději však do </w:t>
      </w:r>
      <w:r w:rsidR="00DD6A8D" w:rsidRPr="00272E87">
        <w:rPr>
          <w:rFonts w:ascii="Arial" w:hAnsi="Arial" w:cs="Arial"/>
          <w:color w:val="000000"/>
          <w:sz w:val="20"/>
          <w:szCs w:val="20"/>
        </w:rPr>
        <w:t>[</w:t>
      </w:r>
      <w:r w:rsidRPr="00272E87">
        <w:rPr>
          <w:rFonts w:ascii="Arial" w:hAnsi="Arial" w:cs="Arial"/>
          <w:color w:val="000000"/>
          <w:sz w:val="20"/>
          <w:szCs w:val="20"/>
        </w:rPr>
        <w:t>třiceti</w:t>
      </w:r>
      <w:r w:rsidR="00DD6A8D" w:rsidRPr="00272E87">
        <w:rPr>
          <w:rFonts w:ascii="Arial" w:hAnsi="Arial" w:cs="Arial"/>
          <w:color w:val="000000"/>
          <w:sz w:val="20"/>
          <w:szCs w:val="20"/>
        </w:rPr>
        <w:t>]</w:t>
      </w:r>
      <w:r w:rsidRPr="00272E87">
        <w:rPr>
          <w:rFonts w:ascii="Arial" w:hAnsi="Arial" w:cs="Arial"/>
          <w:color w:val="000000"/>
          <w:sz w:val="20"/>
          <w:szCs w:val="20"/>
        </w:rPr>
        <w:t xml:space="preserve"> kalendářních dnů po doručení reklamace objednatele,</w:t>
      </w:r>
      <w:r w:rsidR="00272E87">
        <w:rPr>
          <w:rFonts w:ascii="Arial" w:hAnsi="Arial" w:cs="Arial"/>
          <w:color w:val="000000"/>
          <w:sz w:val="20"/>
          <w:szCs w:val="20"/>
        </w:rPr>
        <w:t xml:space="preserve"> </w:t>
      </w:r>
      <w:r w:rsidRPr="00272E87">
        <w:rPr>
          <w:rFonts w:ascii="Arial" w:hAnsi="Arial" w:cs="Arial"/>
          <w:color w:val="000000"/>
          <w:sz w:val="20"/>
          <w:szCs w:val="20"/>
        </w:rPr>
        <w:t xml:space="preserve">nedohodne-li se protokolárně objednatel se zhotovitelem </w:t>
      </w:r>
      <w:r w:rsidR="00272E87">
        <w:rPr>
          <w:rFonts w:ascii="Arial" w:hAnsi="Arial" w:cs="Arial"/>
          <w:color w:val="000000"/>
          <w:sz w:val="20"/>
          <w:szCs w:val="20"/>
        </w:rPr>
        <w:br/>
      </w:r>
      <w:r w:rsidRPr="00272E87">
        <w:rPr>
          <w:rFonts w:ascii="Arial" w:hAnsi="Arial" w:cs="Arial"/>
          <w:color w:val="000000"/>
          <w:sz w:val="20"/>
          <w:szCs w:val="20"/>
        </w:rPr>
        <w:t>s přihlédnutím ke všem objektivním okolnostem</w:t>
      </w:r>
      <w:r w:rsidRPr="004120BB">
        <w:rPr>
          <w:rFonts w:ascii="Arial" w:hAnsi="Arial" w:cs="Arial"/>
          <w:color w:val="000000"/>
          <w:sz w:val="20"/>
          <w:szCs w:val="20"/>
        </w:rPr>
        <w:t xml:space="preserve"> jinak. Ujednání tohoto odstavce platí i pro vadu vytknutou v záruční době.</w:t>
      </w:r>
      <w:bookmarkEnd w:id="43"/>
    </w:p>
    <w:p w14:paraId="656BC143" w14:textId="77777777" w:rsidR="005A2FD7" w:rsidRPr="004120BB" w:rsidRDefault="005A2FD7"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Odpovědnost zhotovitele za vady díla:</w:t>
      </w:r>
    </w:p>
    <w:p w14:paraId="6929DC0C" w14:textId="3D2E6B49" w:rsidR="00DA2E45" w:rsidRPr="004120BB" w:rsidRDefault="004175E0" w:rsidP="00C92319">
      <w:pPr>
        <w:pStyle w:val="Seznam2"/>
        <w:numPr>
          <w:ilvl w:val="2"/>
          <w:numId w:val="19"/>
        </w:numPr>
        <w:spacing w:after="120" w:line="276" w:lineRule="auto"/>
        <w:contextualSpacing w:val="0"/>
        <w:rPr>
          <w:rFonts w:ascii="Arial" w:hAnsi="Arial" w:cs="Arial"/>
          <w:color w:val="000000"/>
          <w:sz w:val="20"/>
          <w:szCs w:val="20"/>
        </w:rPr>
      </w:pPr>
      <w:bookmarkStart w:id="44" w:name="_Ref177667907"/>
      <w:r w:rsidRPr="004120BB">
        <w:rPr>
          <w:rFonts w:ascii="Arial" w:hAnsi="Arial" w:cs="Arial"/>
          <w:color w:val="000000"/>
          <w:sz w:val="20"/>
          <w:szCs w:val="20"/>
        </w:rPr>
        <w:t xml:space="preserve">Objednatel se zavazuje oznámit (reklamovat) vady díla </w:t>
      </w:r>
      <w:r w:rsidR="00DA2E45" w:rsidRPr="004120BB">
        <w:rPr>
          <w:rFonts w:ascii="Arial" w:hAnsi="Arial" w:cs="Arial"/>
          <w:color w:val="000000"/>
          <w:sz w:val="20"/>
          <w:szCs w:val="20"/>
        </w:rPr>
        <w:t xml:space="preserve">nebo jeho části </w:t>
      </w:r>
      <w:r w:rsidRPr="004120BB">
        <w:rPr>
          <w:rFonts w:ascii="Arial" w:hAnsi="Arial" w:cs="Arial"/>
          <w:color w:val="000000"/>
          <w:sz w:val="20"/>
          <w:szCs w:val="20"/>
        </w:rPr>
        <w:t>písemně (e-mailem nebo doporučeným psaním). V oznámení (reklamaci) musí být vada popsána. Zhotovitel je povinen provést bezplatné odstranění vytknutých vad. Zhotovitel je povinen zahájit odstraňování vady a odstranit vadu bez zbytečného odkladu</w:t>
      </w:r>
      <w:r w:rsidR="00272E87">
        <w:rPr>
          <w:rFonts w:ascii="Arial" w:hAnsi="Arial" w:cs="Arial"/>
          <w:color w:val="000000"/>
          <w:sz w:val="20"/>
          <w:szCs w:val="20"/>
        </w:rPr>
        <w:t xml:space="preserve"> dle článku 11.4 této smlouvy</w:t>
      </w:r>
      <w:r w:rsidRPr="004120BB">
        <w:rPr>
          <w:rFonts w:ascii="Arial" w:hAnsi="Arial" w:cs="Arial"/>
          <w:color w:val="000000"/>
          <w:sz w:val="20"/>
          <w:szCs w:val="20"/>
        </w:rPr>
        <w:t>, nedohodne-li se protokolárně objednatel se zhotovitelem s přihlédnutím ke všem objektivním okolnostem jinak</w:t>
      </w:r>
      <w:r w:rsidR="00DA2E45" w:rsidRPr="004120BB">
        <w:rPr>
          <w:rFonts w:ascii="Arial" w:hAnsi="Arial" w:cs="Arial"/>
          <w:color w:val="000000"/>
          <w:sz w:val="20"/>
          <w:szCs w:val="20"/>
        </w:rPr>
        <w:t>.</w:t>
      </w:r>
      <w:bookmarkEnd w:id="44"/>
    </w:p>
    <w:p w14:paraId="19390421" w14:textId="4A2ADB3F" w:rsidR="003D02F8" w:rsidRPr="004120BB" w:rsidRDefault="003D02F8"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Zhotovitel nezodpovídá za vady v předmětu díla, které byly způsobeny použitím podkladů poskytnutých objednatelem a zhotovitel ani při vynaložení veškeré odborné péče nemohl zjistit jejich nevhodnost nebo na nevhodnost objednatele upozornil a ten na jejich použití trval.</w:t>
      </w:r>
    </w:p>
    <w:p w14:paraId="549BC068" w14:textId="7B3F57B8" w:rsidR="00E74186" w:rsidRPr="004120BB" w:rsidRDefault="00E74186"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Ujednání tohoto článku </w:t>
      </w:r>
      <w:r w:rsidR="003D772A" w:rsidRPr="004120BB">
        <w:rPr>
          <w:rFonts w:ascii="Arial" w:hAnsi="Arial" w:cs="Arial"/>
          <w:color w:val="000000"/>
          <w:sz w:val="20"/>
          <w:szCs w:val="20"/>
        </w:rPr>
        <w:t xml:space="preserve">o odpovědnosti zhotovitele za vady díla se nedotýká ujednání článku </w:t>
      </w:r>
      <w:r w:rsidR="003D772A" w:rsidRPr="004120BB">
        <w:rPr>
          <w:rFonts w:ascii="Arial" w:hAnsi="Arial" w:cs="Arial"/>
          <w:color w:val="000000"/>
          <w:sz w:val="20"/>
          <w:szCs w:val="20"/>
        </w:rPr>
        <w:fldChar w:fldCharType="begin"/>
      </w:r>
      <w:r w:rsidR="003D772A" w:rsidRPr="004120BB">
        <w:rPr>
          <w:rFonts w:ascii="Arial" w:hAnsi="Arial" w:cs="Arial"/>
          <w:color w:val="000000"/>
          <w:sz w:val="20"/>
          <w:szCs w:val="20"/>
        </w:rPr>
        <w:instrText xml:space="preserve"> REF _Ref177656977 \r \h </w:instrText>
      </w:r>
      <w:r w:rsidR="00E31092" w:rsidRPr="004120BB">
        <w:rPr>
          <w:rFonts w:ascii="Arial" w:hAnsi="Arial" w:cs="Arial"/>
          <w:color w:val="000000"/>
          <w:sz w:val="20"/>
          <w:szCs w:val="20"/>
        </w:rPr>
        <w:instrText xml:space="preserve"> \* MERGEFORMAT </w:instrText>
      </w:r>
      <w:r w:rsidR="003D772A" w:rsidRPr="004120BB">
        <w:rPr>
          <w:rFonts w:ascii="Arial" w:hAnsi="Arial" w:cs="Arial"/>
          <w:color w:val="000000"/>
          <w:sz w:val="20"/>
          <w:szCs w:val="20"/>
        </w:rPr>
      </w:r>
      <w:r w:rsidR="003D772A" w:rsidRPr="004120BB">
        <w:rPr>
          <w:rFonts w:ascii="Arial" w:hAnsi="Arial" w:cs="Arial"/>
          <w:color w:val="000000"/>
          <w:sz w:val="20"/>
          <w:szCs w:val="20"/>
        </w:rPr>
        <w:fldChar w:fldCharType="separate"/>
      </w:r>
      <w:r w:rsidR="003D772A" w:rsidRPr="004120BB">
        <w:rPr>
          <w:rFonts w:ascii="Arial" w:hAnsi="Arial" w:cs="Arial"/>
          <w:color w:val="000000"/>
          <w:sz w:val="20"/>
          <w:szCs w:val="20"/>
        </w:rPr>
        <w:t>8.10</w:t>
      </w:r>
      <w:r w:rsidR="003D772A" w:rsidRPr="004120BB">
        <w:rPr>
          <w:rFonts w:ascii="Arial" w:hAnsi="Arial" w:cs="Arial"/>
          <w:color w:val="000000"/>
          <w:sz w:val="20"/>
          <w:szCs w:val="20"/>
        </w:rPr>
        <w:fldChar w:fldCharType="end"/>
      </w:r>
      <w:r w:rsidR="003D772A" w:rsidRPr="004120BB">
        <w:rPr>
          <w:rFonts w:ascii="Arial" w:hAnsi="Arial" w:cs="Arial"/>
          <w:color w:val="000000"/>
          <w:sz w:val="20"/>
          <w:szCs w:val="20"/>
        </w:rPr>
        <w:t xml:space="preserve"> smlouvy.</w:t>
      </w:r>
    </w:p>
    <w:p w14:paraId="233057D4" w14:textId="51C54D73" w:rsidR="00F62EE0" w:rsidRPr="004120BB" w:rsidRDefault="00F62EE0"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Smluvní strany se dohodly, že odpovědnost zhotovitele za vady sjednaná smlouvou nevylučuje odpovědnost zhotovitele za vady dle právních předpisů. </w:t>
      </w:r>
    </w:p>
    <w:p w14:paraId="4853E1DD" w14:textId="7DA19F2E" w:rsidR="00F62EE0" w:rsidRPr="004120BB" w:rsidRDefault="00F62EE0" w:rsidP="00EB568A">
      <w:pPr>
        <w:pStyle w:val="Seznam2"/>
        <w:spacing w:before="240" w:after="120" w:line="276" w:lineRule="auto"/>
        <w:ind w:left="0" w:firstLine="0"/>
        <w:contextualSpacing w:val="0"/>
        <w:rPr>
          <w:rFonts w:ascii="Arial" w:hAnsi="Arial" w:cs="Arial"/>
          <w:b/>
          <w:bCs/>
          <w:color w:val="000000"/>
          <w:sz w:val="20"/>
          <w:szCs w:val="20"/>
        </w:rPr>
      </w:pPr>
      <w:r w:rsidRPr="004120BB">
        <w:rPr>
          <w:rFonts w:ascii="Arial" w:hAnsi="Arial" w:cs="Arial"/>
          <w:b/>
          <w:bCs/>
          <w:color w:val="000000"/>
          <w:sz w:val="20"/>
          <w:szCs w:val="20"/>
        </w:rPr>
        <w:t>Obecná odpovědnost zhotovitele za újmu způsobenou objednateli</w:t>
      </w:r>
    </w:p>
    <w:p w14:paraId="219B4A85" w14:textId="77777777" w:rsidR="0028229B" w:rsidRPr="004120BB" w:rsidRDefault="0028229B" w:rsidP="00C92319">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lastRenderedPageBreak/>
        <w:t>Zhotovitel odpovídá za jakoukoli újmu způsobenou objednateli v důsledku porušení svých povinností v souladu s podmínkami smlouvy, včetně škody vzniklé na věcech převzatých od objednatele nebo věcí převzatých od třetích stran v průběhu provádění díla.</w:t>
      </w:r>
    </w:p>
    <w:p w14:paraId="46BCE591" w14:textId="48151C5D" w:rsidR="00BE6862" w:rsidRPr="004120BB" w:rsidRDefault="0028229B"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Zhotovitel zejména odpovídá objednateli za újmu, která vznikne v důsledku povinnosti objednatele uhradit jakoukoliv zákonnou, správní, smluvní nebo jinou sankci v souvislosti s kteroukoliv částí díla a vznik této zákonné, správní, smluvní nebo jiné sankce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 této smlouvy, nárokem třetí strany, který se v celém rozsahu týká období před uzavřením této smlouvy nebo jednáním zhotovitele na základě pokynů objednatele, a to vždy v rozsahu, v jakém byla tato újma takto způsobena</w:t>
      </w:r>
      <w:r w:rsidR="00E47F88" w:rsidRPr="004120BB">
        <w:rPr>
          <w:rFonts w:ascii="Arial" w:hAnsi="Arial" w:cs="Arial"/>
          <w:color w:val="000000"/>
          <w:sz w:val="20"/>
          <w:szCs w:val="20"/>
        </w:rPr>
        <w:t xml:space="preserve">. Ujednání tohoto odstavce se užije i na případ uložení sankce objednateli v případě porušení povinností zhotovitele dle článku </w:t>
      </w:r>
      <w:r w:rsidR="00E47F88" w:rsidRPr="004120BB">
        <w:rPr>
          <w:rFonts w:ascii="Arial" w:hAnsi="Arial" w:cs="Arial"/>
          <w:color w:val="000000"/>
          <w:sz w:val="20"/>
          <w:szCs w:val="20"/>
        </w:rPr>
        <w:fldChar w:fldCharType="begin"/>
      </w:r>
      <w:r w:rsidR="00E47F88" w:rsidRPr="004120BB">
        <w:rPr>
          <w:rFonts w:ascii="Arial" w:hAnsi="Arial" w:cs="Arial"/>
          <w:color w:val="000000"/>
          <w:sz w:val="20"/>
          <w:szCs w:val="20"/>
        </w:rPr>
        <w:instrText xml:space="preserve"> REF _Ref177664606 \r \h </w:instrText>
      </w:r>
      <w:r w:rsidR="00E31092" w:rsidRPr="004120BB">
        <w:rPr>
          <w:rFonts w:ascii="Arial" w:hAnsi="Arial" w:cs="Arial"/>
          <w:color w:val="000000"/>
          <w:sz w:val="20"/>
          <w:szCs w:val="20"/>
        </w:rPr>
        <w:instrText xml:space="preserve"> \* MERGEFORMAT </w:instrText>
      </w:r>
      <w:r w:rsidR="00E47F88" w:rsidRPr="004120BB">
        <w:rPr>
          <w:rFonts w:ascii="Arial" w:hAnsi="Arial" w:cs="Arial"/>
          <w:color w:val="000000"/>
          <w:sz w:val="20"/>
          <w:szCs w:val="20"/>
        </w:rPr>
      </w:r>
      <w:r w:rsidR="00E47F88" w:rsidRPr="004120BB">
        <w:rPr>
          <w:rFonts w:ascii="Arial" w:hAnsi="Arial" w:cs="Arial"/>
          <w:color w:val="000000"/>
          <w:sz w:val="20"/>
          <w:szCs w:val="20"/>
        </w:rPr>
        <w:fldChar w:fldCharType="separate"/>
      </w:r>
      <w:r w:rsidR="00E47F88" w:rsidRPr="004120BB">
        <w:rPr>
          <w:rFonts w:ascii="Arial" w:hAnsi="Arial" w:cs="Arial"/>
          <w:color w:val="000000"/>
          <w:sz w:val="20"/>
          <w:szCs w:val="20"/>
        </w:rPr>
        <w:t>14.7</w:t>
      </w:r>
      <w:r w:rsidR="00E47F88" w:rsidRPr="004120BB">
        <w:rPr>
          <w:rFonts w:ascii="Arial" w:hAnsi="Arial" w:cs="Arial"/>
          <w:color w:val="000000"/>
          <w:sz w:val="20"/>
          <w:szCs w:val="20"/>
        </w:rPr>
        <w:fldChar w:fldCharType="end"/>
      </w:r>
      <w:r w:rsidR="00E47F88" w:rsidRPr="004120BB">
        <w:rPr>
          <w:rFonts w:ascii="Arial" w:hAnsi="Arial" w:cs="Arial"/>
          <w:color w:val="000000"/>
          <w:sz w:val="20"/>
          <w:szCs w:val="20"/>
        </w:rPr>
        <w:t xml:space="preserve"> smlouvy.</w:t>
      </w:r>
    </w:p>
    <w:p w14:paraId="31D5C079" w14:textId="77777777" w:rsidR="004C7C3E" w:rsidRPr="004120BB" w:rsidRDefault="004C7C3E"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Zhotovitel se mimo uhrazení smluvních pokut zavazuje odškodnit v plné výši objednatele a třetí osoby v případě porušení vlastnických, autorských a jiných práv, respektive v případě, že neudělí či nebude moci udělit objednateli souhlasy a Licence dle této smlouvy a rovněž v případě nepravdivosti prohlášení zhotovitele dle této smlouvy, a to včetně nákladů právního zastoupení.</w:t>
      </w:r>
    </w:p>
    <w:p w14:paraId="35DC6678" w14:textId="25CA8257" w:rsidR="00E47F88" w:rsidRPr="004120BB" w:rsidRDefault="004C7C3E"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Zhotovitel odpovídá objednateli také za nemajetkovou újmu, která objednateli vznikne v důsledku porušení této smlouvy ze strany zhotovitele</w:t>
      </w:r>
      <w:r w:rsidR="00BC2FCE" w:rsidRPr="004120BB">
        <w:rPr>
          <w:rFonts w:ascii="Arial" w:hAnsi="Arial" w:cs="Arial"/>
          <w:color w:val="000000"/>
          <w:sz w:val="20"/>
          <w:szCs w:val="20"/>
        </w:rPr>
        <w:t>.</w:t>
      </w:r>
    </w:p>
    <w:p w14:paraId="62861A08" w14:textId="47F8EDB3" w:rsidR="00BC2FCE" w:rsidRPr="004120BB" w:rsidRDefault="007E6F9C" w:rsidP="00EB568A">
      <w:pPr>
        <w:pStyle w:val="Seznam2"/>
        <w:spacing w:before="240" w:after="120" w:line="276" w:lineRule="auto"/>
        <w:ind w:left="0" w:firstLine="0"/>
        <w:contextualSpacing w:val="0"/>
        <w:rPr>
          <w:rFonts w:ascii="Arial" w:hAnsi="Arial" w:cs="Arial"/>
          <w:b/>
          <w:bCs/>
          <w:color w:val="000000"/>
          <w:sz w:val="20"/>
          <w:szCs w:val="20"/>
        </w:rPr>
      </w:pPr>
      <w:r w:rsidRPr="004120BB">
        <w:rPr>
          <w:rFonts w:ascii="Arial" w:hAnsi="Arial" w:cs="Arial"/>
          <w:b/>
          <w:bCs/>
          <w:color w:val="000000"/>
          <w:sz w:val="20"/>
          <w:szCs w:val="20"/>
        </w:rPr>
        <w:t>Odpovědnost zhotovitele za újmu způsobenou třetím osobám a odškodnění objednatele</w:t>
      </w:r>
    </w:p>
    <w:p w14:paraId="05AD6BA7" w14:textId="48EDED7C" w:rsidR="00A73EB5" w:rsidRPr="004120BB" w:rsidRDefault="00A73EB5" w:rsidP="00C92319">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Zhotovitel je povinen objednatele odškodnit a zajistit, aby mu nevznikla újma v důsledku jakýchkoli nároků, náhrady újmy nebo nákladů, které vůči objednateli uplatňují nebo mohou uplatňovat třetí osoby, a které vznikly v souvislosti s:</w:t>
      </w:r>
    </w:p>
    <w:p w14:paraId="69079CD0" w14:textId="4936BA3E" w:rsidR="00A73EB5" w:rsidRPr="004120BB" w:rsidRDefault="00A73EB5" w:rsidP="00A6788D">
      <w:pPr>
        <w:pStyle w:val="Seznam2"/>
        <w:numPr>
          <w:ilvl w:val="0"/>
          <w:numId w:val="36"/>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tělesným úrazem, nemocí, chorobou nebo smrtí jakékoli osoby, které vyplývají z vad díla nebo jeho části, pokud k nim nedošlo v důsledku porušení smlouvy objednatelem, nebo v důsledku úmyslného jednání nebo nedbalosti objednatele; a</w:t>
      </w:r>
    </w:p>
    <w:p w14:paraId="6417CBC6" w14:textId="2A33482E" w:rsidR="00A73EB5" w:rsidRPr="004120BB" w:rsidRDefault="00A73EB5" w:rsidP="00A6788D">
      <w:pPr>
        <w:pStyle w:val="Seznam2"/>
        <w:numPr>
          <w:ilvl w:val="0"/>
          <w:numId w:val="36"/>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škodou na jakýchkoli věcech v takovém rozsahu, v jakém tato škoda:</w:t>
      </w:r>
    </w:p>
    <w:p w14:paraId="7FF16090" w14:textId="185D226F" w:rsidR="00A73EB5" w:rsidRPr="004120BB" w:rsidRDefault="00A73EB5" w:rsidP="00A6788D">
      <w:pPr>
        <w:pStyle w:val="Seznam2"/>
        <w:numPr>
          <w:ilvl w:val="0"/>
          <w:numId w:val="37"/>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vyplývá z kterékoliv části díla; a</w:t>
      </w:r>
    </w:p>
    <w:p w14:paraId="6A127B42" w14:textId="691CE851" w:rsidR="00A73EB5" w:rsidRPr="004120BB" w:rsidRDefault="00A73EB5" w:rsidP="00A6788D">
      <w:pPr>
        <w:pStyle w:val="Seznam2"/>
        <w:numPr>
          <w:ilvl w:val="0"/>
          <w:numId w:val="37"/>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došlo k ní kvůli nedbalosti, úmyslnému jednání nebo porušení smlouvy zhotovitelem nebo osobou, za kterou zhotovitel odpovídá;</w:t>
      </w:r>
    </w:p>
    <w:p w14:paraId="68B3F5C1" w14:textId="5ED2ED5D" w:rsidR="007E6F9C" w:rsidRPr="004120BB" w:rsidRDefault="00A73EB5" w:rsidP="00A6788D">
      <w:pPr>
        <w:pStyle w:val="Seznam2"/>
        <w:numPr>
          <w:ilvl w:val="0"/>
          <w:numId w:val="36"/>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újmou, která vznikne v důsledku povinnosti objednatele uhradit jakoukoliv zákonnou, správní, smluvní nebo jinou sankci v souvislosti s kteroukoliv částí díla a vznik této zákonné, správní, smluvní nebo jiné sankci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ze smlouvy, nárokem třetí strany, který se v celém rozsahu týká období před uzavřením smlouvy nebo jednáním zhotovitele na základě pokynů objednatele, a to vždy v rozsahu, v jakém byla tato újma takto způsobena</w:t>
      </w:r>
      <w:r w:rsidR="008D624B" w:rsidRPr="004120BB">
        <w:rPr>
          <w:rFonts w:ascii="Arial" w:hAnsi="Arial" w:cs="Arial"/>
          <w:color w:val="000000"/>
          <w:sz w:val="20"/>
          <w:szCs w:val="20"/>
        </w:rPr>
        <w:t>.</w:t>
      </w:r>
    </w:p>
    <w:p w14:paraId="0312258B" w14:textId="7275998C" w:rsidR="008D624B" w:rsidRPr="004120BB" w:rsidRDefault="00D313D7" w:rsidP="00C92319">
      <w:pPr>
        <w:pStyle w:val="Seznam2"/>
        <w:spacing w:after="120" w:line="276" w:lineRule="auto"/>
        <w:ind w:left="0" w:firstLine="0"/>
        <w:contextualSpacing w:val="0"/>
        <w:rPr>
          <w:rFonts w:ascii="Arial" w:hAnsi="Arial" w:cs="Arial"/>
          <w:b/>
          <w:bCs/>
          <w:color w:val="000000"/>
          <w:sz w:val="20"/>
          <w:szCs w:val="20"/>
        </w:rPr>
      </w:pPr>
      <w:r w:rsidRPr="004120BB">
        <w:rPr>
          <w:rFonts w:ascii="Arial" w:hAnsi="Arial" w:cs="Arial"/>
          <w:b/>
          <w:bCs/>
          <w:color w:val="000000"/>
          <w:sz w:val="20"/>
          <w:szCs w:val="20"/>
        </w:rPr>
        <w:t>Vyloučení odpovědnosti zhotovitele</w:t>
      </w:r>
    </w:p>
    <w:p w14:paraId="419F1911" w14:textId="1C413E44" w:rsidR="00862B81" w:rsidRPr="004120BB" w:rsidRDefault="00862B81" w:rsidP="00C92319">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Zhotovitel nebude odpovědný za prodlení při provádění díla, pokud budou kumulativně splněny následující podmínky:</w:t>
      </w:r>
    </w:p>
    <w:p w14:paraId="0F9169DC" w14:textId="5343479D" w:rsidR="00862B81" w:rsidRPr="004120BB" w:rsidRDefault="00862B81" w:rsidP="00A6788D">
      <w:pPr>
        <w:pStyle w:val="Seznam2"/>
        <w:numPr>
          <w:ilvl w:val="0"/>
          <w:numId w:val="38"/>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prodlení bylo způsobení Vyšší mocí nebo došlo k přerušení prací na základě pokynu objednatele dle článku </w:t>
      </w:r>
      <w:r w:rsidR="002C4293" w:rsidRPr="004120BB">
        <w:rPr>
          <w:rFonts w:ascii="Arial" w:hAnsi="Arial" w:cs="Arial"/>
          <w:color w:val="000000"/>
          <w:sz w:val="20"/>
          <w:szCs w:val="20"/>
        </w:rPr>
        <w:t xml:space="preserve">15 </w:t>
      </w:r>
      <w:r w:rsidRPr="004120BB">
        <w:rPr>
          <w:rFonts w:ascii="Arial" w:hAnsi="Arial" w:cs="Arial"/>
          <w:color w:val="000000"/>
          <w:sz w:val="20"/>
          <w:szCs w:val="20"/>
        </w:rPr>
        <w:t>této smlouvy;</w:t>
      </w:r>
    </w:p>
    <w:p w14:paraId="5896D7BD" w14:textId="61BFCE75" w:rsidR="00862B81" w:rsidRPr="004120BB" w:rsidRDefault="00862B81" w:rsidP="00A6788D">
      <w:pPr>
        <w:pStyle w:val="Seznam2"/>
        <w:numPr>
          <w:ilvl w:val="0"/>
          <w:numId w:val="38"/>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délka prodlení odpovídá délce trvání a povaze Vyšší moci nebo přerušení prací z pokynu </w:t>
      </w:r>
      <w:r w:rsidR="002C4293" w:rsidRPr="004120BB">
        <w:rPr>
          <w:rFonts w:ascii="Arial" w:hAnsi="Arial" w:cs="Arial"/>
          <w:color w:val="000000"/>
          <w:sz w:val="20"/>
          <w:szCs w:val="20"/>
        </w:rPr>
        <w:t>o</w:t>
      </w:r>
      <w:r w:rsidRPr="004120BB">
        <w:rPr>
          <w:rFonts w:ascii="Arial" w:hAnsi="Arial" w:cs="Arial"/>
          <w:color w:val="000000"/>
          <w:sz w:val="20"/>
          <w:szCs w:val="20"/>
        </w:rPr>
        <w:t>bjednatele; a</w:t>
      </w:r>
    </w:p>
    <w:p w14:paraId="2DDF5E0E" w14:textId="6CEDF2A0" w:rsidR="00862B81" w:rsidRPr="004120BB" w:rsidRDefault="00862B81" w:rsidP="00A6788D">
      <w:pPr>
        <w:pStyle w:val="Seznam2"/>
        <w:numPr>
          <w:ilvl w:val="0"/>
          <w:numId w:val="38"/>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lastRenderedPageBreak/>
        <w:t>okamžitě (nejpozději však do 24 hodin) poté, kdy se případ Vyšší moci stal zřejmý, zhotovitel informoval objednatele písemně o nastalé situaci a očekávané době trvání příslušného případu Vyšší moci. Pokud to bude možné při vynaložení přiměřené odborné péče, uvedené oznámení musí náležitosti stanovené v</w:t>
      </w:r>
      <w:r w:rsidR="00BB5517" w:rsidRPr="004120BB">
        <w:rPr>
          <w:rFonts w:ascii="Arial" w:hAnsi="Arial" w:cs="Arial"/>
          <w:color w:val="000000"/>
          <w:sz w:val="20"/>
          <w:szCs w:val="20"/>
        </w:rPr>
        <w:t xml:space="preserve"> článku </w:t>
      </w:r>
      <w:r w:rsidR="00F50712" w:rsidRPr="004120BB">
        <w:rPr>
          <w:rFonts w:ascii="Arial" w:hAnsi="Arial" w:cs="Arial"/>
          <w:color w:val="000000"/>
          <w:sz w:val="20"/>
          <w:szCs w:val="20"/>
        </w:rPr>
        <w:fldChar w:fldCharType="begin"/>
      </w:r>
      <w:r w:rsidR="00F50712" w:rsidRPr="004120BB">
        <w:rPr>
          <w:rFonts w:ascii="Arial" w:hAnsi="Arial" w:cs="Arial"/>
          <w:color w:val="000000"/>
          <w:sz w:val="20"/>
          <w:szCs w:val="20"/>
        </w:rPr>
        <w:instrText xml:space="preserve"> REF _Ref177661724 \r \h </w:instrText>
      </w:r>
      <w:r w:rsidR="00E31092" w:rsidRPr="004120BB">
        <w:rPr>
          <w:rFonts w:ascii="Arial" w:hAnsi="Arial" w:cs="Arial"/>
          <w:color w:val="000000"/>
          <w:sz w:val="20"/>
          <w:szCs w:val="20"/>
        </w:rPr>
        <w:instrText xml:space="preserve"> \* MERGEFORMAT </w:instrText>
      </w:r>
      <w:r w:rsidR="00F50712" w:rsidRPr="004120BB">
        <w:rPr>
          <w:rFonts w:ascii="Arial" w:hAnsi="Arial" w:cs="Arial"/>
          <w:color w:val="000000"/>
          <w:sz w:val="20"/>
          <w:szCs w:val="20"/>
        </w:rPr>
      </w:r>
      <w:r w:rsidR="00F50712" w:rsidRPr="004120BB">
        <w:rPr>
          <w:rFonts w:ascii="Arial" w:hAnsi="Arial" w:cs="Arial"/>
          <w:color w:val="000000"/>
          <w:sz w:val="20"/>
          <w:szCs w:val="20"/>
        </w:rPr>
        <w:fldChar w:fldCharType="separate"/>
      </w:r>
      <w:r w:rsidR="00F50712" w:rsidRPr="004120BB">
        <w:rPr>
          <w:rFonts w:ascii="Arial" w:hAnsi="Arial" w:cs="Arial"/>
          <w:color w:val="000000"/>
          <w:sz w:val="20"/>
          <w:szCs w:val="20"/>
        </w:rPr>
        <w:t>15.3</w:t>
      </w:r>
      <w:r w:rsidR="00F50712" w:rsidRPr="004120BB">
        <w:rPr>
          <w:rFonts w:ascii="Arial" w:hAnsi="Arial" w:cs="Arial"/>
          <w:color w:val="000000"/>
          <w:sz w:val="20"/>
          <w:szCs w:val="20"/>
        </w:rPr>
        <w:fldChar w:fldCharType="end"/>
      </w:r>
      <w:r w:rsidRPr="004120BB">
        <w:rPr>
          <w:rFonts w:ascii="Arial" w:hAnsi="Arial" w:cs="Arial"/>
          <w:color w:val="000000"/>
          <w:sz w:val="20"/>
          <w:szCs w:val="20"/>
        </w:rPr>
        <w:t xml:space="preserve"> smlouvy.</w:t>
      </w:r>
    </w:p>
    <w:p w14:paraId="688F02B7" w14:textId="77777777" w:rsidR="00C72ABA" w:rsidRPr="004120BB" w:rsidRDefault="00C72ABA" w:rsidP="00C92319">
      <w:pPr>
        <w:spacing w:line="276" w:lineRule="auto"/>
        <w:rPr>
          <w:rFonts w:ascii="Arial" w:hAnsi="Arial" w:cs="Arial"/>
          <w:color w:val="000000"/>
          <w:sz w:val="20"/>
          <w:szCs w:val="20"/>
        </w:rPr>
      </w:pPr>
    </w:p>
    <w:p w14:paraId="7673DCF7" w14:textId="351B04AC" w:rsidR="00AF3E5C" w:rsidRPr="004120BB" w:rsidRDefault="00AF3E5C" w:rsidP="00C92319">
      <w:pPr>
        <w:spacing w:line="276" w:lineRule="auto"/>
        <w:jc w:val="center"/>
        <w:rPr>
          <w:rFonts w:ascii="Arial" w:hAnsi="Arial" w:cs="Arial"/>
          <w:color w:val="000000"/>
          <w:sz w:val="20"/>
          <w:szCs w:val="20"/>
        </w:rPr>
      </w:pPr>
      <w:r w:rsidRPr="004120BB">
        <w:rPr>
          <w:rFonts w:ascii="Arial" w:hAnsi="Arial" w:cs="Arial"/>
          <w:color w:val="000000"/>
          <w:sz w:val="20"/>
          <w:szCs w:val="20"/>
        </w:rPr>
        <w:t>Článek 12</w:t>
      </w:r>
    </w:p>
    <w:p w14:paraId="55F0F4BA" w14:textId="77777777" w:rsidR="00AF3E5C" w:rsidRPr="004120BB" w:rsidRDefault="00AF3E5C" w:rsidP="00C92319">
      <w:pPr>
        <w:pStyle w:val="Seznam"/>
        <w:spacing w:after="120" w:line="276" w:lineRule="auto"/>
        <w:ind w:left="0" w:firstLine="0"/>
        <w:jc w:val="center"/>
        <w:rPr>
          <w:rFonts w:ascii="Arial" w:hAnsi="Arial" w:cs="Arial"/>
          <w:b/>
          <w:color w:val="000000"/>
        </w:rPr>
      </w:pPr>
      <w:r w:rsidRPr="004120BB">
        <w:rPr>
          <w:rFonts w:ascii="Arial" w:hAnsi="Arial" w:cs="Arial"/>
          <w:b/>
          <w:color w:val="000000"/>
        </w:rPr>
        <w:t>Smluvní pokuty</w:t>
      </w:r>
    </w:p>
    <w:p w14:paraId="17E96D4C" w14:textId="464464D3" w:rsidR="00AF3E5C" w:rsidRPr="004120BB" w:rsidRDefault="00B03DF7" w:rsidP="00C92319">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Objednatel </w:t>
      </w:r>
      <w:r w:rsidR="008E1619" w:rsidRPr="004120BB">
        <w:rPr>
          <w:rFonts w:ascii="Arial" w:hAnsi="Arial" w:cs="Arial"/>
          <w:color w:val="000000"/>
          <w:sz w:val="20"/>
          <w:szCs w:val="20"/>
        </w:rPr>
        <w:t>má nárok na zaplacení</w:t>
      </w:r>
      <w:r w:rsidR="00AF3E5C" w:rsidRPr="004120BB">
        <w:rPr>
          <w:rFonts w:ascii="Arial" w:hAnsi="Arial" w:cs="Arial"/>
          <w:color w:val="000000"/>
          <w:sz w:val="20"/>
          <w:szCs w:val="20"/>
        </w:rPr>
        <w:t xml:space="preserve"> následující smluvní pokuty:</w:t>
      </w:r>
    </w:p>
    <w:p w14:paraId="76AC1A22" w14:textId="4AD98E5C" w:rsidR="00AF3E5C" w:rsidRPr="00F41466" w:rsidRDefault="002C3057" w:rsidP="00C92319">
      <w:pPr>
        <w:pStyle w:val="Seznam3"/>
        <w:numPr>
          <w:ilvl w:val="2"/>
          <w:numId w:val="20"/>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Smluvní pokuta pro případ prodlení zhotovitele </w:t>
      </w:r>
      <w:r w:rsidR="00F25DAE" w:rsidRPr="004120BB">
        <w:rPr>
          <w:rFonts w:ascii="Arial" w:hAnsi="Arial" w:cs="Arial"/>
          <w:sz w:val="20"/>
          <w:szCs w:val="20"/>
        </w:rPr>
        <w:t>s</w:t>
      </w:r>
      <w:r w:rsidR="00CF2094" w:rsidRPr="004120BB">
        <w:rPr>
          <w:rFonts w:ascii="Arial" w:hAnsi="Arial" w:cs="Arial"/>
          <w:sz w:val="20"/>
          <w:szCs w:val="20"/>
        </w:rPr>
        <w:t xml:space="preserve"> provedením díla v </w:t>
      </w:r>
      <w:r w:rsidRPr="004120BB">
        <w:rPr>
          <w:rFonts w:ascii="Arial" w:hAnsi="Arial" w:cs="Arial"/>
          <w:sz w:val="20"/>
          <w:szCs w:val="20"/>
        </w:rPr>
        <w:t xml:space="preserve">termínu dokončení stavebních </w:t>
      </w:r>
      <w:r w:rsidRPr="004120BB">
        <w:rPr>
          <w:rFonts w:ascii="Arial" w:hAnsi="Arial" w:cs="Arial"/>
          <w:color w:val="000000"/>
          <w:sz w:val="20"/>
          <w:szCs w:val="20"/>
        </w:rPr>
        <w:t>prací uvedené</w:t>
      </w:r>
      <w:r w:rsidR="00BB3426" w:rsidRPr="004120BB">
        <w:rPr>
          <w:rFonts w:ascii="Arial" w:hAnsi="Arial" w:cs="Arial"/>
          <w:color w:val="000000"/>
          <w:sz w:val="20"/>
          <w:szCs w:val="20"/>
        </w:rPr>
        <w:t>m</w:t>
      </w:r>
      <w:r w:rsidRPr="004120BB">
        <w:rPr>
          <w:rFonts w:ascii="Arial" w:hAnsi="Arial" w:cs="Arial"/>
          <w:color w:val="000000"/>
          <w:sz w:val="20"/>
          <w:szCs w:val="20"/>
        </w:rPr>
        <w:t xml:space="preserve"> v</w:t>
      </w:r>
      <w:r w:rsidR="00C8002E" w:rsidRPr="004120BB">
        <w:rPr>
          <w:rFonts w:ascii="Arial" w:hAnsi="Arial" w:cs="Arial"/>
          <w:color w:val="000000"/>
          <w:sz w:val="20"/>
          <w:szCs w:val="20"/>
        </w:rPr>
        <w:t xml:space="preserve"> čl. </w:t>
      </w:r>
      <w:r w:rsidR="00BB3426" w:rsidRPr="004120BB">
        <w:rPr>
          <w:rFonts w:ascii="Arial" w:hAnsi="Arial" w:cs="Arial"/>
          <w:color w:val="000000"/>
          <w:sz w:val="20"/>
          <w:szCs w:val="20"/>
        </w:rPr>
        <w:fldChar w:fldCharType="begin"/>
      </w:r>
      <w:r w:rsidR="00BB3426" w:rsidRPr="004120BB">
        <w:rPr>
          <w:rFonts w:ascii="Arial" w:hAnsi="Arial" w:cs="Arial"/>
          <w:color w:val="000000"/>
          <w:sz w:val="20"/>
          <w:szCs w:val="20"/>
        </w:rPr>
        <w:instrText xml:space="preserve"> REF _Ref177620525 \r \h </w:instrText>
      </w:r>
      <w:r w:rsidR="00566820" w:rsidRPr="004120BB">
        <w:rPr>
          <w:rFonts w:ascii="Arial" w:hAnsi="Arial" w:cs="Arial"/>
          <w:color w:val="000000"/>
          <w:sz w:val="20"/>
          <w:szCs w:val="20"/>
        </w:rPr>
        <w:instrText xml:space="preserve"> \* MERGEFORMAT </w:instrText>
      </w:r>
      <w:r w:rsidR="00BB3426" w:rsidRPr="004120BB">
        <w:rPr>
          <w:rFonts w:ascii="Arial" w:hAnsi="Arial" w:cs="Arial"/>
          <w:color w:val="000000"/>
          <w:sz w:val="20"/>
          <w:szCs w:val="20"/>
        </w:rPr>
      </w:r>
      <w:r w:rsidR="00BB3426" w:rsidRPr="004120BB">
        <w:rPr>
          <w:rFonts w:ascii="Arial" w:hAnsi="Arial" w:cs="Arial"/>
          <w:color w:val="000000"/>
          <w:sz w:val="20"/>
          <w:szCs w:val="20"/>
        </w:rPr>
        <w:fldChar w:fldCharType="separate"/>
      </w:r>
      <w:r w:rsidR="00BB3426" w:rsidRPr="004120BB">
        <w:rPr>
          <w:rFonts w:ascii="Arial" w:hAnsi="Arial" w:cs="Arial"/>
          <w:color w:val="000000"/>
          <w:sz w:val="20"/>
          <w:szCs w:val="20"/>
        </w:rPr>
        <w:t>5.3</w:t>
      </w:r>
      <w:r w:rsidR="00BB3426" w:rsidRPr="004120BB">
        <w:rPr>
          <w:rFonts w:ascii="Arial" w:hAnsi="Arial" w:cs="Arial"/>
          <w:color w:val="000000"/>
          <w:sz w:val="20"/>
          <w:szCs w:val="20"/>
        </w:rPr>
        <w:fldChar w:fldCharType="end"/>
      </w:r>
      <w:r w:rsidR="00BB3426" w:rsidRPr="004120BB">
        <w:rPr>
          <w:rFonts w:ascii="Arial" w:hAnsi="Arial" w:cs="Arial"/>
          <w:color w:val="000000"/>
          <w:sz w:val="20"/>
          <w:szCs w:val="20"/>
        </w:rPr>
        <w:t xml:space="preserve"> </w:t>
      </w:r>
      <w:r w:rsidRPr="004120BB">
        <w:rPr>
          <w:rFonts w:ascii="Arial" w:hAnsi="Arial" w:cs="Arial"/>
          <w:color w:val="000000"/>
          <w:sz w:val="20"/>
          <w:szCs w:val="20"/>
        </w:rPr>
        <w:t xml:space="preserve">smlouvy činí </w:t>
      </w:r>
      <w:r w:rsidRPr="00F41466">
        <w:rPr>
          <w:rFonts w:ascii="Arial" w:hAnsi="Arial" w:cs="Arial"/>
          <w:color w:val="000000"/>
          <w:sz w:val="20"/>
          <w:szCs w:val="20"/>
        </w:rPr>
        <w:t>5.000 Kč za každý i jen započatý den prodlení, a to až do</w:t>
      </w:r>
      <w:r w:rsidR="00C81A5B" w:rsidRPr="00F41466">
        <w:rPr>
          <w:rFonts w:ascii="Arial" w:hAnsi="Arial" w:cs="Arial"/>
          <w:color w:val="000000"/>
          <w:sz w:val="20"/>
          <w:szCs w:val="20"/>
        </w:rPr>
        <w:t> </w:t>
      </w:r>
      <w:r w:rsidRPr="00F41466">
        <w:rPr>
          <w:rFonts w:ascii="Arial" w:hAnsi="Arial" w:cs="Arial"/>
          <w:color w:val="000000"/>
          <w:sz w:val="20"/>
          <w:szCs w:val="20"/>
        </w:rPr>
        <w:t xml:space="preserve">data skutečného dokončení </w:t>
      </w:r>
      <w:r w:rsidR="00CC5329" w:rsidRPr="00F41466">
        <w:rPr>
          <w:rFonts w:ascii="Arial" w:hAnsi="Arial" w:cs="Arial"/>
          <w:sz w:val="20"/>
          <w:szCs w:val="20"/>
        </w:rPr>
        <w:t xml:space="preserve">stavebních </w:t>
      </w:r>
      <w:r w:rsidRPr="00F41466">
        <w:rPr>
          <w:rFonts w:ascii="Arial" w:hAnsi="Arial" w:cs="Arial"/>
          <w:color w:val="000000"/>
          <w:sz w:val="20"/>
          <w:szCs w:val="20"/>
        </w:rPr>
        <w:t>prací. V případě, že prodlení zhotovitele dle tohoto bodu nebude delší než 15</w:t>
      </w:r>
      <w:r w:rsidR="00C81A5B" w:rsidRPr="00F41466">
        <w:rPr>
          <w:rFonts w:ascii="Arial" w:hAnsi="Arial" w:cs="Arial"/>
          <w:color w:val="000000"/>
          <w:sz w:val="20"/>
          <w:szCs w:val="20"/>
        </w:rPr>
        <w:t> </w:t>
      </w:r>
      <w:r w:rsidRPr="00F41466">
        <w:rPr>
          <w:rFonts w:ascii="Arial" w:hAnsi="Arial" w:cs="Arial"/>
          <w:color w:val="000000"/>
          <w:sz w:val="20"/>
          <w:szCs w:val="20"/>
        </w:rPr>
        <w:t>kalendářních dní, smluvní pokuta se neuplatní. V případě, že prodlení zhotovitele dle tohoto bodu bude delší než 15 kalendářních dnů, ale současně kratší než 30 kalendářních dnů, bude smluvní pokuta snížena o 50 %</w:t>
      </w:r>
      <w:r w:rsidR="00AE5DAA" w:rsidRPr="00F41466">
        <w:rPr>
          <w:rFonts w:ascii="Arial" w:hAnsi="Arial" w:cs="Arial"/>
          <w:color w:val="000000"/>
          <w:sz w:val="20"/>
          <w:szCs w:val="20"/>
        </w:rPr>
        <w:t xml:space="preserve"> její sjednané výše</w:t>
      </w:r>
      <w:r w:rsidRPr="00F41466">
        <w:rPr>
          <w:rFonts w:ascii="Arial" w:hAnsi="Arial" w:cs="Arial"/>
          <w:color w:val="000000"/>
          <w:sz w:val="20"/>
          <w:szCs w:val="20"/>
        </w:rPr>
        <w:t>.</w:t>
      </w:r>
    </w:p>
    <w:p w14:paraId="0DBAD7AC" w14:textId="0BA31735" w:rsidR="005342C3" w:rsidRPr="00F41466" w:rsidRDefault="005342C3" w:rsidP="00C92319">
      <w:pPr>
        <w:pStyle w:val="Seznam3"/>
        <w:numPr>
          <w:ilvl w:val="2"/>
          <w:numId w:val="20"/>
        </w:numPr>
        <w:spacing w:after="120" w:line="276" w:lineRule="auto"/>
        <w:contextualSpacing w:val="0"/>
        <w:rPr>
          <w:rFonts w:ascii="Arial" w:hAnsi="Arial" w:cs="Arial"/>
          <w:sz w:val="20"/>
          <w:szCs w:val="20"/>
        </w:rPr>
      </w:pPr>
      <w:r w:rsidRPr="00F41466">
        <w:rPr>
          <w:rFonts w:ascii="Arial" w:hAnsi="Arial" w:cs="Arial"/>
          <w:sz w:val="20"/>
          <w:szCs w:val="20"/>
        </w:rPr>
        <w:t xml:space="preserve">Smluvní pokuta pro případ prodlení zhotovitele </w:t>
      </w:r>
      <w:r w:rsidR="00AE5DAA" w:rsidRPr="00F41466">
        <w:rPr>
          <w:rFonts w:ascii="Arial" w:hAnsi="Arial" w:cs="Arial"/>
          <w:sz w:val="20"/>
          <w:szCs w:val="20"/>
        </w:rPr>
        <w:t xml:space="preserve">s provedením díla v </w:t>
      </w:r>
      <w:r w:rsidRPr="00F41466">
        <w:rPr>
          <w:rFonts w:ascii="Arial" w:hAnsi="Arial" w:cs="Arial"/>
          <w:sz w:val="20"/>
          <w:szCs w:val="20"/>
        </w:rPr>
        <w:t xml:space="preserve">termínu </w:t>
      </w:r>
      <w:r w:rsidR="00B611DC" w:rsidRPr="00F41466">
        <w:rPr>
          <w:rFonts w:ascii="Arial" w:hAnsi="Arial" w:cs="Arial"/>
          <w:sz w:val="20"/>
          <w:szCs w:val="20"/>
        </w:rPr>
        <w:t xml:space="preserve">předání </w:t>
      </w:r>
      <w:r w:rsidR="005C6A7E" w:rsidRPr="00F41466">
        <w:rPr>
          <w:rFonts w:ascii="Arial" w:hAnsi="Arial" w:cs="Arial"/>
          <w:sz w:val="20"/>
          <w:szCs w:val="20"/>
        </w:rPr>
        <w:t>dokončeného</w:t>
      </w:r>
      <w:r w:rsidR="00B611DC" w:rsidRPr="00F41466">
        <w:rPr>
          <w:rFonts w:ascii="Arial" w:hAnsi="Arial" w:cs="Arial"/>
          <w:sz w:val="20"/>
          <w:szCs w:val="20"/>
        </w:rPr>
        <w:t xml:space="preserve"> díla </w:t>
      </w:r>
      <w:r w:rsidRPr="00F41466">
        <w:rPr>
          <w:rFonts w:ascii="Arial" w:hAnsi="Arial" w:cs="Arial"/>
          <w:sz w:val="20"/>
          <w:szCs w:val="20"/>
        </w:rPr>
        <w:t>uvedené</w:t>
      </w:r>
      <w:r w:rsidR="005C6A7E" w:rsidRPr="00F41466">
        <w:rPr>
          <w:rFonts w:ascii="Arial" w:hAnsi="Arial" w:cs="Arial"/>
          <w:sz w:val="20"/>
          <w:szCs w:val="20"/>
        </w:rPr>
        <w:t>m</w:t>
      </w:r>
      <w:r w:rsidRPr="00F41466">
        <w:rPr>
          <w:rFonts w:ascii="Arial" w:hAnsi="Arial" w:cs="Arial"/>
          <w:sz w:val="20"/>
          <w:szCs w:val="20"/>
        </w:rPr>
        <w:t xml:space="preserve"> v </w:t>
      </w:r>
      <w:r w:rsidR="00C8002E" w:rsidRPr="00F41466">
        <w:rPr>
          <w:rFonts w:ascii="Arial" w:hAnsi="Arial" w:cs="Arial"/>
          <w:color w:val="000000"/>
          <w:sz w:val="20"/>
          <w:szCs w:val="20"/>
        </w:rPr>
        <w:t xml:space="preserve">čl. </w:t>
      </w:r>
      <w:r w:rsidR="005C6A7E" w:rsidRPr="00F41466">
        <w:rPr>
          <w:rFonts w:ascii="Arial" w:hAnsi="Arial" w:cs="Arial"/>
          <w:sz w:val="20"/>
          <w:szCs w:val="20"/>
        </w:rPr>
        <w:fldChar w:fldCharType="begin"/>
      </w:r>
      <w:r w:rsidR="005C6A7E" w:rsidRPr="00F41466">
        <w:rPr>
          <w:rFonts w:ascii="Arial" w:hAnsi="Arial" w:cs="Arial"/>
          <w:sz w:val="20"/>
          <w:szCs w:val="20"/>
        </w:rPr>
        <w:instrText xml:space="preserve"> REF _Ref177620525 \r \h </w:instrText>
      </w:r>
      <w:r w:rsidR="00566820" w:rsidRPr="00F41466">
        <w:rPr>
          <w:rFonts w:ascii="Arial" w:hAnsi="Arial" w:cs="Arial"/>
          <w:sz w:val="20"/>
          <w:szCs w:val="20"/>
        </w:rPr>
        <w:instrText xml:space="preserve"> \* MERGEFORMAT </w:instrText>
      </w:r>
      <w:r w:rsidR="005C6A7E" w:rsidRPr="00F41466">
        <w:rPr>
          <w:rFonts w:ascii="Arial" w:hAnsi="Arial" w:cs="Arial"/>
          <w:sz w:val="20"/>
          <w:szCs w:val="20"/>
        </w:rPr>
      </w:r>
      <w:r w:rsidR="005C6A7E" w:rsidRPr="00F41466">
        <w:rPr>
          <w:rFonts w:ascii="Arial" w:hAnsi="Arial" w:cs="Arial"/>
          <w:sz w:val="20"/>
          <w:szCs w:val="20"/>
        </w:rPr>
        <w:fldChar w:fldCharType="separate"/>
      </w:r>
      <w:r w:rsidR="005C6A7E" w:rsidRPr="00F41466">
        <w:rPr>
          <w:rFonts w:ascii="Arial" w:hAnsi="Arial" w:cs="Arial"/>
          <w:sz w:val="20"/>
          <w:szCs w:val="20"/>
        </w:rPr>
        <w:t>5.3</w:t>
      </w:r>
      <w:r w:rsidR="005C6A7E" w:rsidRPr="00F41466">
        <w:rPr>
          <w:rFonts w:ascii="Arial" w:hAnsi="Arial" w:cs="Arial"/>
          <w:sz w:val="20"/>
          <w:szCs w:val="20"/>
        </w:rPr>
        <w:fldChar w:fldCharType="end"/>
      </w:r>
      <w:r w:rsidR="005C6A7E" w:rsidRPr="00F41466">
        <w:rPr>
          <w:rFonts w:ascii="Arial" w:hAnsi="Arial" w:cs="Arial"/>
          <w:sz w:val="20"/>
          <w:szCs w:val="20"/>
        </w:rPr>
        <w:t xml:space="preserve"> </w:t>
      </w:r>
      <w:r w:rsidRPr="00F41466">
        <w:rPr>
          <w:rFonts w:ascii="Arial" w:hAnsi="Arial" w:cs="Arial"/>
          <w:sz w:val="20"/>
          <w:szCs w:val="20"/>
        </w:rPr>
        <w:t xml:space="preserve">smlouvy činí </w:t>
      </w:r>
      <w:r w:rsidR="00BA12B0" w:rsidRPr="00F41466">
        <w:rPr>
          <w:rFonts w:ascii="Arial" w:hAnsi="Arial" w:cs="Arial"/>
          <w:sz w:val="20"/>
          <w:szCs w:val="20"/>
        </w:rPr>
        <w:t>1</w:t>
      </w:r>
      <w:r w:rsidR="00B611DC" w:rsidRPr="00F41466">
        <w:rPr>
          <w:rFonts w:ascii="Arial" w:hAnsi="Arial" w:cs="Arial"/>
          <w:sz w:val="20"/>
          <w:szCs w:val="20"/>
        </w:rPr>
        <w:t>0</w:t>
      </w:r>
      <w:r w:rsidRPr="00F41466">
        <w:rPr>
          <w:rFonts w:ascii="Arial" w:hAnsi="Arial" w:cs="Arial"/>
          <w:sz w:val="20"/>
          <w:szCs w:val="20"/>
        </w:rPr>
        <w:t>.000 Kč za každý i jen započatý den prodlení</w:t>
      </w:r>
      <w:r w:rsidR="00F4056B" w:rsidRPr="00F41466">
        <w:rPr>
          <w:rFonts w:ascii="Arial" w:hAnsi="Arial" w:cs="Arial"/>
          <w:sz w:val="20"/>
          <w:szCs w:val="20"/>
        </w:rPr>
        <w:t>,</w:t>
      </w:r>
      <w:r w:rsidRPr="00F41466">
        <w:rPr>
          <w:rFonts w:ascii="Arial" w:hAnsi="Arial" w:cs="Arial"/>
          <w:sz w:val="20"/>
          <w:szCs w:val="20"/>
        </w:rPr>
        <w:t xml:space="preserve"> a to až do data skutečného </w:t>
      </w:r>
      <w:r w:rsidR="00B611DC" w:rsidRPr="00F41466">
        <w:rPr>
          <w:rFonts w:ascii="Arial" w:hAnsi="Arial" w:cs="Arial"/>
          <w:sz w:val="20"/>
          <w:szCs w:val="20"/>
        </w:rPr>
        <w:t xml:space="preserve">předání </w:t>
      </w:r>
      <w:r w:rsidR="00C43604" w:rsidRPr="00F41466">
        <w:rPr>
          <w:rFonts w:ascii="Arial" w:hAnsi="Arial" w:cs="Arial"/>
          <w:sz w:val="20"/>
          <w:szCs w:val="20"/>
        </w:rPr>
        <w:t xml:space="preserve">dokončeného </w:t>
      </w:r>
      <w:r w:rsidR="00B611DC" w:rsidRPr="00F41466">
        <w:rPr>
          <w:rFonts w:ascii="Arial" w:hAnsi="Arial" w:cs="Arial"/>
          <w:sz w:val="20"/>
          <w:szCs w:val="20"/>
        </w:rPr>
        <w:t>díla</w:t>
      </w:r>
      <w:r w:rsidR="00C43604" w:rsidRPr="00F41466">
        <w:rPr>
          <w:rFonts w:ascii="Arial" w:hAnsi="Arial" w:cs="Arial"/>
          <w:sz w:val="20"/>
          <w:szCs w:val="20"/>
        </w:rPr>
        <w:t xml:space="preserve"> dle podmínek smlouvy</w:t>
      </w:r>
      <w:r w:rsidRPr="00F41466">
        <w:rPr>
          <w:rFonts w:ascii="Arial" w:hAnsi="Arial" w:cs="Arial"/>
          <w:sz w:val="20"/>
          <w:szCs w:val="20"/>
        </w:rPr>
        <w:t>. V případě, že prodlení zhotovitele dle tohoto bodu nebude delší než 15</w:t>
      </w:r>
      <w:r w:rsidR="00C81A5B" w:rsidRPr="00F41466">
        <w:rPr>
          <w:rFonts w:ascii="Arial" w:hAnsi="Arial" w:cs="Arial"/>
          <w:sz w:val="20"/>
          <w:szCs w:val="20"/>
        </w:rPr>
        <w:t> </w:t>
      </w:r>
      <w:r w:rsidRPr="00F41466">
        <w:rPr>
          <w:rFonts w:ascii="Arial" w:hAnsi="Arial" w:cs="Arial"/>
          <w:sz w:val="20"/>
          <w:szCs w:val="20"/>
        </w:rPr>
        <w:t xml:space="preserve">kalendářních dní, smluvní pokuta se neuplatní. V případě, že prodlení zhotovitele dle tohoto bodu bude delší než 15 kalendářních dnů, ale současně kratší než 30 kalendářních dnů, bude smluvní pokuta snížena o </w:t>
      </w:r>
      <w:r w:rsidR="00F4056B" w:rsidRPr="00F41466">
        <w:rPr>
          <w:rFonts w:ascii="Arial" w:hAnsi="Arial" w:cs="Arial"/>
          <w:sz w:val="20"/>
          <w:szCs w:val="20"/>
        </w:rPr>
        <w:t>50 %</w:t>
      </w:r>
      <w:r w:rsidR="008E61B0" w:rsidRPr="00F41466">
        <w:rPr>
          <w:rFonts w:ascii="Arial" w:hAnsi="Arial" w:cs="Arial"/>
          <w:color w:val="000000"/>
          <w:sz w:val="20"/>
          <w:szCs w:val="20"/>
        </w:rPr>
        <w:t xml:space="preserve"> její sjednané výše</w:t>
      </w:r>
      <w:r w:rsidRPr="00F41466">
        <w:rPr>
          <w:rFonts w:ascii="Arial" w:hAnsi="Arial" w:cs="Arial"/>
          <w:sz w:val="20"/>
          <w:szCs w:val="20"/>
        </w:rPr>
        <w:t>.</w:t>
      </w:r>
      <w:r w:rsidR="00B611DC" w:rsidRPr="00F41466">
        <w:rPr>
          <w:rFonts w:ascii="Arial" w:hAnsi="Arial" w:cs="Arial"/>
          <w:sz w:val="20"/>
          <w:szCs w:val="20"/>
        </w:rPr>
        <w:t xml:space="preserve"> </w:t>
      </w:r>
    </w:p>
    <w:p w14:paraId="437381B6" w14:textId="41C56B20" w:rsidR="00AF3E5C" w:rsidRPr="00F41466" w:rsidRDefault="00AF3E5C" w:rsidP="00C92319">
      <w:pPr>
        <w:pStyle w:val="Seznam3"/>
        <w:numPr>
          <w:ilvl w:val="2"/>
          <w:numId w:val="20"/>
        </w:numPr>
        <w:spacing w:after="120" w:line="276" w:lineRule="auto"/>
        <w:contextualSpacing w:val="0"/>
        <w:rPr>
          <w:rFonts w:ascii="Arial" w:hAnsi="Arial" w:cs="Arial"/>
          <w:color w:val="000000"/>
          <w:sz w:val="20"/>
          <w:szCs w:val="20"/>
        </w:rPr>
      </w:pPr>
      <w:r w:rsidRPr="00F41466">
        <w:rPr>
          <w:rFonts w:ascii="Arial" w:hAnsi="Arial" w:cs="Arial"/>
          <w:color w:val="000000"/>
          <w:sz w:val="20"/>
          <w:szCs w:val="20"/>
        </w:rPr>
        <w:t xml:space="preserve">Smluvní pokuta za </w:t>
      </w:r>
      <w:r w:rsidR="006F75AD" w:rsidRPr="00F41466">
        <w:rPr>
          <w:rFonts w:ascii="Arial" w:hAnsi="Arial" w:cs="Arial"/>
          <w:color w:val="000000"/>
          <w:sz w:val="20"/>
          <w:szCs w:val="20"/>
        </w:rPr>
        <w:t xml:space="preserve">nepřevzetí staveniště </w:t>
      </w:r>
      <w:r w:rsidR="003B7566" w:rsidRPr="00F41466">
        <w:rPr>
          <w:rFonts w:ascii="Arial" w:hAnsi="Arial" w:cs="Arial"/>
          <w:color w:val="000000"/>
          <w:sz w:val="20"/>
          <w:szCs w:val="20"/>
        </w:rPr>
        <w:t xml:space="preserve">nebo za nezahájení </w:t>
      </w:r>
      <w:r w:rsidR="00124D6A" w:rsidRPr="00F41466">
        <w:rPr>
          <w:rFonts w:ascii="Arial" w:hAnsi="Arial" w:cs="Arial"/>
          <w:color w:val="000000"/>
          <w:sz w:val="20"/>
          <w:szCs w:val="20"/>
        </w:rPr>
        <w:t>provádění díla</w:t>
      </w:r>
      <w:r w:rsidR="003B7566" w:rsidRPr="00F41466">
        <w:rPr>
          <w:rFonts w:ascii="Arial" w:hAnsi="Arial" w:cs="Arial"/>
          <w:color w:val="000000"/>
          <w:sz w:val="20"/>
          <w:szCs w:val="20"/>
        </w:rPr>
        <w:t xml:space="preserve"> </w:t>
      </w:r>
      <w:r w:rsidR="00B03DF7" w:rsidRPr="00F41466">
        <w:rPr>
          <w:rFonts w:ascii="Arial" w:hAnsi="Arial" w:cs="Arial"/>
          <w:color w:val="000000"/>
          <w:sz w:val="20"/>
          <w:szCs w:val="20"/>
        </w:rPr>
        <w:t xml:space="preserve">zhotovitelem </w:t>
      </w:r>
      <w:r w:rsidR="006F75AD" w:rsidRPr="00F41466">
        <w:rPr>
          <w:rFonts w:ascii="Arial" w:hAnsi="Arial" w:cs="Arial"/>
          <w:color w:val="000000"/>
          <w:sz w:val="20"/>
          <w:szCs w:val="20"/>
        </w:rPr>
        <w:t xml:space="preserve">v termínu </w:t>
      </w:r>
      <w:r w:rsidR="006177A3" w:rsidRPr="00F41466">
        <w:rPr>
          <w:rFonts w:ascii="Arial" w:hAnsi="Arial" w:cs="Arial"/>
          <w:color w:val="000000"/>
          <w:sz w:val="20"/>
          <w:szCs w:val="20"/>
        </w:rPr>
        <w:t xml:space="preserve">dle </w:t>
      </w:r>
      <w:r w:rsidR="00C8002E" w:rsidRPr="00F41466">
        <w:rPr>
          <w:rFonts w:ascii="Arial" w:hAnsi="Arial" w:cs="Arial"/>
          <w:color w:val="000000"/>
          <w:sz w:val="20"/>
          <w:szCs w:val="20"/>
        </w:rPr>
        <w:t xml:space="preserve">čl. </w:t>
      </w:r>
      <w:r w:rsidR="003B7566" w:rsidRPr="00F41466">
        <w:rPr>
          <w:rFonts w:ascii="Arial" w:hAnsi="Arial" w:cs="Arial"/>
          <w:color w:val="000000"/>
          <w:sz w:val="20"/>
          <w:szCs w:val="20"/>
        </w:rPr>
        <w:fldChar w:fldCharType="begin"/>
      </w:r>
      <w:r w:rsidR="003B7566" w:rsidRPr="00F41466">
        <w:rPr>
          <w:rFonts w:ascii="Arial" w:hAnsi="Arial" w:cs="Arial"/>
          <w:color w:val="000000"/>
          <w:sz w:val="20"/>
          <w:szCs w:val="20"/>
        </w:rPr>
        <w:instrText xml:space="preserve"> REF _Ref177634267 \r \h </w:instrText>
      </w:r>
      <w:r w:rsidR="00566820" w:rsidRPr="00F41466">
        <w:rPr>
          <w:rFonts w:ascii="Arial" w:hAnsi="Arial" w:cs="Arial"/>
          <w:color w:val="000000"/>
          <w:sz w:val="20"/>
          <w:szCs w:val="20"/>
        </w:rPr>
        <w:instrText xml:space="preserve"> \* MERGEFORMAT </w:instrText>
      </w:r>
      <w:r w:rsidR="003B7566" w:rsidRPr="00F41466">
        <w:rPr>
          <w:rFonts w:ascii="Arial" w:hAnsi="Arial" w:cs="Arial"/>
          <w:color w:val="000000"/>
          <w:sz w:val="20"/>
          <w:szCs w:val="20"/>
        </w:rPr>
      </w:r>
      <w:r w:rsidR="003B7566" w:rsidRPr="00F41466">
        <w:rPr>
          <w:rFonts w:ascii="Arial" w:hAnsi="Arial" w:cs="Arial"/>
          <w:color w:val="000000"/>
          <w:sz w:val="20"/>
          <w:szCs w:val="20"/>
        </w:rPr>
        <w:fldChar w:fldCharType="separate"/>
      </w:r>
      <w:r w:rsidR="003B7566" w:rsidRPr="00F41466">
        <w:rPr>
          <w:rFonts w:ascii="Arial" w:hAnsi="Arial" w:cs="Arial"/>
          <w:color w:val="000000"/>
          <w:sz w:val="20"/>
          <w:szCs w:val="20"/>
        </w:rPr>
        <w:t>5.2</w:t>
      </w:r>
      <w:r w:rsidR="003B7566" w:rsidRPr="00F41466">
        <w:rPr>
          <w:rFonts w:ascii="Arial" w:hAnsi="Arial" w:cs="Arial"/>
          <w:color w:val="000000"/>
          <w:sz w:val="20"/>
          <w:szCs w:val="20"/>
        </w:rPr>
        <w:fldChar w:fldCharType="end"/>
      </w:r>
      <w:r w:rsidR="003B7566" w:rsidRPr="00F41466">
        <w:rPr>
          <w:rFonts w:ascii="Arial" w:hAnsi="Arial" w:cs="Arial"/>
          <w:color w:val="000000"/>
          <w:sz w:val="20"/>
          <w:szCs w:val="20"/>
        </w:rPr>
        <w:t xml:space="preserve"> </w:t>
      </w:r>
      <w:r w:rsidR="006177A3" w:rsidRPr="00F41466">
        <w:rPr>
          <w:rFonts w:ascii="Arial" w:hAnsi="Arial" w:cs="Arial"/>
          <w:color w:val="000000"/>
          <w:sz w:val="20"/>
          <w:szCs w:val="20"/>
        </w:rPr>
        <w:t>smlouvy</w:t>
      </w:r>
      <w:r w:rsidR="006F75AD" w:rsidRPr="00F41466">
        <w:rPr>
          <w:rFonts w:ascii="Arial" w:hAnsi="Arial" w:cs="Arial"/>
          <w:color w:val="000000"/>
          <w:sz w:val="20"/>
          <w:szCs w:val="20"/>
        </w:rPr>
        <w:t xml:space="preserve"> </w:t>
      </w:r>
      <w:r w:rsidR="0026765C" w:rsidRPr="00F41466">
        <w:rPr>
          <w:rFonts w:ascii="Arial" w:hAnsi="Arial" w:cs="Arial"/>
          <w:color w:val="000000"/>
          <w:sz w:val="20"/>
          <w:szCs w:val="20"/>
        </w:rPr>
        <w:t>činí</w:t>
      </w:r>
      <w:r w:rsidR="00175739" w:rsidRPr="00F41466">
        <w:rPr>
          <w:rFonts w:ascii="Arial" w:hAnsi="Arial" w:cs="Arial"/>
          <w:color w:val="000000"/>
          <w:sz w:val="20"/>
          <w:szCs w:val="20"/>
        </w:rPr>
        <w:t xml:space="preserve"> </w:t>
      </w:r>
      <w:r w:rsidR="009B406D" w:rsidRPr="00F41466">
        <w:rPr>
          <w:rFonts w:ascii="Arial" w:hAnsi="Arial" w:cs="Arial"/>
          <w:color w:val="000000"/>
          <w:sz w:val="20"/>
          <w:szCs w:val="20"/>
        </w:rPr>
        <w:t>5</w:t>
      </w:r>
      <w:r w:rsidRPr="00F41466">
        <w:rPr>
          <w:rFonts w:ascii="Arial" w:hAnsi="Arial" w:cs="Arial"/>
          <w:color w:val="000000"/>
          <w:sz w:val="20"/>
          <w:szCs w:val="20"/>
        </w:rPr>
        <w:t xml:space="preserve">.000 Kč za každý </w:t>
      </w:r>
      <w:r w:rsidR="0026765C" w:rsidRPr="00F41466">
        <w:rPr>
          <w:rFonts w:ascii="Arial" w:hAnsi="Arial" w:cs="Arial"/>
          <w:color w:val="000000"/>
          <w:sz w:val="20"/>
          <w:szCs w:val="20"/>
        </w:rPr>
        <w:t xml:space="preserve">i jen započatý </w:t>
      </w:r>
      <w:r w:rsidRPr="00F41466">
        <w:rPr>
          <w:rFonts w:ascii="Arial" w:hAnsi="Arial" w:cs="Arial"/>
          <w:color w:val="000000"/>
          <w:sz w:val="20"/>
          <w:szCs w:val="20"/>
        </w:rPr>
        <w:t>den prodlení.</w:t>
      </w:r>
    </w:p>
    <w:p w14:paraId="243034F5" w14:textId="45F7CEC0" w:rsidR="009B406D" w:rsidRPr="00F41466" w:rsidRDefault="009B406D" w:rsidP="00C92319">
      <w:pPr>
        <w:pStyle w:val="Seznam3"/>
        <w:numPr>
          <w:ilvl w:val="2"/>
          <w:numId w:val="20"/>
        </w:numPr>
        <w:spacing w:after="120" w:line="276" w:lineRule="auto"/>
        <w:contextualSpacing w:val="0"/>
        <w:rPr>
          <w:rFonts w:ascii="Arial" w:hAnsi="Arial" w:cs="Arial"/>
          <w:color w:val="000000"/>
          <w:sz w:val="20"/>
          <w:szCs w:val="20"/>
        </w:rPr>
      </w:pPr>
      <w:r w:rsidRPr="00F41466">
        <w:rPr>
          <w:rFonts w:ascii="Arial" w:hAnsi="Arial" w:cs="Arial"/>
          <w:color w:val="000000"/>
          <w:sz w:val="20"/>
          <w:szCs w:val="20"/>
        </w:rPr>
        <w:t xml:space="preserve">Smluvní pokuta </w:t>
      </w:r>
      <w:r w:rsidR="00294CC7" w:rsidRPr="00F41466">
        <w:rPr>
          <w:rFonts w:ascii="Arial" w:hAnsi="Arial" w:cs="Arial"/>
          <w:color w:val="000000"/>
          <w:sz w:val="20"/>
          <w:szCs w:val="20"/>
        </w:rPr>
        <w:t xml:space="preserve">činí </w:t>
      </w:r>
      <w:r w:rsidRPr="00F41466">
        <w:rPr>
          <w:rFonts w:ascii="Arial" w:hAnsi="Arial" w:cs="Arial"/>
          <w:color w:val="000000"/>
          <w:sz w:val="20"/>
          <w:szCs w:val="20"/>
        </w:rPr>
        <w:t>5.000 Kč za každý jednotlivý případ porušení předpisů BOZP nebo provozního řádu stavby pracovníkem zhotovitele (např. nepoužívání předepsaných osobních ochranných prostředků, apod.) nebo nesplnění pokynů koordinátora BOZP.</w:t>
      </w:r>
    </w:p>
    <w:p w14:paraId="2055FBFA" w14:textId="76D38C21" w:rsidR="009B406D" w:rsidRPr="00F41466" w:rsidRDefault="009B406D" w:rsidP="00C92319">
      <w:pPr>
        <w:pStyle w:val="Seznam3"/>
        <w:numPr>
          <w:ilvl w:val="2"/>
          <w:numId w:val="20"/>
        </w:numPr>
        <w:spacing w:after="120" w:line="276" w:lineRule="auto"/>
        <w:contextualSpacing w:val="0"/>
        <w:rPr>
          <w:rFonts w:ascii="Arial" w:hAnsi="Arial" w:cs="Arial"/>
          <w:color w:val="000000"/>
          <w:sz w:val="20"/>
          <w:szCs w:val="20"/>
        </w:rPr>
      </w:pPr>
      <w:r w:rsidRPr="00F41466">
        <w:rPr>
          <w:rFonts w:ascii="Arial" w:hAnsi="Arial" w:cs="Arial"/>
          <w:color w:val="000000"/>
          <w:sz w:val="20"/>
          <w:szCs w:val="20"/>
        </w:rPr>
        <w:t>Smluv</w:t>
      </w:r>
      <w:r w:rsidR="00216AB4" w:rsidRPr="00F41466">
        <w:rPr>
          <w:rFonts w:ascii="Arial" w:hAnsi="Arial" w:cs="Arial"/>
          <w:color w:val="000000"/>
          <w:sz w:val="20"/>
          <w:szCs w:val="20"/>
        </w:rPr>
        <w:t>n</w:t>
      </w:r>
      <w:r w:rsidRPr="00F41466">
        <w:rPr>
          <w:rFonts w:ascii="Arial" w:hAnsi="Arial" w:cs="Arial"/>
          <w:color w:val="000000"/>
          <w:sz w:val="20"/>
          <w:szCs w:val="20"/>
        </w:rPr>
        <w:t xml:space="preserve">í pokuta </w:t>
      </w:r>
      <w:r w:rsidR="003745E3" w:rsidRPr="00F41466">
        <w:rPr>
          <w:rFonts w:ascii="Arial" w:hAnsi="Arial" w:cs="Arial"/>
          <w:color w:val="000000"/>
          <w:sz w:val="20"/>
          <w:szCs w:val="20"/>
        </w:rPr>
        <w:t xml:space="preserve">činí </w:t>
      </w:r>
      <w:r w:rsidRPr="00F41466">
        <w:rPr>
          <w:rFonts w:ascii="Arial" w:hAnsi="Arial" w:cs="Arial"/>
          <w:color w:val="000000"/>
          <w:sz w:val="20"/>
          <w:szCs w:val="20"/>
        </w:rPr>
        <w:t>5.000 Kč za každý jednotlivý případ porušení zákazu kouření</w:t>
      </w:r>
      <w:r w:rsidR="006F75AD" w:rsidRPr="00F41466">
        <w:rPr>
          <w:rFonts w:ascii="Arial" w:hAnsi="Arial" w:cs="Arial"/>
          <w:color w:val="000000"/>
          <w:sz w:val="20"/>
          <w:szCs w:val="20"/>
        </w:rPr>
        <w:t xml:space="preserve">, </w:t>
      </w:r>
      <w:r w:rsidRPr="00F41466">
        <w:rPr>
          <w:rFonts w:ascii="Arial" w:hAnsi="Arial" w:cs="Arial"/>
          <w:color w:val="000000"/>
          <w:sz w:val="20"/>
          <w:szCs w:val="20"/>
        </w:rPr>
        <w:t xml:space="preserve">požívání alkoholických nápojů </w:t>
      </w:r>
      <w:r w:rsidR="007A2D94" w:rsidRPr="00F41466">
        <w:rPr>
          <w:rFonts w:ascii="Arial" w:hAnsi="Arial" w:cs="Arial"/>
          <w:color w:val="000000"/>
          <w:sz w:val="20"/>
          <w:szCs w:val="20"/>
        </w:rPr>
        <w:t xml:space="preserve">nebo jiných omamných a psychotropních látek </w:t>
      </w:r>
      <w:r w:rsidR="00124D6A" w:rsidRPr="00F41466">
        <w:rPr>
          <w:rFonts w:ascii="Arial" w:hAnsi="Arial" w:cs="Arial"/>
          <w:color w:val="000000"/>
          <w:sz w:val="20"/>
          <w:szCs w:val="20"/>
        </w:rPr>
        <w:t>v místě plnění</w:t>
      </w:r>
      <w:r w:rsidR="00AE2639" w:rsidRPr="00F41466">
        <w:rPr>
          <w:rFonts w:ascii="Arial" w:hAnsi="Arial" w:cs="Arial"/>
          <w:color w:val="000000"/>
          <w:sz w:val="20"/>
          <w:szCs w:val="20"/>
        </w:rPr>
        <w:t xml:space="preserve"> dle bodu </w:t>
      </w:r>
      <w:r w:rsidR="00AE2639" w:rsidRPr="00F41466">
        <w:rPr>
          <w:rFonts w:ascii="Arial" w:hAnsi="Arial" w:cs="Arial"/>
          <w:color w:val="000000"/>
          <w:sz w:val="20"/>
          <w:szCs w:val="20"/>
        </w:rPr>
        <w:fldChar w:fldCharType="begin"/>
      </w:r>
      <w:r w:rsidR="00AE2639" w:rsidRPr="00F41466">
        <w:rPr>
          <w:rFonts w:ascii="Arial" w:hAnsi="Arial" w:cs="Arial"/>
          <w:color w:val="000000"/>
          <w:sz w:val="20"/>
          <w:szCs w:val="20"/>
        </w:rPr>
        <w:instrText xml:space="preserve"> REF _Ref177666960 \r \h </w:instrText>
      </w:r>
      <w:r w:rsidR="00566820" w:rsidRPr="00F41466">
        <w:rPr>
          <w:rFonts w:ascii="Arial" w:hAnsi="Arial" w:cs="Arial"/>
          <w:color w:val="000000"/>
          <w:sz w:val="20"/>
          <w:szCs w:val="20"/>
        </w:rPr>
        <w:instrText xml:space="preserve"> \* MERGEFORMAT </w:instrText>
      </w:r>
      <w:r w:rsidR="00AE2639" w:rsidRPr="00F41466">
        <w:rPr>
          <w:rFonts w:ascii="Arial" w:hAnsi="Arial" w:cs="Arial"/>
          <w:color w:val="000000"/>
          <w:sz w:val="20"/>
          <w:szCs w:val="20"/>
        </w:rPr>
      </w:r>
      <w:r w:rsidR="00AE2639" w:rsidRPr="00F41466">
        <w:rPr>
          <w:rFonts w:ascii="Arial" w:hAnsi="Arial" w:cs="Arial"/>
          <w:color w:val="000000"/>
          <w:sz w:val="20"/>
          <w:szCs w:val="20"/>
        </w:rPr>
        <w:fldChar w:fldCharType="separate"/>
      </w:r>
      <w:r w:rsidR="00AE2639" w:rsidRPr="00F41466">
        <w:rPr>
          <w:rFonts w:ascii="Arial" w:hAnsi="Arial" w:cs="Arial"/>
          <w:color w:val="000000"/>
          <w:sz w:val="20"/>
          <w:szCs w:val="20"/>
        </w:rPr>
        <w:t>8.7.8</w:t>
      </w:r>
      <w:r w:rsidR="00AE2639" w:rsidRPr="00F41466">
        <w:rPr>
          <w:rFonts w:ascii="Arial" w:hAnsi="Arial" w:cs="Arial"/>
          <w:color w:val="000000"/>
          <w:sz w:val="20"/>
          <w:szCs w:val="20"/>
        </w:rPr>
        <w:fldChar w:fldCharType="end"/>
      </w:r>
      <w:r w:rsidR="00AE2639" w:rsidRPr="00F41466">
        <w:rPr>
          <w:rFonts w:ascii="Arial" w:hAnsi="Arial" w:cs="Arial"/>
          <w:color w:val="000000"/>
          <w:sz w:val="20"/>
          <w:szCs w:val="20"/>
        </w:rPr>
        <w:t xml:space="preserve"> smlouvy</w:t>
      </w:r>
      <w:r w:rsidRPr="00F41466">
        <w:rPr>
          <w:rFonts w:ascii="Arial" w:hAnsi="Arial" w:cs="Arial"/>
          <w:color w:val="000000"/>
          <w:sz w:val="20"/>
          <w:szCs w:val="20"/>
        </w:rPr>
        <w:t>.</w:t>
      </w:r>
    </w:p>
    <w:p w14:paraId="1DB05C25" w14:textId="4EC374F4" w:rsidR="009B406D" w:rsidRPr="004120BB" w:rsidRDefault="009B406D" w:rsidP="00C92319">
      <w:pPr>
        <w:pStyle w:val="Seznam3"/>
        <w:numPr>
          <w:ilvl w:val="2"/>
          <w:numId w:val="20"/>
        </w:numPr>
        <w:spacing w:after="120" w:line="276" w:lineRule="auto"/>
        <w:contextualSpacing w:val="0"/>
        <w:rPr>
          <w:rFonts w:ascii="Arial" w:hAnsi="Arial" w:cs="Arial"/>
          <w:color w:val="000000"/>
          <w:sz w:val="20"/>
          <w:szCs w:val="20"/>
        </w:rPr>
      </w:pPr>
      <w:r w:rsidRPr="00F41466">
        <w:rPr>
          <w:rFonts w:ascii="Arial" w:hAnsi="Arial" w:cs="Arial"/>
          <w:color w:val="000000"/>
          <w:sz w:val="20"/>
          <w:szCs w:val="20"/>
        </w:rPr>
        <w:t>Smluv</w:t>
      </w:r>
      <w:r w:rsidR="00216AB4" w:rsidRPr="00F41466">
        <w:rPr>
          <w:rFonts w:ascii="Arial" w:hAnsi="Arial" w:cs="Arial"/>
          <w:color w:val="000000"/>
          <w:sz w:val="20"/>
          <w:szCs w:val="20"/>
        </w:rPr>
        <w:t>n</w:t>
      </w:r>
      <w:r w:rsidRPr="00F41466">
        <w:rPr>
          <w:rFonts w:ascii="Arial" w:hAnsi="Arial" w:cs="Arial"/>
          <w:color w:val="000000"/>
          <w:sz w:val="20"/>
          <w:szCs w:val="20"/>
        </w:rPr>
        <w:t xml:space="preserve">í pokuta </w:t>
      </w:r>
      <w:r w:rsidR="00E9108E" w:rsidRPr="00F41466">
        <w:rPr>
          <w:rFonts w:ascii="Arial" w:hAnsi="Arial" w:cs="Arial"/>
          <w:color w:val="000000"/>
          <w:sz w:val="20"/>
          <w:szCs w:val="20"/>
        </w:rPr>
        <w:t xml:space="preserve">činí </w:t>
      </w:r>
      <w:r w:rsidRPr="00F41466">
        <w:rPr>
          <w:rFonts w:ascii="Arial" w:hAnsi="Arial" w:cs="Arial"/>
          <w:color w:val="000000"/>
          <w:sz w:val="20"/>
          <w:szCs w:val="20"/>
        </w:rPr>
        <w:t xml:space="preserve">5.000 Kč za každý jednotlivý případ </w:t>
      </w:r>
      <w:r w:rsidR="00D53BF4" w:rsidRPr="00F41466">
        <w:rPr>
          <w:rFonts w:ascii="Arial" w:hAnsi="Arial" w:cs="Arial"/>
          <w:color w:val="000000"/>
          <w:sz w:val="20"/>
          <w:szCs w:val="20"/>
        </w:rPr>
        <w:t xml:space="preserve">neodstranění </w:t>
      </w:r>
      <w:r w:rsidRPr="00F41466">
        <w:rPr>
          <w:rFonts w:ascii="Arial" w:hAnsi="Arial" w:cs="Arial"/>
          <w:color w:val="000000"/>
          <w:sz w:val="20"/>
          <w:szCs w:val="20"/>
        </w:rPr>
        <w:t xml:space="preserve">znečištění </w:t>
      </w:r>
      <w:r w:rsidR="00D53BF4" w:rsidRPr="00F41466">
        <w:rPr>
          <w:rFonts w:ascii="Arial" w:hAnsi="Arial" w:cs="Arial"/>
          <w:color w:val="000000"/>
          <w:sz w:val="20"/>
          <w:szCs w:val="20"/>
        </w:rPr>
        <w:t xml:space="preserve">dle </w:t>
      </w:r>
      <w:r w:rsidR="00C8002E" w:rsidRPr="00F41466">
        <w:rPr>
          <w:rFonts w:ascii="Arial" w:hAnsi="Arial" w:cs="Arial"/>
          <w:color w:val="000000"/>
          <w:sz w:val="20"/>
          <w:szCs w:val="20"/>
        </w:rPr>
        <w:t xml:space="preserve">čl. </w:t>
      </w:r>
      <w:r w:rsidR="00605855" w:rsidRPr="00F41466">
        <w:rPr>
          <w:rFonts w:ascii="Arial" w:hAnsi="Arial" w:cs="Arial"/>
          <w:color w:val="000000"/>
          <w:sz w:val="20"/>
          <w:szCs w:val="20"/>
        </w:rPr>
        <w:fldChar w:fldCharType="begin"/>
      </w:r>
      <w:r w:rsidR="00605855" w:rsidRPr="00F41466">
        <w:rPr>
          <w:rFonts w:ascii="Arial" w:hAnsi="Arial" w:cs="Arial"/>
          <w:color w:val="000000"/>
          <w:sz w:val="20"/>
          <w:szCs w:val="20"/>
        </w:rPr>
        <w:instrText xml:space="preserve"> REF _Ref177667269 \r \h </w:instrText>
      </w:r>
      <w:r w:rsidR="00566820" w:rsidRPr="00F41466">
        <w:rPr>
          <w:rFonts w:ascii="Arial" w:hAnsi="Arial" w:cs="Arial"/>
          <w:color w:val="000000"/>
          <w:sz w:val="20"/>
          <w:szCs w:val="20"/>
        </w:rPr>
        <w:instrText xml:space="preserve"> \* MERGEFORMAT </w:instrText>
      </w:r>
      <w:r w:rsidR="00605855" w:rsidRPr="00F41466">
        <w:rPr>
          <w:rFonts w:ascii="Arial" w:hAnsi="Arial" w:cs="Arial"/>
          <w:color w:val="000000"/>
          <w:sz w:val="20"/>
          <w:szCs w:val="20"/>
        </w:rPr>
      </w:r>
      <w:r w:rsidR="00605855" w:rsidRPr="00F41466">
        <w:rPr>
          <w:rFonts w:ascii="Arial" w:hAnsi="Arial" w:cs="Arial"/>
          <w:color w:val="000000"/>
          <w:sz w:val="20"/>
          <w:szCs w:val="20"/>
        </w:rPr>
        <w:fldChar w:fldCharType="separate"/>
      </w:r>
      <w:r w:rsidR="00605855" w:rsidRPr="00F41466">
        <w:rPr>
          <w:rFonts w:ascii="Arial" w:hAnsi="Arial" w:cs="Arial"/>
          <w:color w:val="000000"/>
          <w:sz w:val="20"/>
          <w:szCs w:val="20"/>
        </w:rPr>
        <w:t>4.9</w:t>
      </w:r>
      <w:r w:rsidR="00605855" w:rsidRPr="00F41466">
        <w:rPr>
          <w:rFonts w:ascii="Arial" w:hAnsi="Arial" w:cs="Arial"/>
          <w:color w:val="000000"/>
          <w:sz w:val="20"/>
          <w:szCs w:val="20"/>
        </w:rPr>
        <w:fldChar w:fldCharType="end"/>
      </w:r>
      <w:r w:rsidR="00605855" w:rsidRPr="00F41466">
        <w:rPr>
          <w:rFonts w:ascii="Arial" w:hAnsi="Arial" w:cs="Arial"/>
          <w:color w:val="000000"/>
          <w:sz w:val="20"/>
          <w:szCs w:val="20"/>
        </w:rPr>
        <w:t xml:space="preserve"> smlouvy</w:t>
      </w:r>
      <w:r w:rsidR="00CF1E8D" w:rsidRPr="00F41466">
        <w:rPr>
          <w:rFonts w:ascii="Arial" w:hAnsi="Arial" w:cs="Arial"/>
          <w:color w:val="000000"/>
          <w:sz w:val="20"/>
          <w:szCs w:val="20"/>
        </w:rPr>
        <w:t>, pokud nebude ihned</w:t>
      </w:r>
      <w:r w:rsidR="00BD2234" w:rsidRPr="00F41466">
        <w:rPr>
          <w:rFonts w:ascii="Arial" w:hAnsi="Arial" w:cs="Arial"/>
          <w:color w:val="000000"/>
          <w:sz w:val="20"/>
          <w:szCs w:val="20"/>
        </w:rPr>
        <w:t>, nejpozději téhož dne</w:t>
      </w:r>
      <w:r w:rsidR="00CF1E8D" w:rsidRPr="00F41466">
        <w:rPr>
          <w:rFonts w:ascii="Arial" w:hAnsi="Arial" w:cs="Arial"/>
          <w:color w:val="000000"/>
          <w:sz w:val="20"/>
          <w:szCs w:val="20"/>
        </w:rPr>
        <w:t xml:space="preserve"> odstraněno</w:t>
      </w:r>
      <w:r w:rsidR="007079F8" w:rsidRPr="00F41466">
        <w:rPr>
          <w:rFonts w:ascii="Arial" w:hAnsi="Arial" w:cs="Arial"/>
          <w:color w:val="000000"/>
          <w:sz w:val="20"/>
          <w:szCs w:val="20"/>
        </w:rPr>
        <w:t xml:space="preserve"> zhotovitelem</w:t>
      </w:r>
      <w:r w:rsidRPr="004120BB">
        <w:rPr>
          <w:rFonts w:ascii="Arial" w:hAnsi="Arial" w:cs="Arial"/>
          <w:color w:val="000000"/>
          <w:sz w:val="20"/>
          <w:szCs w:val="20"/>
        </w:rPr>
        <w:t>.</w:t>
      </w:r>
    </w:p>
    <w:p w14:paraId="41440A98" w14:textId="41E61171" w:rsidR="00AF3E5C" w:rsidRPr="00F41466" w:rsidRDefault="00AF3E5C" w:rsidP="00C92319">
      <w:pPr>
        <w:pStyle w:val="Seznam3"/>
        <w:numPr>
          <w:ilvl w:val="2"/>
          <w:numId w:val="20"/>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Smluv</w:t>
      </w:r>
      <w:r w:rsidR="00216AB4" w:rsidRPr="004120BB">
        <w:rPr>
          <w:rFonts w:ascii="Arial" w:hAnsi="Arial" w:cs="Arial"/>
          <w:color w:val="000000"/>
          <w:sz w:val="20"/>
          <w:szCs w:val="20"/>
        </w:rPr>
        <w:t>n</w:t>
      </w:r>
      <w:r w:rsidRPr="004120BB">
        <w:rPr>
          <w:rFonts w:ascii="Arial" w:hAnsi="Arial" w:cs="Arial"/>
          <w:color w:val="000000"/>
          <w:sz w:val="20"/>
          <w:szCs w:val="20"/>
        </w:rPr>
        <w:t xml:space="preserve">í pokuta pro případ prodlení </w:t>
      </w:r>
      <w:r w:rsidR="007079F8" w:rsidRPr="004120BB">
        <w:rPr>
          <w:rFonts w:ascii="Arial" w:hAnsi="Arial" w:cs="Arial"/>
          <w:color w:val="000000"/>
          <w:sz w:val="20"/>
          <w:szCs w:val="20"/>
        </w:rPr>
        <w:t xml:space="preserve">zhotovitele </w:t>
      </w:r>
      <w:r w:rsidRPr="004120BB">
        <w:rPr>
          <w:rFonts w:ascii="Arial" w:hAnsi="Arial" w:cs="Arial"/>
          <w:color w:val="000000"/>
          <w:sz w:val="20"/>
          <w:szCs w:val="20"/>
        </w:rPr>
        <w:t xml:space="preserve">s odstraněním vad </w:t>
      </w:r>
      <w:r w:rsidR="0098340A" w:rsidRPr="004120BB">
        <w:rPr>
          <w:rFonts w:ascii="Arial" w:hAnsi="Arial" w:cs="Arial"/>
          <w:color w:val="000000"/>
          <w:sz w:val="20"/>
          <w:szCs w:val="20"/>
        </w:rPr>
        <w:t xml:space="preserve">ve lhůtě stanovené v bodu </w:t>
      </w:r>
      <w:r w:rsidR="008F0F30" w:rsidRPr="004120BB">
        <w:rPr>
          <w:rFonts w:ascii="Arial" w:hAnsi="Arial" w:cs="Arial"/>
          <w:color w:val="000000"/>
          <w:sz w:val="20"/>
          <w:szCs w:val="20"/>
        </w:rPr>
        <w:fldChar w:fldCharType="begin"/>
      </w:r>
      <w:r w:rsidR="008F0F30" w:rsidRPr="004120BB">
        <w:rPr>
          <w:rFonts w:ascii="Arial" w:hAnsi="Arial" w:cs="Arial"/>
          <w:color w:val="000000"/>
          <w:sz w:val="20"/>
          <w:szCs w:val="20"/>
        </w:rPr>
        <w:instrText xml:space="preserve"> REF _Ref177667901 \r \h </w:instrText>
      </w:r>
      <w:r w:rsidR="00566820" w:rsidRPr="004120BB">
        <w:rPr>
          <w:rFonts w:ascii="Arial" w:hAnsi="Arial" w:cs="Arial"/>
          <w:color w:val="000000"/>
          <w:sz w:val="20"/>
          <w:szCs w:val="20"/>
        </w:rPr>
        <w:instrText xml:space="preserve"> \* MERGEFORMAT </w:instrText>
      </w:r>
      <w:r w:rsidR="008F0F30" w:rsidRPr="004120BB">
        <w:rPr>
          <w:rFonts w:ascii="Arial" w:hAnsi="Arial" w:cs="Arial"/>
          <w:color w:val="000000"/>
          <w:sz w:val="20"/>
          <w:szCs w:val="20"/>
        </w:rPr>
      </w:r>
      <w:r w:rsidR="008F0F30" w:rsidRPr="004120BB">
        <w:rPr>
          <w:rFonts w:ascii="Arial" w:hAnsi="Arial" w:cs="Arial"/>
          <w:color w:val="000000"/>
          <w:sz w:val="20"/>
          <w:szCs w:val="20"/>
        </w:rPr>
        <w:fldChar w:fldCharType="separate"/>
      </w:r>
      <w:r w:rsidR="008F0F30" w:rsidRPr="004120BB">
        <w:rPr>
          <w:rFonts w:ascii="Arial" w:hAnsi="Arial" w:cs="Arial"/>
          <w:color w:val="000000"/>
          <w:sz w:val="20"/>
          <w:szCs w:val="20"/>
        </w:rPr>
        <w:t>11.10.3</w:t>
      </w:r>
      <w:r w:rsidR="008F0F30" w:rsidRPr="004120BB">
        <w:rPr>
          <w:rFonts w:ascii="Arial" w:hAnsi="Arial" w:cs="Arial"/>
          <w:color w:val="000000"/>
          <w:sz w:val="20"/>
          <w:szCs w:val="20"/>
        </w:rPr>
        <w:fldChar w:fldCharType="end"/>
      </w:r>
      <w:r w:rsidR="008F0F30" w:rsidRPr="004120BB">
        <w:rPr>
          <w:rFonts w:ascii="Arial" w:hAnsi="Arial" w:cs="Arial"/>
          <w:color w:val="000000"/>
          <w:sz w:val="20"/>
          <w:szCs w:val="20"/>
        </w:rPr>
        <w:t xml:space="preserve"> nebo </w:t>
      </w:r>
      <w:r w:rsidR="008F0F30" w:rsidRPr="004120BB">
        <w:rPr>
          <w:rFonts w:ascii="Arial" w:hAnsi="Arial" w:cs="Arial"/>
          <w:color w:val="000000"/>
          <w:sz w:val="20"/>
          <w:szCs w:val="20"/>
        </w:rPr>
        <w:fldChar w:fldCharType="begin"/>
      </w:r>
      <w:r w:rsidR="008F0F30" w:rsidRPr="004120BB">
        <w:rPr>
          <w:rFonts w:ascii="Arial" w:hAnsi="Arial" w:cs="Arial"/>
          <w:color w:val="000000"/>
          <w:sz w:val="20"/>
          <w:szCs w:val="20"/>
        </w:rPr>
        <w:instrText xml:space="preserve"> REF _Ref177667907 \r \h </w:instrText>
      </w:r>
      <w:r w:rsidR="00566820" w:rsidRPr="004120BB">
        <w:rPr>
          <w:rFonts w:ascii="Arial" w:hAnsi="Arial" w:cs="Arial"/>
          <w:color w:val="000000"/>
          <w:sz w:val="20"/>
          <w:szCs w:val="20"/>
        </w:rPr>
        <w:instrText xml:space="preserve"> \* MERGEFORMAT </w:instrText>
      </w:r>
      <w:r w:rsidR="008F0F30" w:rsidRPr="004120BB">
        <w:rPr>
          <w:rFonts w:ascii="Arial" w:hAnsi="Arial" w:cs="Arial"/>
          <w:color w:val="000000"/>
          <w:sz w:val="20"/>
          <w:szCs w:val="20"/>
        </w:rPr>
      </w:r>
      <w:r w:rsidR="008F0F30" w:rsidRPr="004120BB">
        <w:rPr>
          <w:rFonts w:ascii="Arial" w:hAnsi="Arial" w:cs="Arial"/>
          <w:color w:val="000000"/>
          <w:sz w:val="20"/>
          <w:szCs w:val="20"/>
        </w:rPr>
        <w:fldChar w:fldCharType="separate"/>
      </w:r>
      <w:r w:rsidR="008F0F30" w:rsidRPr="004120BB">
        <w:rPr>
          <w:rFonts w:ascii="Arial" w:hAnsi="Arial" w:cs="Arial"/>
          <w:color w:val="000000"/>
          <w:sz w:val="20"/>
          <w:szCs w:val="20"/>
        </w:rPr>
        <w:t>11.11.1</w:t>
      </w:r>
      <w:r w:rsidR="008F0F30" w:rsidRPr="004120BB">
        <w:rPr>
          <w:rFonts w:ascii="Arial" w:hAnsi="Arial" w:cs="Arial"/>
          <w:color w:val="000000"/>
          <w:sz w:val="20"/>
          <w:szCs w:val="20"/>
        </w:rPr>
        <w:fldChar w:fldCharType="end"/>
      </w:r>
      <w:r w:rsidR="008F0F30" w:rsidRPr="004120BB">
        <w:rPr>
          <w:rFonts w:ascii="Arial" w:hAnsi="Arial" w:cs="Arial"/>
          <w:color w:val="000000"/>
          <w:sz w:val="20"/>
          <w:szCs w:val="20"/>
        </w:rPr>
        <w:t xml:space="preserve"> smlouvy </w:t>
      </w:r>
      <w:r w:rsidR="00BD0FBF" w:rsidRPr="004120BB">
        <w:rPr>
          <w:rFonts w:ascii="Arial" w:hAnsi="Arial" w:cs="Arial"/>
          <w:color w:val="000000"/>
          <w:sz w:val="20"/>
          <w:szCs w:val="20"/>
        </w:rPr>
        <w:t xml:space="preserve">nebo </w:t>
      </w:r>
      <w:r w:rsidRPr="004120BB">
        <w:rPr>
          <w:rFonts w:ascii="Arial" w:hAnsi="Arial" w:cs="Arial"/>
          <w:color w:val="000000"/>
          <w:sz w:val="20"/>
          <w:szCs w:val="20"/>
        </w:rPr>
        <w:t xml:space="preserve">v dohodnuté lhůtě, </w:t>
      </w:r>
      <w:r w:rsidR="00B0374D" w:rsidRPr="004120BB">
        <w:rPr>
          <w:rFonts w:ascii="Arial" w:hAnsi="Arial" w:cs="Arial"/>
          <w:color w:val="000000"/>
          <w:sz w:val="20"/>
          <w:szCs w:val="20"/>
        </w:rPr>
        <w:t xml:space="preserve">činí </w:t>
      </w:r>
      <w:r w:rsidR="009B406D" w:rsidRPr="00F41466">
        <w:rPr>
          <w:rFonts w:ascii="Arial" w:hAnsi="Arial" w:cs="Arial"/>
          <w:color w:val="000000"/>
          <w:sz w:val="20"/>
          <w:szCs w:val="20"/>
        </w:rPr>
        <w:t>2</w:t>
      </w:r>
      <w:r w:rsidRPr="00F41466">
        <w:rPr>
          <w:rFonts w:ascii="Arial" w:hAnsi="Arial" w:cs="Arial"/>
          <w:color w:val="000000"/>
          <w:sz w:val="20"/>
          <w:szCs w:val="20"/>
        </w:rPr>
        <w:t>.000 Kč za každý den prodlení a každou</w:t>
      </w:r>
      <w:r w:rsidR="00EF5131" w:rsidRPr="00F41466">
        <w:rPr>
          <w:rFonts w:ascii="Arial" w:hAnsi="Arial" w:cs="Arial"/>
          <w:color w:val="000000"/>
          <w:sz w:val="20"/>
          <w:szCs w:val="20"/>
        </w:rPr>
        <w:t xml:space="preserve"> jednotlivou</w:t>
      </w:r>
      <w:r w:rsidRPr="00F41466">
        <w:rPr>
          <w:rFonts w:ascii="Arial" w:hAnsi="Arial" w:cs="Arial"/>
          <w:color w:val="000000"/>
          <w:sz w:val="20"/>
          <w:szCs w:val="20"/>
        </w:rPr>
        <w:t xml:space="preserve"> vadu.</w:t>
      </w:r>
    </w:p>
    <w:p w14:paraId="6A573D23" w14:textId="50B8CEF4" w:rsidR="00AF3E5C" w:rsidRPr="00F41466" w:rsidRDefault="00AF3E5C" w:rsidP="00C92319">
      <w:pPr>
        <w:pStyle w:val="Odstavecseseznamem"/>
        <w:numPr>
          <w:ilvl w:val="2"/>
          <w:numId w:val="20"/>
        </w:numPr>
        <w:spacing w:after="120" w:line="276" w:lineRule="auto"/>
        <w:rPr>
          <w:rFonts w:ascii="Arial" w:hAnsi="Arial" w:cs="Arial"/>
          <w:color w:val="000000"/>
          <w:sz w:val="20"/>
          <w:szCs w:val="20"/>
        </w:rPr>
      </w:pPr>
      <w:r w:rsidRPr="00F41466">
        <w:rPr>
          <w:rFonts w:ascii="Arial" w:hAnsi="Arial" w:cs="Arial"/>
          <w:color w:val="000000"/>
          <w:sz w:val="20"/>
          <w:szCs w:val="20"/>
        </w:rPr>
        <w:t>Smluv</w:t>
      </w:r>
      <w:r w:rsidR="00216AB4" w:rsidRPr="00F41466">
        <w:rPr>
          <w:rFonts w:ascii="Arial" w:hAnsi="Arial" w:cs="Arial"/>
          <w:color w:val="000000"/>
          <w:sz w:val="20"/>
          <w:szCs w:val="20"/>
        </w:rPr>
        <w:t>n</w:t>
      </w:r>
      <w:r w:rsidRPr="00F41466">
        <w:rPr>
          <w:rFonts w:ascii="Arial" w:hAnsi="Arial" w:cs="Arial"/>
          <w:color w:val="000000"/>
          <w:sz w:val="20"/>
          <w:szCs w:val="20"/>
        </w:rPr>
        <w:t xml:space="preserve">í pokuta pro případ prodlení </w:t>
      </w:r>
      <w:r w:rsidR="007079F8" w:rsidRPr="00F41466">
        <w:rPr>
          <w:rFonts w:ascii="Arial" w:hAnsi="Arial" w:cs="Arial"/>
          <w:color w:val="000000"/>
          <w:sz w:val="20"/>
          <w:szCs w:val="20"/>
        </w:rPr>
        <w:t xml:space="preserve">zhotovitele </w:t>
      </w:r>
      <w:r w:rsidRPr="00F41466">
        <w:rPr>
          <w:rFonts w:ascii="Arial" w:hAnsi="Arial" w:cs="Arial"/>
          <w:color w:val="000000"/>
          <w:sz w:val="20"/>
          <w:szCs w:val="20"/>
        </w:rPr>
        <w:t xml:space="preserve">s odstraněním vad </w:t>
      </w:r>
      <w:r w:rsidR="0043243D" w:rsidRPr="00F41466">
        <w:rPr>
          <w:rFonts w:ascii="Arial" w:hAnsi="Arial" w:cs="Arial"/>
          <w:color w:val="000000"/>
          <w:sz w:val="20"/>
          <w:szCs w:val="20"/>
        </w:rPr>
        <w:t xml:space="preserve">v záruční době </w:t>
      </w:r>
      <w:r w:rsidR="005306D0" w:rsidRPr="00F41466">
        <w:rPr>
          <w:rFonts w:ascii="Arial" w:hAnsi="Arial" w:cs="Arial"/>
          <w:color w:val="000000"/>
          <w:sz w:val="20"/>
          <w:szCs w:val="20"/>
        </w:rPr>
        <w:t xml:space="preserve">v termínu dle čl. </w:t>
      </w:r>
      <w:r w:rsidR="005306D0" w:rsidRPr="00F41466">
        <w:rPr>
          <w:rFonts w:ascii="Arial" w:hAnsi="Arial" w:cs="Arial"/>
          <w:color w:val="000000"/>
          <w:sz w:val="20"/>
          <w:szCs w:val="20"/>
        </w:rPr>
        <w:fldChar w:fldCharType="begin"/>
      </w:r>
      <w:r w:rsidR="005306D0" w:rsidRPr="00F41466">
        <w:rPr>
          <w:rFonts w:ascii="Arial" w:hAnsi="Arial" w:cs="Arial"/>
          <w:color w:val="000000"/>
          <w:sz w:val="20"/>
          <w:szCs w:val="20"/>
        </w:rPr>
        <w:instrText xml:space="preserve"> REF _Ref177667462 \r \h </w:instrText>
      </w:r>
      <w:r w:rsidR="00566820" w:rsidRPr="00F41466">
        <w:rPr>
          <w:rFonts w:ascii="Arial" w:hAnsi="Arial" w:cs="Arial"/>
          <w:color w:val="000000"/>
          <w:sz w:val="20"/>
          <w:szCs w:val="20"/>
        </w:rPr>
        <w:instrText xml:space="preserve"> \* MERGEFORMAT </w:instrText>
      </w:r>
      <w:r w:rsidR="005306D0" w:rsidRPr="00F41466">
        <w:rPr>
          <w:rFonts w:ascii="Arial" w:hAnsi="Arial" w:cs="Arial"/>
          <w:color w:val="000000"/>
          <w:sz w:val="20"/>
          <w:szCs w:val="20"/>
        </w:rPr>
      </w:r>
      <w:r w:rsidR="005306D0" w:rsidRPr="00F41466">
        <w:rPr>
          <w:rFonts w:ascii="Arial" w:hAnsi="Arial" w:cs="Arial"/>
          <w:color w:val="000000"/>
          <w:sz w:val="20"/>
          <w:szCs w:val="20"/>
        </w:rPr>
        <w:fldChar w:fldCharType="separate"/>
      </w:r>
      <w:r w:rsidR="005306D0" w:rsidRPr="00F41466">
        <w:rPr>
          <w:rFonts w:ascii="Arial" w:hAnsi="Arial" w:cs="Arial"/>
          <w:color w:val="000000"/>
          <w:sz w:val="20"/>
          <w:szCs w:val="20"/>
        </w:rPr>
        <w:t>11.4</w:t>
      </w:r>
      <w:r w:rsidR="005306D0" w:rsidRPr="00F41466">
        <w:rPr>
          <w:rFonts w:ascii="Arial" w:hAnsi="Arial" w:cs="Arial"/>
          <w:color w:val="000000"/>
          <w:sz w:val="20"/>
          <w:szCs w:val="20"/>
        </w:rPr>
        <w:fldChar w:fldCharType="end"/>
      </w:r>
      <w:r w:rsidR="005306D0" w:rsidRPr="00F41466">
        <w:rPr>
          <w:rFonts w:ascii="Arial" w:hAnsi="Arial" w:cs="Arial"/>
          <w:color w:val="000000"/>
          <w:sz w:val="20"/>
          <w:szCs w:val="20"/>
        </w:rPr>
        <w:t xml:space="preserve"> nebo </w:t>
      </w:r>
      <w:r w:rsidR="005306D0" w:rsidRPr="00F41466">
        <w:rPr>
          <w:rFonts w:ascii="Arial" w:hAnsi="Arial" w:cs="Arial"/>
          <w:color w:val="000000"/>
          <w:sz w:val="20"/>
          <w:szCs w:val="20"/>
        </w:rPr>
        <w:fldChar w:fldCharType="begin"/>
      </w:r>
      <w:r w:rsidR="005306D0" w:rsidRPr="00F41466">
        <w:rPr>
          <w:rFonts w:ascii="Arial" w:hAnsi="Arial" w:cs="Arial"/>
          <w:color w:val="000000"/>
          <w:sz w:val="20"/>
          <w:szCs w:val="20"/>
        </w:rPr>
        <w:instrText xml:space="preserve"> REF _Ref177667465 \r \h </w:instrText>
      </w:r>
      <w:r w:rsidR="00566820" w:rsidRPr="00F41466">
        <w:rPr>
          <w:rFonts w:ascii="Arial" w:hAnsi="Arial" w:cs="Arial"/>
          <w:color w:val="000000"/>
          <w:sz w:val="20"/>
          <w:szCs w:val="20"/>
        </w:rPr>
        <w:instrText xml:space="preserve"> \* MERGEFORMAT </w:instrText>
      </w:r>
      <w:r w:rsidR="005306D0" w:rsidRPr="00F41466">
        <w:rPr>
          <w:rFonts w:ascii="Arial" w:hAnsi="Arial" w:cs="Arial"/>
          <w:color w:val="000000"/>
          <w:sz w:val="20"/>
          <w:szCs w:val="20"/>
        </w:rPr>
      </w:r>
      <w:r w:rsidR="005306D0" w:rsidRPr="00F41466">
        <w:rPr>
          <w:rFonts w:ascii="Arial" w:hAnsi="Arial" w:cs="Arial"/>
          <w:color w:val="000000"/>
          <w:sz w:val="20"/>
          <w:szCs w:val="20"/>
        </w:rPr>
        <w:fldChar w:fldCharType="separate"/>
      </w:r>
      <w:r w:rsidR="005306D0" w:rsidRPr="00F41466">
        <w:rPr>
          <w:rFonts w:ascii="Arial" w:hAnsi="Arial" w:cs="Arial"/>
          <w:color w:val="000000"/>
          <w:sz w:val="20"/>
          <w:szCs w:val="20"/>
        </w:rPr>
        <w:t>11.5</w:t>
      </w:r>
      <w:r w:rsidR="005306D0" w:rsidRPr="00F41466">
        <w:rPr>
          <w:rFonts w:ascii="Arial" w:hAnsi="Arial" w:cs="Arial"/>
          <w:color w:val="000000"/>
          <w:sz w:val="20"/>
          <w:szCs w:val="20"/>
        </w:rPr>
        <w:fldChar w:fldCharType="end"/>
      </w:r>
      <w:r w:rsidR="005306D0" w:rsidRPr="00F41466">
        <w:rPr>
          <w:rFonts w:ascii="Arial" w:hAnsi="Arial" w:cs="Arial"/>
          <w:color w:val="000000"/>
          <w:sz w:val="20"/>
          <w:szCs w:val="20"/>
        </w:rPr>
        <w:t xml:space="preserve"> této smlouvy </w:t>
      </w:r>
      <w:r w:rsidRPr="00F41466">
        <w:rPr>
          <w:rFonts w:ascii="Arial" w:hAnsi="Arial" w:cs="Arial"/>
          <w:color w:val="000000"/>
          <w:sz w:val="20"/>
          <w:szCs w:val="20"/>
        </w:rPr>
        <w:t xml:space="preserve">se sjednává ve výši </w:t>
      </w:r>
      <w:r w:rsidR="009B406D" w:rsidRPr="00F41466">
        <w:rPr>
          <w:rFonts w:ascii="Arial" w:hAnsi="Arial" w:cs="Arial"/>
          <w:color w:val="000000"/>
          <w:sz w:val="20"/>
          <w:szCs w:val="20"/>
        </w:rPr>
        <w:t>5</w:t>
      </w:r>
      <w:r w:rsidRPr="00F41466">
        <w:rPr>
          <w:rFonts w:ascii="Arial" w:hAnsi="Arial" w:cs="Arial"/>
          <w:color w:val="000000"/>
          <w:sz w:val="20"/>
          <w:szCs w:val="20"/>
        </w:rPr>
        <w:t xml:space="preserve">.000 Kč za každý </w:t>
      </w:r>
      <w:r w:rsidR="0043243D" w:rsidRPr="00F41466">
        <w:rPr>
          <w:rFonts w:ascii="Arial" w:hAnsi="Arial" w:cs="Arial"/>
          <w:color w:val="000000"/>
          <w:sz w:val="20"/>
          <w:szCs w:val="20"/>
        </w:rPr>
        <w:t xml:space="preserve">i jen započatý </w:t>
      </w:r>
      <w:r w:rsidRPr="00F41466">
        <w:rPr>
          <w:rFonts w:ascii="Arial" w:hAnsi="Arial" w:cs="Arial"/>
          <w:color w:val="000000"/>
          <w:sz w:val="20"/>
          <w:szCs w:val="20"/>
        </w:rPr>
        <w:t>den prodlení a každou vadu.</w:t>
      </w:r>
      <w:r w:rsidR="0019706C" w:rsidRPr="00F41466">
        <w:rPr>
          <w:rFonts w:ascii="Arial" w:hAnsi="Arial" w:cs="Arial"/>
          <w:color w:val="000000"/>
          <w:sz w:val="20"/>
          <w:szCs w:val="20"/>
        </w:rPr>
        <w:t xml:space="preserve"> V případě nedodržení termínů, stanovených v hodinách, dle čl. </w:t>
      </w:r>
      <w:r w:rsidR="00E87E83" w:rsidRPr="00F41466">
        <w:rPr>
          <w:rFonts w:ascii="Arial" w:hAnsi="Arial" w:cs="Arial"/>
          <w:color w:val="000000"/>
          <w:sz w:val="20"/>
          <w:szCs w:val="20"/>
        </w:rPr>
        <w:fldChar w:fldCharType="begin"/>
      </w:r>
      <w:r w:rsidR="00E87E83" w:rsidRPr="00F41466">
        <w:rPr>
          <w:rFonts w:ascii="Arial" w:hAnsi="Arial" w:cs="Arial"/>
          <w:color w:val="000000"/>
          <w:sz w:val="20"/>
          <w:szCs w:val="20"/>
        </w:rPr>
        <w:instrText xml:space="preserve"> REF _Ref177667462 \r \h </w:instrText>
      </w:r>
      <w:r w:rsidR="00566820" w:rsidRPr="00F41466">
        <w:rPr>
          <w:rFonts w:ascii="Arial" w:hAnsi="Arial" w:cs="Arial"/>
          <w:color w:val="000000"/>
          <w:sz w:val="20"/>
          <w:szCs w:val="20"/>
        </w:rPr>
        <w:instrText xml:space="preserve"> \* MERGEFORMAT </w:instrText>
      </w:r>
      <w:r w:rsidR="00E87E83" w:rsidRPr="00F41466">
        <w:rPr>
          <w:rFonts w:ascii="Arial" w:hAnsi="Arial" w:cs="Arial"/>
          <w:color w:val="000000"/>
          <w:sz w:val="20"/>
          <w:szCs w:val="20"/>
        </w:rPr>
      </w:r>
      <w:r w:rsidR="00E87E83" w:rsidRPr="00F41466">
        <w:rPr>
          <w:rFonts w:ascii="Arial" w:hAnsi="Arial" w:cs="Arial"/>
          <w:color w:val="000000"/>
          <w:sz w:val="20"/>
          <w:szCs w:val="20"/>
        </w:rPr>
        <w:fldChar w:fldCharType="separate"/>
      </w:r>
      <w:r w:rsidR="00E87E83" w:rsidRPr="00F41466">
        <w:rPr>
          <w:rFonts w:ascii="Arial" w:hAnsi="Arial" w:cs="Arial"/>
          <w:color w:val="000000"/>
          <w:sz w:val="20"/>
          <w:szCs w:val="20"/>
        </w:rPr>
        <w:t>11.4</w:t>
      </w:r>
      <w:r w:rsidR="00E87E83" w:rsidRPr="00F41466">
        <w:rPr>
          <w:rFonts w:ascii="Arial" w:hAnsi="Arial" w:cs="Arial"/>
          <w:color w:val="000000"/>
          <w:sz w:val="20"/>
          <w:szCs w:val="20"/>
        </w:rPr>
        <w:fldChar w:fldCharType="end"/>
      </w:r>
      <w:r w:rsidR="005306D0" w:rsidRPr="00F41466">
        <w:rPr>
          <w:rFonts w:ascii="Arial" w:hAnsi="Arial" w:cs="Arial"/>
          <w:color w:val="000000"/>
          <w:sz w:val="20"/>
          <w:szCs w:val="20"/>
        </w:rPr>
        <w:t xml:space="preserve"> </w:t>
      </w:r>
      <w:r w:rsidR="0019706C" w:rsidRPr="00F41466">
        <w:rPr>
          <w:rFonts w:ascii="Arial" w:hAnsi="Arial" w:cs="Arial"/>
          <w:color w:val="000000"/>
          <w:sz w:val="20"/>
          <w:szCs w:val="20"/>
        </w:rPr>
        <w:t xml:space="preserve">této smlouvy </w:t>
      </w:r>
      <w:r w:rsidR="005306D0" w:rsidRPr="00F41466">
        <w:rPr>
          <w:rFonts w:ascii="Arial" w:hAnsi="Arial" w:cs="Arial"/>
          <w:color w:val="000000"/>
          <w:sz w:val="20"/>
          <w:szCs w:val="20"/>
        </w:rPr>
        <w:t xml:space="preserve">zhotovitelem </w:t>
      </w:r>
      <w:r w:rsidR="004E2E1C" w:rsidRPr="00F41466">
        <w:rPr>
          <w:rFonts w:ascii="Arial" w:hAnsi="Arial" w:cs="Arial"/>
          <w:color w:val="000000"/>
          <w:sz w:val="20"/>
          <w:szCs w:val="20"/>
        </w:rPr>
        <w:t>činí smluvní pokuta</w:t>
      </w:r>
      <w:r w:rsidR="0019706C" w:rsidRPr="00F41466">
        <w:rPr>
          <w:rFonts w:ascii="Arial" w:hAnsi="Arial" w:cs="Arial"/>
          <w:color w:val="000000"/>
          <w:sz w:val="20"/>
          <w:szCs w:val="20"/>
        </w:rPr>
        <w:t xml:space="preserve"> </w:t>
      </w:r>
      <w:r w:rsidR="00F4056B" w:rsidRPr="00F41466">
        <w:rPr>
          <w:rFonts w:ascii="Arial" w:hAnsi="Arial" w:cs="Arial"/>
          <w:color w:val="000000"/>
          <w:sz w:val="20"/>
          <w:szCs w:val="20"/>
        </w:rPr>
        <w:t>1.000, -</w:t>
      </w:r>
      <w:r w:rsidR="0019706C" w:rsidRPr="00F41466">
        <w:rPr>
          <w:rFonts w:ascii="Arial" w:hAnsi="Arial" w:cs="Arial"/>
          <w:color w:val="000000"/>
          <w:sz w:val="20"/>
          <w:szCs w:val="20"/>
        </w:rPr>
        <w:t xml:space="preserve"> Kč za každý jednotlivý případ </w:t>
      </w:r>
      <w:r w:rsidR="000548F0" w:rsidRPr="00F41466">
        <w:rPr>
          <w:rFonts w:ascii="Arial" w:hAnsi="Arial" w:cs="Arial"/>
          <w:color w:val="000000"/>
          <w:sz w:val="20"/>
          <w:szCs w:val="20"/>
        </w:rPr>
        <w:t xml:space="preserve">prodlení </w:t>
      </w:r>
      <w:r w:rsidR="0019706C" w:rsidRPr="00F41466">
        <w:rPr>
          <w:rFonts w:ascii="Arial" w:hAnsi="Arial" w:cs="Arial"/>
          <w:color w:val="000000"/>
          <w:sz w:val="20"/>
          <w:szCs w:val="20"/>
        </w:rPr>
        <w:t xml:space="preserve">a za každou i započatou hodinu prodlení, a to až do doby provedení opravy anebo do doby, než je mezi stranami dohodnut jiný termín. </w:t>
      </w:r>
    </w:p>
    <w:p w14:paraId="2B499FB8" w14:textId="6BB6D4DB" w:rsidR="009B406D" w:rsidRPr="00F41466" w:rsidRDefault="009B406D" w:rsidP="00C92319">
      <w:pPr>
        <w:pStyle w:val="Odstavecseseznamem"/>
        <w:numPr>
          <w:ilvl w:val="2"/>
          <w:numId w:val="20"/>
        </w:numPr>
        <w:spacing w:after="120" w:line="276" w:lineRule="auto"/>
        <w:rPr>
          <w:rFonts w:ascii="Arial" w:hAnsi="Arial" w:cs="Arial"/>
          <w:color w:val="000000"/>
          <w:sz w:val="20"/>
          <w:szCs w:val="20"/>
        </w:rPr>
      </w:pPr>
      <w:r w:rsidRPr="00F41466">
        <w:rPr>
          <w:rFonts w:ascii="Arial" w:hAnsi="Arial" w:cs="Arial"/>
          <w:color w:val="000000"/>
          <w:sz w:val="20"/>
          <w:szCs w:val="20"/>
        </w:rPr>
        <w:t>V příp</w:t>
      </w:r>
      <w:r w:rsidR="00216AB4" w:rsidRPr="00F41466">
        <w:rPr>
          <w:rFonts w:ascii="Arial" w:hAnsi="Arial" w:cs="Arial"/>
          <w:color w:val="000000"/>
          <w:sz w:val="20"/>
          <w:szCs w:val="20"/>
        </w:rPr>
        <w:t>a</w:t>
      </w:r>
      <w:r w:rsidRPr="00F41466">
        <w:rPr>
          <w:rFonts w:ascii="Arial" w:hAnsi="Arial" w:cs="Arial"/>
          <w:color w:val="000000"/>
          <w:sz w:val="20"/>
          <w:szCs w:val="20"/>
        </w:rPr>
        <w:t>dě, že zhotovitel nevyklidí staveniště</w:t>
      </w:r>
      <w:r w:rsidR="006A0607" w:rsidRPr="00F41466">
        <w:rPr>
          <w:rFonts w:ascii="Arial" w:hAnsi="Arial" w:cs="Arial"/>
          <w:color w:val="000000"/>
          <w:sz w:val="20"/>
          <w:szCs w:val="20"/>
        </w:rPr>
        <w:t xml:space="preserve"> </w:t>
      </w:r>
      <w:r w:rsidR="00522714" w:rsidRPr="00F41466">
        <w:rPr>
          <w:rFonts w:ascii="Arial" w:hAnsi="Arial" w:cs="Arial"/>
          <w:color w:val="000000"/>
          <w:sz w:val="20"/>
          <w:szCs w:val="20"/>
        </w:rPr>
        <w:t xml:space="preserve">v termínu dle bodu </w:t>
      </w:r>
      <w:r w:rsidR="00522714" w:rsidRPr="00F41466">
        <w:rPr>
          <w:rFonts w:ascii="Arial" w:hAnsi="Arial" w:cs="Arial"/>
          <w:color w:val="000000"/>
          <w:sz w:val="20"/>
          <w:szCs w:val="20"/>
        </w:rPr>
        <w:fldChar w:fldCharType="begin"/>
      </w:r>
      <w:r w:rsidR="00522714" w:rsidRPr="00F41466">
        <w:rPr>
          <w:rFonts w:ascii="Arial" w:hAnsi="Arial" w:cs="Arial"/>
          <w:color w:val="000000"/>
          <w:sz w:val="20"/>
          <w:szCs w:val="20"/>
        </w:rPr>
        <w:instrText xml:space="preserve"> REF _Ref177668033 \r \h </w:instrText>
      </w:r>
      <w:r w:rsidR="00566820" w:rsidRPr="00F41466">
        <w:rPr>
          <w:rFonts w:ascii="Arial" w:hAnsi="Arial" w:cs="Arial"/>
          <w:color w:val="000000"/>
          <w:sz w:val="20"/>
          <w:szCs w:val="20"/>
        </w:rPr>
        <w:instrText xml:space="preserve"> \* MERGEFORMAT </w:instrText>
      </w:r>
      <w:r w:rsidR="00522714" w:rsidRPr="00F41466">
        <w:rPr>
          <w:rFonts w:ascii="Arial" w:hAnsi="Arial" w:cs="Arial"/>
          <w:color w:val="000000"/>
          <w:sz w:val="20"/>
          <w:szCs w:val="20"/>
        </w:rPr>
      </w:r>
      <w:r w:rsidR="00522714" w:rsidRPr="00F41466">
        <w:rPr>
          <w:rFonts w:ascii="Arial" w:hAnsi="Arial" w:cs="Arial"/>
          <w:color w:val="000000"/>
          <w:sz w:val="20"/>
          <w:szCs w:val="20"/>
        </w:rPr>
        <w:fldChar w:fldCharType="separate"/>
      </w:r>
      <w:r w:rsidR="00522714" w:rsidRPr="00F41466">
        <w:rPr>
          <w:rFonts w:ascii="Arial" w:hAnsi="Arial" w:cs="Arial"/>
          <w:color w:val="000000"/>
          <w:sz w:val="20"/>
          <w:szCs w:val="20"/>
        </w:rPr>
        <w:t>9.2.10</w:t>
      </w:r>
      <w:r w:rsidR="00522714" w:rsidRPr="00F41466">
        <w:rPr>
          <w:rFonts w:ascii="Arial" w:hAnsi="Arial" w:cs="Arial"/>
          <w:color w:val="000000"/>
          <w:sz w:val="20"/>
          <w:szCs w:val="20"/>
        </w:rPr>
        <w:fldChar w:fldCharType="end"/>
      </w:r>
      <w:r w:rsidR="00D2734D" w:rsidRPr="00F41466">
        <w:rPr>
          <w:rFonts w:ascii="Arial" w:hAnsi="Arial" w:cs="Arial"/>
          <w:color w:val="000000"/>
          <w:sz w:val="20"/>
          <w:szCs w:val="20"/>
        </w:rPr>
        <w:t xml:space="preserve"> nebo</w:t>
      </w:r>
      <w:r w:rsidR="00C8002E" w:rsidRPr="00F41466">
        <w:rPr>
          <w:rFonts w:ascii="Arial" w:hAnsi="Arial" w:cs="Arial"/>
          <w:color w:val="000000"/>
          <w:sz w:val="20"/>
          <w:szCs w:val="20"/>
        </w:rPr>
        <w:t xml:space="preserve"> čl.</w:t>
      </w:r>
      <w:r w:rsidR="00D2734D" w:rsidRPr="00F41466">
        <w:rPr>
          <w:rFonts w:ascii="Arial" w:hAnsi="Arial" w:cs="Arial"/>
          <w:color w:val="000000"/>
          <w:sz w:val="20"/>
          <w:szCs w:val="20"/>
        </w:rPr>
        <w:t xml:space="preserve"> </w:t>
      </w:r>
      <w:r w:rsidR="00CB3C4C" w:rsidRPr="00F41466">
        <w:rPr>
          <w:rFonts w:ascii="Arial" w:hAnsi="Arial" w:cs="Arial"/>
          <w:color w:val="000000"/>
          <w:sz w:val="20"/>
          <w:szCs w:val="20"/>
        </w:rPr>
        <w:fldChar w:fldCharType="begin"/>
      </w:r>
      <w:r w:rsidR="00CB3C4C" w:rsidRPr="00F41466">
        <w:rPr>
          <w:rFonts w:ascii="Arial" w:hAnsi="Arial" w:cs="Arial"/>
          <w:color w:val="000000"/>
          <w:sz w:val="20"/>
          <w:szCs w:val="20"/>
        </w:rPr>
        <w:instrText xml:space="preserve"> REF _Ref177668075 \r \h </w:instrText>
      </w:r>
      <w:r w:rsidR="00566820" w:rsidRPr="00F41466">
        <w:rPr>
          <w:rFonts w:ascii="Arial" w:hAnsi="Arial" w:cs="Arial"/>
          <w:color w:val="000000"/>
          <w:sz w:val="20"/>
          <w:szCs w:val="20"/>
        </w:rPr>
        <w:instrText xml:space="preserve"> \* MERGEFORMAT </w:instrText>
      </w:r>
      <w:r w:rsidR="00CB3C4C" w:rsidRPr="00F41466">
        <w:rPr>
          <w:rFonts w:ascii="Arial" w:hAnsi="Arial" w:cs="Arial"/>
          <w:color w:val="000000"/>
          <w:sz w:val="20"/>
          <w:szCs w:val="20"/>
        </w:rPr>
      </w:r>
      <w:r w:rsidR="00CB3C4C" w:rsidRPr="00F41466">
        <w:rPr>
          <w:rFonts w:ascii="Arial" w:hAnsi="Arial" w:cs="Arial"/>
          <w:color w:val="000000"/>
          <w:sz w:val="20"/>
          <w:szCs w:val="20"/>
        </w:rPr>
        <w:fldChar w:fldCharType="separate"/>
      </w:r>
      <w:r w:rsidR="00CB3C4C" w:rsidRPr="00F41466">
        <w:rPr>
          <w:rFonts w:ascii="Arial" w:hAnsi="Arial" w:cs="Arial"/>
          <w:color w:val="000000"/>
          <w:sz w:val="20"/>
          <w:szCs w:val="20"/>
        </w:rPr>
        <w:t>13.5</w:t>
      </w:r>
      <w:r w:rsidR="00CB3C4C" w:rsidRPr="00F41466">
        <w:rPr>
          <w:rFonts w:ascii="Arial" w:hAnsi="Arial" w:cs="Arial"/>
          <w:color w:val="000000"/>
          <w:sz w:val="20"/>
          <w:szCs w:val="20"/>
        </w:rPr>
        <w:fldChar w:fldCharType="end"/>
      </w:r>
      <w:r w:rsidR="00CB3C4C" w:rsidRPr="00F41466">
        <w:rPr>
          <w:rFonts w:ascii="Arial" w:hAnsi="Arial" w:cs="Arial"/>
          <w:color w:val="000000"/>
          <w:sz w:val="20"/>
          <w:szCs w:val="20"/>
        </w:rPr>
        <w:t xml:space="preserve"> smlouvy</w:t>
      </w:r>
      <w:r w:rsidRPr="00F41466">
        <w:rPr>
          <w:rFonts w:ascii="Arial" w:hAnsi="Arial" w:cs="Arial"/>
          <w:color w:val="000000"/>
          <w:sz w:val="20"/>
          <w:szCs w:val="20"/>
        </w:rPr>
        <w:t xml:space="preserve">, zaplatí objednateli smluvní pokutu ve výši </w:t>
      </w:r>
      <w:r w:rsidR="004B3228" w:rsidRPr="00F41466">
        <w:rPr>
          <w:rFonts w:ascii="Arial" w:hAnsi="Arial" w:cs="Arial"/>
          <w:color w:val="000000"/>
          <w:sz w:val="20"/>
          <w:szCs w:val="20"/>
        </w:rPr>
        <w:t>10</w:t>
      </w:r>
      <w:r w:rsidR="009628E2" w:rsidRPr="00F41466">
        <w:rPr>
          <w:rFonts w:ascii="Arial" w:hAnsi="Arial" w:cs="Arial"/>
          <w:color w:val="000000"/>
          <w:sz w:val="20"/>
          <w:szCs w:val="20"/>
        </w:rPr>
        <w:t>.000 Kč za každý</w:t>
      </w:r>
      <w:r w:rsidR="00CB3C4C" w:rsidRPr="00F41466">
        <w:rPr>
          <w:rFonts w:ascii="Arial" w:hAnsi="Arial" w:cs="Arial"/>
          <w:color w:val="000000"/>
          <w:sz w:val="20"/>
          <w:szCs w:val="20"/>
        </w:rPr>
        <w:t xml:space="preserve"> i započatý</w:t>
      </w:r>
      <w:r w:rsidR="009628E2" w:rsidRPr="00F41466">
        <w:rPr>
          <w:rFonts w:ascii="Arial" w:hAnsi="Arial" w:cs="Arial"/>
          <w:color w:val="000000"/>
          <w:sz w:val="20"/>
          <w:szCs w:val="20"/>
        </w:rPr>
        <w:t xml:space="preserve"> den </w:t>
      </w:r>
      <w:r w:rsidR="00CB3C4C" w:rsidRPr="00F41466">
        <w:rPr>
          <w:rFonts w:ascii="Arial" w:hAnsi="Arial" w:cs="Arial"/>
          <w:color w:val="000000"/>
          <w:sz w:val="20"/>
          <w:szCs w:val="20"/>
        </w:rPr>
        <w:t>prodlení</w:t>
      </w:r>
      <w:r w:rsidR="009628E2" w:rsidRPr="00F41466">
        <w:rPr>
          <w:rFonts w:ascii="Arial" w:hAnsi="Arial" w:cs="Arial"/>
          <w:color w:val="000000"/>
          <w:sz w:val="20"/>
          <w:szCs w:val="20"/>
        </w:rPr>
        <w:t>.</w:t>
      </w:r>
    </w:p>
    <w:p w14:paraId="2FD15257" w14:textId="49F0A890" w:rsidR="00E742A0" w:rsidRPr="00F41466" w:rsidRDefault="00E742A0" w:rsidP="00C92319">
      <w:pPr>
        <w:pStyle w:val="Seznam3"/>
        <w:numPr>
          <w:ilvl w:val="2"/>
          <w:numId w:val="20"/>
        </w:numPr>
        <w:spacing w:after="120" w:line="276" w:lineRule="auto"/>
        <w:contextualSpacing w:val="0"/>
        <w:rPr>
          <w:rFonts w:ascii="Arial" w:hAnsi="Arial" w:cs="Arial"/>
          <w:color w:val="000000"/>
          <w:sz w:val="20"/>
          <w:szCs w:val="20"/>
        </w:rPr>
      </w:pPr>
      <w:r w:rsidRPr="00F41466">
        <w:rPr>
          <w:rFonts w:ascii="Arial" w:hAnsi="Arial" w:cs="Arial"/>
          <w:color w:val="000000"/>
          <w:sz w:val="20"/>
          <w:szCs w:val="20"/>
        </w:rPr>
        <w:t>Smluv</w:t>
      </w:r>
      <w:r w:rsidR="00216AB4" w:rsidRPr="00F41466">
        <w:rPr>
          <w:rFonts w:ascii="Arial" w:hAnsi="Arial" w:cs="Arial"/>
          <w:color w:val="000000"/>
          <w:sz w:val="20"/>
          <w:szCs w:val="20"/>
        </w:rPr>
        <w:t>n</w:t>
      </w:r>
      <w:r w:rsidRPr="00F41466">
        <w:rPr>
          <w:rFonts w:ascii="Arial" w:hAnsi="Arial" w:cs="Arial"/>
          <w:color w:val="000000"/>
          <w:sz w:val="20"/>
          <w:szCs w:val="20"/>
        </w:rPr>
        <w:t xml:space="preserve">í pokuta </w:t>
      </w:r>
      <w:r w:rsidR="00AC21DF" w:rsidRPr="00F41466">
        <w:rPr>
          <w:rFonts w:ascii="Arial" w:hAnsi="Arial" w:cs="Arial"/>
          <w:color w:val="000000"/>
          <w:sz w:val="20"/>
          <w:szCs w:val="20"/>
        </w:rPr>
        <w:t xml:space="preserve">je stanovena </w:t>
      </w:r>
      <w:r w:rsidR="006F0069" w:rsidRPr="00F41466">
        <w:rPr>
          <w:rFonts w:ascii="Arial" w:hAnsi="Arial" w:cs="Arial"/>
          <w:color w:val="000000"/>
          <w:sz w:val="20"/>
          <w:szCs w:val="20"/>
        </w:rPr>
        <w:t>ve výši 1</w:t>
      </w:r>
      <w:r w:rsidR="004C080D" w:rsidRPr="00F41466">
        <w:rPr>
          <w:rFonts w:ascii="Arial" w:hAnsi="Arial" w:cs="Arial"/>
          <w:color w:val="000000"/>
          <w:sz w:val="20"/>
          <w:szCs w:val="20"/>
        </w:rPr>
        <w:t>0</w:t>
      </w:r>
      <w:r w:rsidRPr="00F41466">
        <w:rPr>
          <w:rFonts w:ascii="Arial" w:hAnsi="Arial" w:cs="Arial"/>
          <w:color w:val="000000"/>
          <w:sz w:val="20"/>
          <w:szCs w:val="20"/>
        </w:rPr>
        <w:t xml:space="preserve">.000 Kč </w:t>
      </w:r>
      <w:r w:rsidR="00FF2EC1" w:rsidRPr="00F41466">
        <w:rPr>
          <w:rFonts w:ascii="Arial" w:hAnsi="Arial" w:cs="Arial"/>
          <w:color w:val="000000"/>
          <w:sz w:val="20"/>
          <w:szCs w:val="20"/>
        </w:rPr>
        <w:t xml:space="preserve">za </w:t>
      </w:r>
      <w:r w:rsidR="000B730E" w:rsidRPr="00F41466">
        <w:rPr>
          <w:rFonts w:ascii="Arial" w:hAnsi="Arial" w:cs="Arial"/>
          <w:color w:val="000000"/>
          <w:sz w:val="20"/>
          <w:szCs w:val="20"/>
        </w:rPr>
        <w:t xml:space="preserve">každé jednotlivé </w:t>
      </w:r>
      <w:r w:rsidR="00FF2EC1" w:rsidRPr="00F41466">
        <w:rPr>
          <w:rFonts w:ascii="Arial" w:hAnsi="Arial" w:cs="Arial"/>
          <w:color w:val="000000"/>
          <w:sz w:val="20"/>
          <w:szCs w:val="20"/>
        </w:rPr>
        <w:t xml:space="preserve">porušení </w:t>
      </w:r>
      <w:r w:rsidR="000B730E" w:rsidRPr="00F41466">
        <w:rPr>
          <w:rFonts w:ascii="Arial" w:hAnsi="Arial" w:cs="Arial"/>
          <w:color w:val="000000"/>
          <w:sz w:val="20"/>
          <w:szCs w:val="20"/>
        </w:rPr>
        <w:t>povinností zhotovitele</w:t>
      </w:r>
      <w:r w:rsidR="00CC6FA9" w:rsidRPr="00F41466">
        <w:rPr>
          <w:rFonts w:ascii="Arial" w:hAnsi="Arial" w:cs="Arial"/>
          <w:color w:val="000000"/>
          <w:sz w:val="20"/>
          <w:szCs w:val="20"/>
        </w:rPr>
        <w:t xml:space="preserve"> dle </w:t>
      </w:r>
      <w:r w:rsidR="00C8002E" w:rsidRPr="00F41466">
        <w:rPr>
          <w:rFonts w:ascii="Arial" w:hAnsi="Arial" w:cs="Arial"/>
          <w:color w:val="000000"/>
          <w:sz w:val="20"/>
          <w:szCs w:val="20"/>
        </w:rPr>
        <w:t xml:space="preserve">čl. </w:t>
      </w:r>
      <w:r w:rsidR="00CC6FA9" w:rsidRPr="00F41466">
        <w:rPr>
          <w:rFonts w:ascii="Arial" w:hAnsi="Arial" w:cs="Arial"/>
          <w:color w:val="000000"/>
          <w:sz w:val="20"/>
          <w:szCs w:val="20"/>
        </w:rPr>
        <w:fldChar w:fldCharType="begin"/>
      </w:r>
      <w:r w:rsidR="00CC6FA9" w:rsidRPr="00F41466">
        <w:rPr>
          <w:rFonts w:ascii="Arial" w:hAnsi="Arial" w:cs="Arial"/>
          <w:color w:val="000000"/>
          <w:sz w:val="20"/>
          <w:szCs w:val="20"/>
        </w:rPr>
        <w:instrText xml:space="preserve"> REF _Ref177668188 \r \h </w:instrText>
      </w:r>
      <w:r w:rsidR="00566820" w:rsidRPr="00F41466">
        <w:rPr>
          <w:rFonts w:ascii="Arial" w:hAnsi="Arial" w:cs="Arial"/>
          <w:color w:val="000000"/>
          <w:sz w:val="20"/>
          <w:szCs w:val="20"/>
        </w:rPr>
        <w:instrText xml:space="preserve"> \* MERGEFORMAT </w:instrText>
      </w:r>
      <w:r w:rsidR="00CC6FA9" w:rsidRPr="00F41466">
        <w:rPr>
          <w:rFonts w:ascii="Arial" w:hAnsi="Arial" w:cs="Arial"/>
          <w:color w:val="000000"/>
          <w:sz w:val="20"/>
          <w:szCs w:val="20"/>
        </w:rPr>
      </w:r>
      <w:r w:rsidR="00CC6FA9" w:rsidRPr="00F41466">
        <w:rPr>
          <w:rFonts w:ascii="Arial" w:hAnsi="Arial" w:cs="Arial"/>
          <w:color w:val="000000"/>
          <w:sz w:val="20"/>
          <w:szCs w:val="20"/>
        </w:rPr>
        <w:fldChar w:fldCharType="separate"/>
      </w:r>
      <w:r w:rsidR="00CC6FA9" w:rsidRPr="00F41466">
        <w:rPr>
          <w:rFonts w:ascii="Arial" w:hAnsi="Arial" w:cs="Arial"/>
          <w:color w:val="000000"/>
          <w:sz w:val="20"/>
          <w:szCs w:val="20"/>
        </w:rPr>
        <w:t>10.7</w:t>
      </w:r>
      <w:r w:rsidR="00CC6FA9" w:rsidRPr="00F41466">
        <w:rPr>
          <w:rFonts w:ascii="Arial" w:hAnsi="Arial" w:cs="Arial"/>
          <w:color w:val="000000"/>
          <w:sz w:val="20"/>
          <w:szCs w:val="20"/>
        </w:rPr>
        <w:fldChar w:fldCharType="end"/>
      </w:r>
      <w:r w:rsidR="00CC6FA9" w:rsidRPr="00F41466">
        <w:rPr>
          <w:rFonts w:ascii="Arial" w:hAnsi="Arial" w:cs="Arial"/>
          <w:color w:val="000000"/>
          <w:sz w:val="20"/>
          <w:szCs w:val="20"/>
        </w:rPr>
        <w:t xml:space="preserve"> této smlouvy</w:t>
      </w:r>
      <w:r w:rsidRPr="00F41466">
        <w:rPr>
          <w:rFonts w:ascii="Arial" w:hAnsi="Arial" w:cs="Arial"/>
          <w:color w:val="000000"/>
          <w:sz w:val="20"/>
          <w:szCs w:val="20"/>
        </w:rPr>
        <w:t>.</w:t>
      </w:r>
    </w:p>
    <w:p w14:paraId="0F519463" w14:textId="0D07932B" w:rsidR="004B3228" w:rsidRPr="00F41466" w:rsidRDefault="004B3228" w:rsidP="00C92319">
      <w:pPr>
        <w:pStyle w:val="Seznam3"/>
        <w:numPr>
          <w:ilvl w:val="2"/>
          <w:numId w:val="20"/>
        </w:numPr>
        <w:spacing w:after="120" w:line="276" w:lineRule="auto"/>
        <w:contextualSpacing w:val="0"/>
        <w:rPr>
          <w:rFonts w:ascii="Arial" w:hAnsi="Arial" w:cs="Arial"/>
          <w:color w:val="000000"/>
          <w:sz w:val="20"/>
          <w:szCs w:val="20"/>
        </w:rPr>
      </w:pPr>
      <w:r w:rsidRPr="00F41466">
        <w:rPr>
          <w:rFonts w:ascii="Arial" w:hAnsi="Arial" w:cs="Arial"/>
          <w:color w:val="000000"/>
          <w:sz w:val="20"/>
          <w:szCs w:val="20"/>
        </w:rPr>
        <w:t xml:space="preserve">Smluvní pokuta za </w:t>
      </w:r>
      <w:r w:rsidR="00231C87" w:rsidRPr="00F41466">
        <w:rPr>
          <w:rFonts w:ascii="Arial" w:hAnsi="Arial" w:cs="Arial"/>
          <w:color w:val="000000"/>
          <w:sz w:val="20"/>
          <w:szCs w:val="20"/>
        </w:rPr>
        <w:t xml:space="preserve">každý jednotlivý případ </w:t>
      </w:r>
      <w:r w:rsidRPr="00F41466">
        <w:rPr>
          <w:rFonts w:ascii="Arial" w:hAnsi="Arial" w:cs="Arial"/>
          <w:color w:val="000000"/>
          <w:sz w:val="20"/>
          <w:szCs w:val="20"/>
        </w:rPr>
        <w:t xml:space="preserve">porušení povinnosti </w:t>
      </w:r>
      <w:r w:rsidR="00C52845" w:rsidRPr="00F41466">
        <w:rPr>
          <w:rFonts w:ascii="Arial" w:hAnsi="Arial" w:cs="Arial"/>
          <w:color w:val="000000"/>
          <w:sz w:val="20"/>
          <w:szCs w:val="20"/>
        </w:rPr>
        <w:t xml:space="preserve">zhotovitele </w:t>
      </w:r>
      <w:r w:rsidRPr="00F41466">
        <w:rPr>
          <w:rFonts w:ascii="Arial" w:hAnsi="Arial" w:cs="Arial"/>
          <w:color w:val="000000"/>
          <w:sz w:val="20"/>
          <w:szCs w:val="20"/>
        </w:rPr>
        <w:t>seznámit zaměstnance s ustanovením</w:t>
      </w:r>
      <w:r w:rsidR="00C8002E" w:rsidRPr="00F41466">
        <w:rPr>
          <w:rFonts w:ascii="Arial" w:hAnsi="Arial" w:cs="Arial"/>
          <w:color w:val="000000"/>
          <w:sz w:val="20"/>
          <w:szCs w:val="20"/>
        </w:rPr>
        <w:t xml:space="preserve"> čl. </w:t>
      </w:r>
      <w:r w:rsidR="00231C87" w:rsidRPr="00F41466">
        <w:rPr>
          <w:rFonts w:ascii="Arial" w:hAnsi="Arial" w:cs="Arial"/>
          <w:color w:val="000000"/>
          <w:sz w:val="20"/>
          <w:szCs w:val="20"/>
        </w:rPr>
        <w:fldChar w:fldCharType="begin"/>
      </w:r>
      <w:r w:rsidR="00231C87" w:rsidRPr="00F41466">
        <w:rPr>
          <w:rFonts w:ascii="Arial" w:hAnsi="Arial" w:cs="Arial"/>
          <w:color w:val="000000"/>
          <w:sz w:val="20"/>
          <w:szCs w:val="20"/>
        </w:rPr>
        <w:instrText xml:space="preserve"> REF _Ref177656977 \r \h </w:instrText>
      </w:r>
      <w:r w:rsidR="00566820" w:rsidRPr="00F41466">
        <w:rPr>
          <w:rFonts w:ascii="Arial" w:hAnsi="Arial" w:cs="Arial"/>
          <w:color w:val="000000"/>
          <w:sz w:val="20"/>
          <w:szCs w:val="20"/>
        </w:rPr>
        <w:instrText xml:space="preserve"> \* MERGEFORMAT </w:instrText>
      </w:r>
      <w:r w:rsidR="00231C87" w:rsidRPr="00F41466">
        <w:rPr>
          <w:rFonts w:ascii="Arial" w:hAnsi="Arial" w:cs="Arial"/>
          <w:color w:val="000000"/>
          <w:sz w:val="20"/>
          <w:szCs w:val="20"/>
        </w:rPr>
      </w:r>
      <w:r w:rsidR="00231C87" w:rsidRPr="00F41466">
        <w:rPr>
          <w:rFonts w:ascii="Arial" w:hAnsi="Arial" w:cs="Arial"/>
          <w:color w:val="000000"/>
          <w:sz w:val="20"/>
          <w:szCs w:val="20"/>
        </w:rPr>
        <w:fldChar w:fldCharType="separate"/>
      </w:r>
      <w:r w:rsidR="00231C87" w:rsidRPr="00F41466">
        <w:rPr>
          <w:rFonts w:ascii="Arial" w:hAnsi="Arial" w:cs="Arial"/>
          <w:color w:val="000000"/>
          <w:sz w:val="20"/>
          <w:szCs w:val="20"/>
        </w:rPr>
        <w:t>8.10</w:t>
      </w:r>
      <w:r w:rsidR="00231C87" w:rsidRPr="00F41466">
        <w:rPr>
          <w:rFonts w:ascii="Arial" w:hAnsi="Arial" w:cs="Arial"/>
          <w:color w:val="000000"/>
          <w:sz w:val="20"/>
          <w:szCs w:val="20"/>
        </w:rPr>
        <w:fldChar w:fldCharType="end"/>
      </w:r>
      <w:r w:rsidRPr="00F41466">
        <w:rPr>
          <w:rFonts w:ascii="Arial" w:hAnsi="Arial" w:cs="Arial"/>
          <w:color w:val="000000"/>
          <w:sz w:val="20"/>
          <w:szCs w:val="20"/>
        </w:rPr>
        <w:t xml:space="preserve"> této smlouvy činí 10.000 Kč. </w:t>
      </w:r>
    </w:p>
    <w:p w14:paraId="3F420B21" w14:textId="651CD82F" w:rsidR="004B3228" w:rsidRPr="00F41466" w:rsidRDefault="004B3228" w:rsidP="00C92319">
      <w:pPr>
        <w:pStyle w:val="Seznam3"/>
        <w:numPr>
          <w:ilvl w:val="2"/>
          <w:numId w:val="20"/>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lastRenderedPageBreak/>
        <w:t xml:space="preserve">Smluvní pokuta v případě neúčasti zástupce zhotovitele na kontrolních dnech podle bodů </w:t>
      </w:r>
      <w:r w:rsidR="0008751C" w:rsidRPr="004120BB">
        <w:rPr>
          <w:rFonts w:ascii="Arial" w:hAnsi="Arial" w:cs="Arial"/>
          <w:color w:val="000000"/>
          <w:sz w:val="20"/>
          <w:szCs w:val="20"/>
        </w:rPr>
        <w:fldChar w:fldCharType="begin"/>
      </w:r>
      <w:r w:rsidR="0008751C" w:rsidRPr="004120BB">
        <w:rPr>
          <w:rFonts w:ascii="Arial" w:hAnsi="Arial" w:cs="Arial"/>
          <w:color w:val="000000"/>
          <w:sz w:val="20"/>
          <w:szCs w:val="20"/>
        </w:rPr>
        <w:instrText xml:space="preserve"> REF _Ref177668407 \r \h </w:instrText>
      </w:r>
      <w:r w:rsidR="00566820" w:rsidRPr="004120BB">
        <w:rPr>
          <w:rFonts w:ascii="Arial" w:hAnsi="Arial" w:cs="Arial"/>
          <w:color w:val="000000"/>
          <w:sz w:val="20"/>
          <w:szCs w:val="20"/>
        </w:rPr>
        <w:instrText xml:space="preserve"> \* MERGEFORMAT </w:instrText>
      </w:r>
      <w:r w:rsidR="0008751C" w:rsidRPr="004120BB">
        <w:rPr>
          <w:rFonts w:ascii="Arial" w:hAnsi="Arial" w:cs="Arial"/>
          <w:color w:val="000000"/>
          <w:sz w:val="20"/>
          <w:szCs w:val="20"/>
        </w:rPr>
      </w:r>
      <w:r w:rsidR="0008751C" w:rsidRPr="004120BB">
        <w:rPr>
          <w:rFonts w:ascii="Arial" w:hAnsi="Arial" w:cs="Arial"/>
          <w:color w:val="000000"/>
          <w:sz w:val="20"/>
          <w:szCs w:val="20"/>
        </w:rPr>
        <w:fldChar w:fldCharType="separate"/>
      </w:r>
      <w:r w:rsidR="0008751C" w:rsidRPr="004120BB">
        <w:rPr>
          <w:rFonts w:ascii="Arial" w:hAnsi="Arial" w:cs="Arial"/>
          <w:color w:val="000000"/>
          <w:sz w:val="20"/>
          <w:szCs w:val="20"/>
        </w:rPr>
        <w:t>8.2.1</w:t>
      </w:r>
      <w:r w:rsidR="0008751C" w:rsidRPr="004120BB">
        <w:rPr>
          <w:rFonts w:ascii="Arial" w:hAnsi="Arial" w:cs="Arial"/>
          <w:color w:val="000000"/>
          <w:sz w:val="20"/>
          <w:szCs w:val="20"/>
        </w:rPr>
        <w:fldChar w:fldCharType="end"/>
      </w:r>
      <w:r w:rsidR="0008751C" w:rsidRPr="004120BB">
        <w:rPr>
          <w:rFonts w:ascii="Arial" w:hAnsi="Arial" w:cs="Arial"/>
          <w:color w:val="000000"/>
          <w:sz w:val="20"/>
          <w:szCs w:val="20"/>
        </w:rPr>
        <w:t xml:space="preserve"> nebo </w:t>
      </w:r>
      <w:r w:rsidR="0008751C" w:rsidRPr="004120BB">
        <w:rPr>
          <w:rFonts w:ascii="Arial" w:hAnsi="Arial" w:cs="Arial"/>
          <w:color w:val="000000"/>
          <w:sz w:val="20"/>
          <w:szCs w:val="20"/>
        </w:rPr>
        <w:fldChar w:fldCharType="begin"/>
      </w:r>
      <w:r w:rsidR="0008751C" w:rsidRPr="004120BB">
        <w:rPr>
          <w:rFonts w:ascii="Arial" w:hAnsi="Arial" w:cs="Arial"/>
          <w:color w:val="000000"/>
          <w:sz w:val="20"/>
          <w:szCs w:val="20"/>
        </w:rPr>
        <w:instrText xml:space="preserve"> REF _Ref177633694 \r \h </w:instrText>
      </w:r>
      <w:r w:rsidR="00566820" w:rsidRPr="004120BB">
        <w:rPr>
          <w:rFonts w:ascii="Arial" w:hAnsi="Arial" w:cs="Arial"/>
          <w:color w:val="000000"/>
          <w:sz w:val="20"/>
          <w:szCs w:val="20"/>
        </w:rPr>
        <w:instrText xml:space="preserve"> \* MERGEFORMAT </w:instrText>
      </w:r>
      <w:r w:rsidR="0008751C" w:rsidRPr="004120BB">
        <w:rPr>
          <w:rFonts w:ascii="Arial" w:hAnsi="Arial" w:cs="Arial"/>
          <w:color w:val="000000"/>
          <w:sz w:val="20"/>
          <w:szCs w:val="20"/>
        </w:rPr>
      </w:r>
      <w:r w:rsidR="0008751C" w:rsidRPr="004120BB">
        <w:rPr>
          <w:rFonts w:ascii="Arial" w:hAnsi="Arial" w:cs="Arial"/>
          <w:color w:val="000000"/>
          <w:sz w:val="20"/>
          <w:szCs w:val="20"/>
        </w:rPr>
        <w:fldChar w:fldCharType="separate"/>
      </w:r>
      <w:r w:rsidR="0008751C" w:rsidRPr="004120BB">
        <w:rPr>
          <w:rFonts w:ascii="Arial" w:hAnsi="Arial" w:cs="Arial"/>
          <w:color w:val="000000"/>
          <w:sz w:val="20"/>
          <w:szCs w:val="20"/>
        </w:rPr>
        <w:t>8.2.2</w:t>
      </w:r>
      <w:r w:rsidR="0008751C" w:rsidRPr="004120BB">
        <w:rPr>
          <w:rFonts w:ascii="Arial" w:hAnsi="Arial" w:cs="Arial"/>
          <w:color w:val="000000"/>
          <w:sz w:val="20"/>
          <w:szCs w:val="20"/>
        </w:rPr>
        <w:fldChar w:fldCharType="end"/>
      </w:r>
      <w:r w:rsidR="0008751C" w:rsidRPr="004120BB">
        <w:rPr>
          <w:rFonts w:ascii="Arial" w:hAnsi="Arial" w:cs="Arial"/>
          <w:color w:val="000000"/>
          <w:sz w:val="20"/>
          <w:szCs w:val="20"/>
        </w:rPr>
        <w:t xml:space="preserve"> </w:t>
      </w:r>
      <w:r w:rsidRPr="004120BB">
        <w:rPr>
          <w:rFonts w:ascii="Arial" w:hAnsi="Arial" w:cs="Arial"/>
          <w:color w:val="000000"/>
          <w:sz w:val="20"/>
          <w:szCs w:val="20"/>
        </w:rPr>
        <w:t xml:space="preserve">smlouvy se sjednává ve výši </w:t>
      </w:r>
      <w:r w:rsidRPr="00F41466">
        <w:rPr>
          <w:rFonts w:ascii="Arial" w:hAnsi="Arial" w:cs="Arial"/>
          <w:color w:val="000000"/>
          <w:sz w:val="20"/>
          <w:szCs w:val="20"/>
        </w:rPr>
        <w:t>10</w:t>
      </w:r>
      <w:r w:rsidR="00824C6B" w:rsidRPr="00F41466">
        <w:rPr>
          <w:rFonts w:ascii="Arial" w:hAnsi="Arial" w:cs="Arial"/>
          <w:color w:val="000000"/>
          <w:sz w:val="20"/>
          <w:szCs w:val="20"/>
        </w:rPr>
        <w:t>.</w:t>
      </w:r>
      <w:r w:rsidRPr="00F41466">
        <w:rPr>
          <w:rFonts w:ascii="Arial" w:hAnsi="Arial" w:cs="Arial"/>
          <w:color w:val="000000"/>
          <w:sz w:val="20"/>
          <w:szCs w:val="20"/>
        </w:rPr>
        <w:t>000 Kč za každý případ neúčasti</w:t>
      </w:r>
      <w:r w:rsidR="0008751C" w:rsidRPr="00F41466">
        <w:rPr>
          <w:rFonts w:ascii="Arial" w:hAnsi="Arial" w:cs="Arial"/>
          <w:color w:val="000000"/>
          <w:sz w:val="20"/>
          <w:szCs w:val="20"/>
        </w:rPr>
        <w:t xml:space="preserve"> a každou povinnou a nepřítomnou osobu</w:t>
      </w:r>
      <w:r w:rsidRPr="00F41466">
        <w:rPr>
          <w:rFonts w:ascii="Arial" w:hAnsi="Arial" w:cs="Arial"/>
          <w:color w:val="000000"/>
          <w:sz w:val="20"/>
          <w:szCs w:val="20"/>
        </w:rPr>
        <w:t>.</w:t>
      </w:r>
    </w:p>
    <w:p w14:paraId="2A8FB406" w14:textId="1582AB1A" w:rsidR="00CE6EB1" w:rsidRPr="00F41466" w:rsidRDefault="00CE6EB1" w:rsidP="00C92319">
      <w:pPr>
        <w:pStyle w:val="Seznam3"/>
        <w:numPr>
          <w:ilvl w:val="2"/>
          <w:numId w:val="20"/>
        </w:numPr>
        <w:spacing w:after="120" w:line="276" w:lineRule="auto"/>
        <w:contextualSpacing w:val="0"/>
        <w:rPr>
          <w:rFonts w:ascii="Arial" w:hAnsi="Arial" w:cs="Arial"/>
          <w:color w:val="000000"/>
          <w:sz w:val="20"/>
          <w:szCs w:val="20"/>
        </w:rPr>
      </w:pPr>
      <w:r w:rsidRPr="00F41466">
        <w:rPr>
          <w:rFonts w:ascii="Arial" w:hAnsi="Arial" w:cs="Arial"/>
          <w:color w:val="000000"/>
          <w:sz w:val="20"/>
          <w:szCs w:val="20"/>
        </w:rPr>
        <w:t>Smluv</w:t>
      </w:r>
      <w:r w:rsidR="00216AB4" w:rsidRPr="00F41466">
        <w:rPr>
          <w:rFonts w:ascii="Arial" w:hAnsi="Arial" w:cs="Arial"/>
          <w:color w:val="000000"/>
          <w:sz w:val="20"/>
          <w:szCs w:val="20"/>
        </w:rPr>
        <w:t>n</w:t>
      </w:r>
      <w:r w:rsidRPr="00F41466">
        <w:rPr>
          <w:rFonts w:ascii="Arial" w:hAnsi="Arial" w:cs="Arial"/>
          <w:color w:val="000000"/>
          <w:sz w:val="20"/>
          <w:szCs w:val="20"/>
        </w:rPr>
        <w:t>í pokuta ve výši 5.000 Kč se sjednává za každé jednotlivé</w:t>
      </w:r>
      <w:r w:rsidR="003017EC" w:rsidRPr="00F41466">
        <w:rPr>
          <w:rFonts w:ascii="Arial" w:hAnsi="Arial" w:cs="Arial"/>
          <w:color w:val="000000"/>
          <w:sz w:val="20"/>
          <w:szCs w:val="20"/>
        </w:rPr>
        <w:t xml:space="preserve"> por</w:t>
      </w:r>
      <w:r w:rsidR="004E53A6" w:rsidRPr="00F41466">
        <w:rPr>
          <w:rFonts w:ascii="Arial" w:hAnsi="Arial" w:cs="Arial"/>
          <w:color w:val="000000"/>
          <w:sz w:val="20"/>
          <w:szCs w:val="20"/>
        </w:rPr>
        <w:t>ušení nebo nesplnění stanovené nebo</w:t>
      </w:r>
      <w:r w:rsidRPr="00F41466">
        <w:rPr>
          <w:rFonts w:ascii="Arial" w:hAnsi="Arial" w:cs="Arial"/>
          <w:color w:val="000000"/>
          <w:sz w:val="20"/>
          <w:szCs w:val="20"/>
        </w:rPr>
        <w:t xml:space="preserve"> dohodnuté povinnosti zhotovitele</w:t>
      </w:r>
      <w:r w:rsidR="004E53A6" w:rsidRPr="00F41466">
        <w:rPr>
          <w:rFonts w:ascii="Arial" w:hAnsi="Arial" w:cs="Arial"/>
          <w:color w:val="000000"/>
          <w:sz w:val="20"/>
          <w:szCs w:val="20"/>
        </w:rPr>
        <w:t xml:space="preserve"> na</w:t>
      </w:r>
      <w:r w:rsidRPr="00F41466">
        <w:rPr>
          <w:rFonts w:ascii="Arial" w:hAnsi="Arial" w:cs="Arial"/>
          <w:color w:val="000000"/>
          <w:sz w:val="20"/>
          <w:szCs w:val="20"/>
        </w:rPr>
        <w:t xml:space="preserve"> kontrolní</w:t>
      </w:r>
      <w:r w:rsidR="004E53A6" w:rsidRPr="00F41466">
        <w:rPr>
          <w:rFonts w:ascii="Arial" w:hAnsi="Arial" w:cs="Arial"/>
          <w:color w:val="000000"/>
          <w:sz w:val="20"/>
          <w:szCs w:val="20"/>
        </w:rPr>
        <w:t>m</w:t>
      </w:r>
      <w:r w:rsidRPr="00F41466">
        <w:rPr>
          <w:rFonts w:ascii="Arial" w:hAnsi="Arial" w:cs="Arial"/>
          <w:color w:val="000000"/>
          <w:sz w:val="20"/>
          <w:szCs w:val="20"/>
        </w:rPr>
        <w:t xml:space="preserve"> dn</w:t>
      </w:r>
      <w:r w:rsidR="003B012A" w:rsidRPr="00F41466">
        <w:rPr>
          <w:rFonts w:ascii="Arial" w:hAnsi="Arial" w:cs="Arial"/>
          <w:color w:val="000000"/>
          <w:sz w:val="20"/>
          <w:szCs w:val="20"/>
        </w:rPr>
        <w:t>i</w:t>
      </w:r>
      <w:r w:rsidRPr="00F41466">
        <w:rPr>
          <w:rFonts w:ascii="Arial" w:hAnsi="Arial" w:cs="Arial"/>
          <w:color w:val="000000"/>
          <w:sz w:val="20"/>
          <w:szCs w:val="20"/>
        </w:rPr>
        <w:t>, kter</w:t>
      </w:r>
      <w:r w:rsidR="003B012A" w:rsidRPr="00F41466">
        <w:rPr>
          <w:rFonts w:ascii="Arial" w:hAnsi="Arial" w:cs="Arial"/>
          <w:color w:val="000000"/>
          <w:sz w:val="20"/>
          <w:szCs w:val="20"/>
        </w:rPr>
        <w:t>á</w:t>
      </w:r>
      <w:r w:rsidRPr="00F41466">
        <w:rPr>
          <w:rFonts w:ascii="Arial" w:hAnsi="Arial" w:cs="Arial"/>
          <w:color w:val="000000"/>
          <w:sz w:val="20"/>
          <w:szCs w:val="20"/>
        </w:rPr>
        <w:t xml:space="preserve"> bud</w:t>
      </w:r>
      <w:r w:rsidR="003B012A" w:rsidRPr="00F41466">
        <w:rPr>
          <w:rFonts w:ascii="Arial" w:hAnsi="Arial" w:cs="Arial"/>
          <w:color w:val="000000"/>
          <w:sz w:val="20"/>
          <w:szCs w:val="20"/>
        </w:rPr>
        <w:t>e</w:t>
      </w:r>
      <w:r w:rsidRPr="00F41466">
        <w:rPr>
          <w:rFonts w:ascii="Arial" w:hAnsi="Arial" w:cs="Arial"/>
          <w:color w:val="000000"/>
          <w:sz w:val="20"/>
          <w:szCs w:val="20"/>
        </w:rPr>
        <w:t xml:space="preserve"> </w:t>
      </w:r>
      <w:r w:rsidR="003B012A" w:rsidRPr="00F41466">
        <w:rPr>
          <w:rFonts w:ascii="Arial" w:hAnsi="Arial" w:cs="Arial"/>
          <w:color w:val="000000"/>
          <w:sz w:val="20"/>
          <w:szCs w:val="20"/>
        </w:rPr>
        <w:t>uvedena</w:t>
      </w:r>
      <w:r w:rsidRPr="00F41466">
        <w:rPr>
          <w:rFonts w:ascii="Arial" w:hAnsi="Arial" w:cs="Arial"/>
          <w:color w:val="000000"/>
          <w:sz w:val="20"/>
          <w:szCs w:val="20"/>
        </w:rPr>
        <w:t xml:space="preserve"> v zápise z kontrolního dne</w:t>
      </w:r>
      <w:r w:rsidRPr="00F41466">
        <w:rPr>
          <w:rFonts w:ascii="Arial" w:hAnsi="Arial" w:cs="Arial"/>
          <w:sz w:val="20"/>
          <w:szCs w:val="20"/>
        </w:rPr>
        <w:t>.</w:t>
      </w:r>
    </w:p>
    <w:p w14:paraId="41978FE3" w14:textId="564C89D4" w:rsidR="003F20D8" w:rsidRPr="00F41466" w:rsidRDefault="005916BE" w:rsidP="00C92319">
      <w:pPr>
        <w:pStyle w:val="Seznam3"/>
        <w:numPr>
          <w:ilvl w:val="2"/>
          <w:numId w:val="20"/>
        </w:numPr>
        <w:spacing w:after="120" w:line="276" w:lineRule="auto"/>
        <w:contextualSpacing w:val="0"/>
        <w:rPr>
          <w:rFonts w:ascii="Arial" w:hAnsi="Arial" w:cs="Arial"/>
          <w:color w:val="000000"/>
          <w:sz w:val="20"/>
          <w:szCs w:val="20"/>
        </w:rPr>
      </w:pPr>
      <w:r w:rsidRPr="00F41466">
        <w:rPr>
          <w:rFonts w:ascii="Arial" w:hAnsi="Arial" w:cs="Arial"/>
          <w:color w:val="000000"/>
          <w:sz w:val="20"/>
          <w:szCs w:val="20"/>
        </w:rPr>
        <w:t>Smluv</w:t>
      </w:r>
      <w:r w:rsidR="00216AB4" w:rsidRPr="00F41466">
        <w:rPr>
          <w:rFonts w:ascii="Arial" w:hAnsi="Arial" w:cs="Arial"/>
          <w:color w:val="000000"/>
          <w:sz w:val="20"/>
          <w:szCs w:val="20"/>
        </w:rPr>
        <w:t>n</w:t>
      </w:r>
      <w:r w:rsidRPr="00F41466">
        <w:rPr>
          <w:rFonts w:ascii="Arial" w:hAnsi="Arial" w:cs="Arial"/>
          <w:color w:val="000000"/>
          <w:sz w:val="20"/>
          <w:szCs w:val="20"/>
        </w:rPr>
        <w:t>í pokut</w:t>
      </w:r>
      <w:r w:rsidR="0083321A" w:rsidRPr="00F41466">
        <w:rPr>
          <w:rFonts w:ascii="Arial" w:hAnsi="Arial" w:cs="Arial"/>
          <w:color w:val="000000"/>
          <w:sz w:val="20"/>
          <w:szCs w:val="20"/>
        </w:rPr>
        <w:t>a za prodlení zhotovitele s</w:t>
      </w:r>
      <w:r w:rsidR="00034C59" w:rsidRPr="00F41466">
        <w:rPr>
          <w:rFonts w:ascii="Arial" w:hAnsi="Arial" w:cs="Arial"/>
          <w:color w:val="000000"/>
          <w:sz w:val="20"/>
          <w:szCs w:val="20"/>
        </w:rPr>
        <w:t xml:space="preserve"> úhradou částky </w:t>
      </w:r>
      <w:r w:rsidR="00533BBD" w:rsidRPr="00F41466">
        <w:rPr>
          <w:rFonts w:ascii="Arial" w:hAnsi="Arial" w:cs="Arial"/>
          <w:color w:val="000000"/>
          <w:sz w:val="20"/>
          <w:szCs w:val="20"/>
        </w:rPr>
        <w:t>zaplacen</w:t>
      </w:r>
      <w:r w:rsidR="00034C59" w:rsidRPr="00F41466">
        <w:rPr>
          <w:rFonts w:ascii="Arial" w:hAnsi="Arial" w:cs="Arial"/>
          <w:color w:val="000000"/>
          <w:sz w:val="20"/>
          <w:szCs w:val="20"/>
        </w:rPr>
        <w:t>é</w:t>
      </w:r>
      <w:r w:rsidR="00533BBD" w:rsidRPr="00F41466">
        <w:rPr>
          <w:rFonts w:ascii="Arial" w:hAnsi="Arial" w:cs="Arial"/>
          <w:color w:val="000000"/>
          <w:sz w:val="20"/>
          <w:szCs w:val="20"/>
        </w:rPr>
        <w:t xml:space="preserve"> poddodavateli přímo objednatelem</w:t>
      </w:r>
      <w:r w:rsidR="00533BBD" w:rsidRPr="00F41466" w:rsidDel="0083321A">
        <w:rPr>
          <w:rFonts w:ascii="Arial" w:hAnsi="Arial" w:cs="Arial"/>
          <w:color w:val="000000"/>
          <w:sz w:val="20"/>
          <w:szCs w:val="20"/>
        </w:rPr>
        <w:t xml:space="preserve"> </w:t>
      </w:r>
      <w:r w:rsidR="00034C59" w:rsidRPr="00F41466">
        <w:rPr>
          <w:rFonts w:ascii="Arial" w:hAnsi="Arial" w:cs="Arial"/>
          <w:color w:val="000000"/>
          <w:sz w:val="20"/>
          <w:szCs w:val="20"/>
        </w:rPr>
        <w:t>ve lhůtě</w:t>
      </w:r>
      <w:r w:rsidRPr="00F41466">
        <w:rPr>
          <w:rFonts w:ascii="Arial" w:hAnsi="Arial" w:cs="Arial"/>
          <w:color w:val="000000"/>
          <w:sz w:val="20"/>
          <w:szCs w:val="20"/>
        </w:rPr>
        <w:t xml:space="preserve"> dle čl. </w:t>
      </w:r>
      <w:r w:rsidR="00C42491" w:rsidRPr="00F41466">
        <w:rPr>
          <w:rFonts w:ascii="Arial" w:hAnsi="Arial" w:cs="Arial"/>
          <w:color w:val="000000"/>
          <w:sz w:val="20"/>
          <w:szCs w:val="20"/>
        </w:rPr>
        <w:fldChar w:fldCharType="begin"/>
      </w:r>
      <w:r w:rsidR="00C42491" w:rsidRPr="00F41466">
        <w:rPr>
          <w:rFonts w:ascii="Arial" w:hAnsi="Arial" w:cs="Arial"/>
          <w:color w:val="000000"/>
          <w:sz w:val="20"/>
          <w:szCs w:val="20"/>
        </w:rPr>
        <w:instrText xml:space="preserve"> REF _Ref177668941 \r \h </w:instrText>
      </w:r>
      <w:r w:rsidR="00566820" w:rsidRPr="00F41466">
        <w:rPr>
          <w:rFonts w:ascii="Arial" w:hAnsi="Arial" w:cs="Arial"/>
          <w:color w:val="000000"/>
          <w:sz w:val="20"/>
          <w:szCs w:val="20"/>
        </w:rPr>
        <w:instrText xml:space="preserve"> \* MERGEFORMAT </w:instrText>
      </w:r>
      <w:r w:rsidR="00C42491" w:rsidRPr="00F41466">
        <w:rPr>
          <w:rFonts w:ascii="Arial" w:hAnsi="Arial" w:cs="Arial"/>
          <w:color w:val="000000"/>
          <w:sz w:val="20"/>
          <w:szCs w:val="20"/>
        </w:rPr>
      </w:r>
      <w:r w:rsidR="00C42491" w:rsidRPr="00F41466">
        <w:rPr>
          <w:rFonts w:ascii="Arial" w:hAnsi="Arial" w:cs="Arial"/>
          <w:color w:val="000000"/>
          <w:sz w:val="20"/>
          <w:szCs w:val="20"/>
        </w:rPr>
        <w:fldChar w:fldCharType="separate"/>
      </w:r>
      <w:r w:rsidR="00C42491" w:rsidRPr="00F41466">
        <w:rPr>
          <w:rFonts w:ascii="Arial" w:hAnsi="Arial" w:cs="Arial"/>
          <w:color w:val="000000"/>
          <w:sz w:val="20"/>
          <w:szCs w:val="20"/>
        </w:rPr>
        <w:t>7.8</w:t>
      </w:r>
      <w:r w:rsidR="00C42491" w:rsidRPr="00F41466">
        <w:rPr>
          <w:rFonts w:ascii="Arial" w:hAnsi="Arial" w:cs="Arial"/>
          <w:color w:val="000000"/>
          <w:sz w:val="20"/>
          <w:szCs w:val="20"/>
        </w:rPr>
        <w:fldChar w:fldCharType="end"/>
      </w:r>
      <w:r w:rsidRPr="00F41466">
        <w:rPr>
          <w:rFonts w:ascii="Arial" w:hAnsi="Arial" w:cs="Arial"/>
          <w:color w:val="000000"/>
          <w:sz w:val="20"/>
          <w:szCs w:val="20"/>
        </w:rPr>
        <w:t xml:space="preserve"> smlouvy </w:t>
      </w:r>
      <w:r w:rsidR="00034C59" w:rsidRPr="00F41466">
        <w:rPr>
          <w:rFonts w:ascii="Arial" w:hAnsi="Arial" w:cs="Arial"/>
          <w:color w:val="000000"/>
          <w:sz w:val="20"/>
          <w:szCs w:val="20"/>
        </w:rPr>
        <w:t>činí 0,15 % z objednatelem zaplacené částky</w:t>
      </w:r>
      <w:r w:rsidR="00E53BC1" w:rsidRPr="00F41466">
        <w:rPr>
          <w:rFonts w:ascii="Arial" w:hAnsi="Arial" w:cs="Arial"/>
          <w:color w:val="000000"/>
          <w:sz w:val="20"/>
          <w:szCs w:val="20"/>
        </w:rPr>
        <w:t>, a to za každý i započatý den prodlení</w:t>
      </w:r>
      <w:r w:rsidRPr="00F41466">
        <w:rPr>
          <w:rFonts w:ascii="Arial" w:hAnsi="Arial" w:cs="Arial"/>
          <w:color w:val="000000"/>
          <w:sz w:val="20"/>
          <w:szCs w:val="20"/>
        </w:rPr>
        <w:t>.</w:t>
      </w:r>
    </w:p>
    <w:p w14:paraId="11FBABC4" w14:textId="132374F2" w:rsidR="00B51D68" w:rsidRPr="00F41466" w:rsidRDefault="00305B33" w:rsidP="00C92319">
      <w:pPr>
        <w:pStyle w:val="Seznam3"/>
        <w:numPr>
          <w:ilvl w:val="2"/>
          <w:numId w:val="20"/>
        </w:numPr>
        <w:spacing w:after="120" w:line="276" w:lineRule="auto"/>
        <w:contextualSpacing w:val="0"/>
        <w:rPr>
          <w:rFonts w:ascii="Arial" w:hAnsi="Arial" w:cs="Arial"/>
          <w:sz w:val="20"/>
          <w:szCs w:val="20"/>
        </w:rPr>
      </w:pPr>
      <w:r w:rsidRPr="00F41466">
        <w:rPr>
          <w:rFonts w:ascii="Arial" w:hAnsi="Arial" w:cs="Arial"/>
          <w:sz w:val="20"/>
          <w:szCs w:val="20"/>
        </w:rPr>
        <w:t>Zhotovitel je povinen zaplatit objednateli smluvní pokutu ve výši 5</w:t>
      </w:r>
      <w:r w:rsidR="00F7246D" w:rsidRPr="00F41466">
        <w:rPr>
          <w:rFonts w:ascii="Arial" w:hAnsi="Arial" w:cs="Arial"/>
          <w:sz w:val="20"/>
          <w:szCs w:val="20"/>
        </w:rPr>
        <w:t>.</w:t>
      </w:r>
      <w:r w:rsidRPr="00F41466">
        <w:rPr>
          <w:rFonts w:ascii="Arial" w:hAnsi="Arial" w:cs="Arial"/>
          <w:sz w:val="20"/>
          <w:szCs w:val="20"/>
        </w:rPr>
        <w:t xml:space="preserve">000 Kč za každé jednotlivé porušení povinnosti zhotovitele stanovené v čl. </w:t>
      </w:r>
      <w:r w:rsidR="00F23AA9" w:rsidRPr="00F41466">
        <w:rPr>
          <w:rFonts w:ascii="Arial" w:hAnsi="Arial" w:cs="Arial"/>
          <w:sz w:val="20"/>
          <w:szCs w:val="20"/>
        </w:rPr>
        <w:fldChar w:fldCharType="begin"/>
      </w:r>
      <w:r w:rsidR="00F23AA9" w:rsidRPr="00F41466">
        <w:rPr>
          <w:rFonts w:ascii="Arial" w:hAnsi="Arial" w:cs="Arial"/>
          <w:sz w:val="20"/>
          <w:szCs w:val="20"/>
        </w:rPr>
        <w:instrText xml:space="preserve"> REF _Ref177670840 \r \h </w:instrText>
      </w:r>
      <w:r w:rsidR="00566820" w:rsidRPr="00F41466">
        <w:rPr>
          <w:rFonts w:ascii="Arial" w:hAnsi="Arial" w:cs="Arial"/>
          <w:sz w:val="20"/>
          <w:szCs w:val="20"/>
        </w:rPr>
        <w:instrText xml:space="preserve"> \* MERGEFORMAT </w:instrText>
      </w:r>
      <w:r w:rsidR="00F23AA9" w:rsidRPr="00F41466">
        <w:rPr>
          <w:rFonts w:ascii="Arial" w:hAnsi="Arial" w:cs="Arial"/>
          <w:sz w:val="20"/>
          <w:szCs w:val="20"/>
        </w:rPr>
      </w:r>
      <w:r w:rsidR="00F23AA9" w:rsidRPr="00F41466">
        <w:rPr>
          <w:rFonts w:ascii="Arial" w:hAnsi="Arial" w:cs="Arial"/>
          <w:sz w:val="20"/>
          <w:szCs w:val="20"/>
        </w:rPr>
        <w:fldChar w:fldCharType="separate"/>
      </w:r>
      <w:r w:rsidR="00F23AA9" w:rsidRPr="00F41466">
        <w:rPr>
          <w:rFonts w:ascii="Arial" w:hAnsi="Arial" w:cs="Arial"/>
          <w:sz w:val="20"/>
          <w:szCs w:val="20"/>
        </w:rPr>
        <w:t>8.8</w:t>
      </w:r>
      <w:r w:rsidR="00F23AA9" w:rsidRPr="00F41466">
        <w:rPr>
          <w:rFonts w:ascii="Arial" w:hAnsi="Arial" w:cs="Arial"/>
          <w:sz w:val="20"/>
          <w:szCs w:val="20"/>
        </w:rPr>
        <w:fldChar w:fldCharType="end"/>
      </w:r>
      <w:r w:rsidR="00F23AA9" w:rsidRPr="00F41466">
        <w:rPr>
          <w:rFonts w:ascii="Arial" w:hAnsi="Arial" w:cs="Arial"/>
          <w:sz w:val="20"/>
          <w:szCs w:val="20"/>
        </w:rPr>
        <w:t xml:space="preserve"> nebo </w:t>
      </w:r>
      <w:r w:rsidR="00F7246D" w:rsidRPr="00F41466">
        <w:rPr>
          <w:rFonts w:ascii="Arial" w:hAnsi="Arial" w:cs="Arial"/>
          <w:sz w:val="20"/>
          <w:szCs w:val="20"/>
        </w:rPr>
        <w:fldChar w:fldCharType="begin"/>
      </w:r>
      <w:r w:rsidR="00F7246D" w:rsidRPr="00F41466">
        <w:rPr>
          <w:rFonts w:ascii="Arial" w:hAnsi="Arial" w:cs="Arial"/>
          <w:sz w:val="20"/>
          <w:szCs w:val="20"/>
        </w:rPr>
        <w:instrText xml:space="preserve"> REF _Ref177670560 \r \h </w:instrText>
      </w:r>
      <w:r w:rsidR="00566820" w:rsidRPr="00F41466">
        <w:rPr>
          <w:rFonts w:ascii="Arial" w:hAnsi="Arial" w:cs="Arial"/>
          <w:sz w:val="20"/>
          <w:szCs w:val="20"/>
        </w:rPr>
        <w:instrText xml:space="preserve"> \* MERGEFORMAT </w:instrText>
      </w:r>
      <w:r w:rsidR="00F7246D" w:rsidRPr="00F41466">
        <w:rPr>
          <w:rFonts w:ascii="Arial" w:hAnsi="Arial" w:cs="Arial"/>
          <w:sz w:val="20"/>
          <w:szCs w:val="20"/>
        </w:rPr>
      </w:r>
      <w:r w:rsidR="00F7246D" w:rsidRPr="00F41466">
        <w:rPr>
          <w:rFonts w:ascii="Arial" w:hAnsi="Arial" w:cs="Arial"/>
          <w:sz w:val="20"/>
          <w:szCs w:val="20"/>
        </w:rPr>
        <w:fldChar w:fldCharType="separate"/>
      </w:r>
      <w:r w:rsidR="00F7246D" w:rsidRPr="00F41466">
        <w:rPr>
          <w:rFonts w:ascii="Arial" w:hAnsi="Arial" w:cs="Arial"/>
          <w:sz w:val="20"/>
          <w:szCs w:val="20"/>
        </w:rPr>
        <w:t>8.12</w:t>
      </w:r>
      <w:r w:rsidR="00F7246D" w:rsidRPr="00F41466">
        <w:rPr>
          <w:rFonts w:ascii="Arial" w:hAnsi="Arial" w:cs="Arial"/>
          <w:sz w:val="20"/>
          <w:szCs w:val="20"/>
        </w:rPr>
        <w:fldChar w:fldCharType="end"/>
      </w:r>
      <w:r w:rsidRPr="00F41466">
        <w:rPr>
          <w:rFonts w:ascii="Arial" w:hAnsi="Arial" w:cs="Arial"/>
          <w:sz w:val="20"/>
          <w:szCs w:val="20"/>
        </w:rPr>
        <w:t xml:space="preserve"> smlouvy. </w:t>
      </w:r>
    </w:p>
    <w:p w14:paraId="009B1B8B" w14:textId="524A10D3" w:rsidR="00B428CD" w:rsidRPr="004120BB" w:rsidRDefault="00B428CD" w:rsidP="00C92319">
      <w:pPr>
        <w:pStyle w:val="Seznam3"/>
        <w:numPr>
          <w:ilvl w:val="2"/>
          <w:numId w:val="20"/>
        </w:numPr>
        <w:spacing w:after="120" w:line="276" w:lineRule="auto"/>
        <w:contextualSpacing w:val="0"/>
        <w:rPr>
          <w:rFonts w:ascii="Arial" w:hAnsi="Arial" w:cs="Arial"/>
          <w:sz w:val="20"/>
          <w:szCs w:val="20"/>
        </w:rPr>
      </w:pPr>
      <w:r w:rsidRPr="00F41466">
        <w:rPr>
          <w:rFonts w:ascii="Arial" w:hAnsi="Arial" w:cs="Arial"/>
          <w:sz w:val="20"/>
          <w:szCs w:val="20"/>
        </w:rPr>
        <w:t>Zhotovitel je povinen zaplatit objednateli smluvní pokutu ve výši 10.000</w:t>
      </w:r>
      <w:r w:rsidRPr="004120BB">
        <w:rPr>
          <w:rFonts w:ascii="Arial" w:hAnsi="Arial" w:cs="Arial"/>
          <w:sz w:val="20"/>
          <w:szCs w:val="20"/>
        </w:rPr>
        <w:t xml:space="preserve"> Kč za každé jednotlivé porušení povinnosti zhotovitele stanovené v čl. </w:t>
      </w:r>
      <w:r w:rsidRPr="004120BB">
        <w:rPr>
          <w:rFonts w:ascii="Arial" w:hAnsi="Arial" w:cs="Arial"/>
          <w:sz w:val="20"/>
          <w:szCs w:val="20"/>
        </w:rPr>
        <w:fldChar w:fldCharType="begin"/>
      </w:r>
      <w:r w:rsidRPr="004120BB">
        <w:rPr>
          <w:rFonts w:ascii="Arial" w:hAnsi="Arial" w:cs="Arial"/>
          <w:sz w:val="20"/>
          <w:szCs w:val="20"/>
        </w:rPr>
        <w:instrText xml:space="preserve"> REF _Ref177670618 \r \h </w:instrText>
      </w:r>
      <w:r w:rsidR="00566820" w:rsidRPr="004120BB">
        <w:rPr>
          <w:rFonts w:ascii="Arial" w:hAnsi="Arial" w:cs="Arial"/>
          <w:sz w:val="20"/>
          <w:szCs w:val="20"/>
        </w:rPr>
        <w:instrText xml:space="preserve"> \* MERGEFORMAT </w:instrText>
      </w:r>
      <w:r w:rsidRPr="004120BB">
        <w:rPr>
          <w:rFonts w:ascii="Arial" w:hAnsi="Arial" w:cs="Arial"/>
          <w:sz w:val="20"/>
          <w:szCs w:val="20"/>
        </w:rPr>
      </w:r>
      <w:r w:rsidRPr="004120BB">
        <w:rPr>
          <w:rFonts w:ascii="Arial" w:hAnsi="Arial" w:cs="Arial"/>
          <w:sz w:val="20"/>
          <w:szCs w:val="20"/>
        </w:rPr>
        <w:fldChar w:fldCharType="separate"/>
      </w:r>
      <w:r w:rsidRPr="004120BB">
        <w:rPr>
          <w:rFonts w:ascii="Arial" w:hAnsi="Arial" w:cs="Arial"/>
          <w:sz w:val="20"/>
          <w:szCs w:val="20"/>
        </w:rPr>
        <w:t>8.13</w:t>
      </w:r>
      <w:r w:rsidRPr="004120BB">
        <w:rPr>
          <w:rFonts w:ascii="Arial" w:hAnsi="Arial" w:cs="Arial"/>
          <w:sz w:val="20"/>
          <w:szCs w:val="20"/>
        </w:rPr>
        <w:fldChar w:fldCharType="end"/>
      </w:r>
      <w:r w:rsidRPr="004120BB">
        <w:rPr>
          <w:rFonts w:ascii="Arial" w:hAnsi="Arial" w:cs="Arial"/>
          <w:sz w:val="20"/>
          <w:szCs w:val="20"/>
        </w:rPr>
        <w:t xml:space="preserve"> smlouvy. </w:t>
      </w:r>
    </w:p>
    <w:p w14:paraId="1911F414" w14:textId="5C776901" w:rsidR="00305B33" w:rsidRPr="004120BB" w:rsidRDefault="003E3F1A" w:rsidP="00C92319">
      <w:pPr>
        <w:pStyle w:val="Odstavecseseznamem"/>
        <w:numPr>
          <w:ilvl w:val="2"/>
          <w:numId w:val="20"/>
        </w:numPr>
        <w:spacing w:after="120" w:line="276" w:lineRule="auto"/>
        <w:rPr>
          <w:rFonts w:ascii="Arial" w:hAnsi="Arial" w:cs="Arial"/>
          <w:sz w:val="20"/>
          <w:szCs w:val="20"/>
        </w:rPr>
      </w:pPr>
      <w:r w:rsidRPr="004120BB">
        <w:rPr>
          <w:rFonts w:ascii="Arial" w:hAnsi="Arial" w:cs="Arial"/>
          <w:sz w:val="20"/>
          <w:szCs w:val="20"/>
        </w:rPr>
        <w:t xml:space="preserve">Zhotovitel je povinen zaplatit objednateli smluvní pokutu ve výši </w:t>
      </w:r>
      <w:r w:rsidR="00702E2C" w:rsidRPr="004120BB">
        <w:rPr>
          <w:rFonts w:ascii="Arial" w:hAnsi="Arial" w:cs="Arial"/>
          <w:sz w:val="20"/>
          <w:szCs w:val="20"/>
        </w:rPr>
        <w:t>10</w:t>
      </w:r>
      <w:r w:rsidR="00F41466">
        <w:rPr>
          <w:rFonts w:ascii="Arial" w:hAnsi="Arial" w:cs="Arial"/>
          <w:sz w:val="20"/>
          <w:szCs w:val="20"/>
        </w:rPr>
        <w:t>.</w:t>
      </w:r>
      <w:r w:rsidR="00702E2C" w:rsidRPr="004120BB">
        <w:rPr>
          <w:rFonts w:ascii="Arial" w:hAnsi="Arial" w:cs="Arial"/>
          <w:sz w:val="20"/>
          <w:szCs w:val="20"/>
        </w:rPr>
        <w:t>000</w:t>
      </w:r>
      <w:r w:rsidR="00F41466">
        <w:rPr>
          <w:rFonts w:ascii="Arial" w:hAnsi="Arial" w:cs="Arial"/>
          <w:sz w:val="20"/>
          <w:szCs w:val="20"/>
        </w:rPr>
        <w:t xml:space="preserve"> </w:t>
      </w:r>
      <w:r w:rsidRPr="004120BB">
        <w:rPr>
          <w:rFonts w:ascii="Arial" w:hAnsi="Arial" w:cs="Arial"/>
          <w:sz w:val="20"/>
          <w:szCs w:val="20"/>
        </w:rPr>
        <w:t xml:space="preserve">Kč za každé jednotlivé porušení povinnosti zhotovitele stanovené v čl. </w:t>
      </w:r>
      <w:r w:rsidR="00454E53" w:rsidRPr="004120BB">
        <w:rPr>
          <w:rFonts w:ascii="Arial" w:hAnsi="Arial" w:cs="Arial"/>
          <w:sz w:val="20"/>
          <w:szCs w:val="20"/>
        </w:rPr>
        <w:fldChar w:fldCharType="begin"/>
      </w:r>
      <w:r w:rsidR="00454E53" w:rsidRPr="004120BB">
        <w:rPr>
          <w:rFonts w:ascii="Arial" w:hAnsi="Arial" w:cs="Arial"/>
          <w:sz w:val="20"/>
          <w:szCs w:val="20"/>
        </w:rPr>
        <w:instrText xml:space="preserve"> REF _Ref177660472 \r \h </w:instrText>
      </w:r>
      <w:r w:rsidR="00566820" w:rsidRPr="004120BB">
        <w:rPr>
          <w:rFonts w:ascii="Arial" w:hAnsi="Arial" w:cs="Arial"/>
          <w:sz w:val="20"/>
          <w:szCs w:val="20"/>
        </w:rPr>
        <w:instrText xml:space="preserve"> \* MERGEFORMAT </w:instrText>
      </w:r>
      <w:r w:rsidR="00454E53" w:rsidRPr="004120BB">
        <w:rPr>
          <w:rFonts w:ascii="Arial" w:hAnsi="Arial" w:cs="Arial"/>
          <w:sz w:val="20"/>
          <w:szCs w:val="20"/>
        </w:rPr>
      </w:r>
      <w:r w:rsidR="00454E53" w:rsidRPr="004120BB">
        <w:rPr>
          <w:rFonts w:ascii="Arial" w:hAnsi="Arial" w:cs="Arial"/>
          <w:sz w:val="20"/>
          <w:szCs w:val="20"/>
        </w:rPr>
        <w:fldChar w:fldCharType="separate"/>
      </w:r>
      <w:r w:rsidR="00454E53" w:rsidRPr="004120BB">
        <w:rPr>
          <w:rFonts w:ascii="Arial" w:hAnsi="Arial" w:cs="Arial"/>
          <w:sz w:val="20"/>
          <w:szCs w:val="20"/>
        </w:rPr>
        <w:t>14.9</w:t>
      </w:r>
      <w:r w:rsidR="00454E53" w:rsidRPr="004120BB">
        <w:rPr>
          <w:rFonts w:ascii="Arial" w:hAnsi="Arial" w:cs="Arial"/>
          <w:sz w:val="20"/>
          <w:szCs w:val="20"/>
        </w:rPr>
        <w:fldChar w:fldCharType="end"/>
      </w:r>
      <w:r w:rsidR="00454E53" w:rsidRPr="004120BB">
        <w:rPr>
          <w:rFonts w:ascii="Arial" w:hAnsi="Arial" w:cs="Arial"/>
          <w:sz w:val="20"/>
          <w:szCs w:val="20"/>
        </w:rPr>
        <w:t xml:space="preserve"> </w:t>
      </w:r>
      <w:r w:rsidR="002611BB" w:rsidRPr="004120BB">
        <w:rPr>
          <w:rFonts w:ascii="Arial" w:hAnsi="Arial" w:cs="Arial"/>
          <w:sz w:val="20"/>
          <w:szCs w:val="20"/>
        </w:rPr>
        <w:t xml:space="preserve">nebo </w:t>
      </w:r>
      <w:r w:rsidR="002611BB" w:rsidRPr="004120BB">
        <w:rPr>
          <w:rFonts w:ascii="Arial" w:hAnsi="Arial" w:cs="Arial"/>
          <w:sz w:val="20"/>
          <w:szCs w:val="20"/>
        </w:rPr>
        <w:fldChar w:fldCharType="begin"/>
      </w:r>
      <w:r w:rsidR="002611BB" w:rsidRPr="004120BB">
        <w:rPr>
          <w:rFonts w:ascii="Arial" w:hAnsi="Arial" w:cs="Arial"/>
          <w:sz w:val="20"/>
          <w:szCs w:val="20"/>
        </w:rPr>
        <w:instrText xml:space="preserve"> REF _Ref177670758 \r \h </w:instrText>
      </w:r>
      <w:r w:rsidR="00566820" w:rsidRPr="004120BB">
        <w:rPr>
          <w:rFonts w:ascii="Arial" w:hAnsi="Arial" w:cs="Arial"/>
          <w:sz w:val="20"/>
          <w:szCs w:val="20"/>
        </w:rPr>
        <w:instrText xml:space="preserve"> \* MERGEFORMAT </w:instrText>
      </w:r>
      <w:r w:rsidR="002611BB" w:rsidRPr="004120BB">
        <w:rPr>
          <w:rFonts w:ascii="Arial" w:hAnsi="Arial" w:cs="Arial"/>
          <w:sz w:val="20"/>
          <w:szCs w:val="20"/>
        </w:rPr>
      </w:r>
      <w:r w:rsidR="002611BB" w:rsidRPr="004120BB">
        <w:rPr>
          <w:rFonts w:ascii="Arial" w:hAnsi="Arial" w:cs="Arial"/>
          <w:sz w:val="20"/>
          <w:szCs w:val="20"/>
        </w:rPr>
        <w:fldChar w:fldCharType="separate"/>
      </w:r>
      <w:r w:rsidR="002611BB" w:rsidRPr="004120BB">
        <w:rPr>
          <w:rFonts w:ascii="Arial" w:hAnsi="Arial" w:cs="Arial"/>
          <w:sz w:val="20"/>
          <w:szCs w:val="20"/>
        </w:rPr>
        <w:t>14.10</w:t>
      </w:r>
      <w:r w:rsidR="002611BB" w:rsidRPr="004120BB">
        <w:rPr>
          <w:rFonts w:ascii="Arial" w:hAnsi="Arial" w:cs="Arial"/>
          <w:sz w:val="20"/>
          <w:szCs w:val="20"/>
        </w:rPr>
        <w:fldChar w:fldCharType="end"/>
      </w:r>
      <w:r w:rsidR="002611BB" w:rsidRPr="004120BB">
        <w:rPr>
          <w:rFonts w:ascii="Arial" w:hAnsi="Arial" w:cs="Arial"/>
          <w:sz w:val="20"/>
          <w:szCs w:val="20"/>
        </w:rPr>
        <w:t xml:space="preserve"> </w:t>
      </w:r>
      <w:r w:rsidRPr="004120BB">
        <w:rPr>
          <w:rFonts w:ascii="Arial" w:hAnsi="Arial" w:cs="Arial"/>
          <w:sz w:val="20"/>
          <w:szCs w:val="20"/>
        </w:rPr>
        <w:t xml:space="preserve">smlouvy. Zhotovitel </w:t>
      </w:r>
      <w:r w:rsidR="00305B33" w:rsidRPr="004120BB">
        <w:rPr>
          <w:rFonts w:ascii="Arial" w:hAnsi="Arial" w:cs="Arial"/>
          <w:sz w:val="20"/>
          <w:szCs w:val="20"/>
        </w:rPr>
        <w:t>je povinen zaplatit Objednateli smluvní pokutu ve výši 5</w:t>
      </w:r>
      <w:r w:rsidR="00F41466">
        <w:rPr>
          <w:rFonts w:ascii="Arial" w:hAnsi="Arial" w:cs="Arial"/>
          <w:sz w:val="20"/>
          <w:szCs w:val="20"/>
        </w:rPr>
        <w:t>.</w:t>
      </w:r>
      <w:r w:rsidR="00305B33" w:rsidRPr="004120BB">
        <w:rPr>
          <w:rFonts w:ascii="Arial" w:hAnsi="Arial" w:cs="Arial"/>
          <w:sz w:val="20"/>
          <w:szCs w:val="20"/>
        </w:rPr>
        <w:t xml:space="preserve">000 Kč za každý započatý den prodlení s plněním jeho povinností podle čl. </w:t>
      </w:r>
      <w:r w:rsidR="002611BB" w:rsidRPr="004120BB">
        <w:rPr>
          <w:rFonts w:ascii="Arial" w:hAnsi="Arial" w:cs="Arial"/>
          <w:sz w:val="20"/>
          <w:szCs w:val="20"/>
        </w:rPr>
        <w:fldChar w:fldCharType="begin"/>
      </w:r>
      <w:r w:rsidR="002611BB" w:rsidRPr="004120BB">
        <w:rPr>
          <w:rFonts w:ascii="Arial" w:hAnsi="Arial" w:cs="Arial"/>
          <w:sz w:val="20"/>
          <w:szCs w:val="20"/>
        </w:rPr>
        <w:instrText xml:space="preserve"> REF _Ref177660472 \r \h </w:instrText>
      </w:r>
      <w:r w:rsidR="00566820" w:rsidRPr="004120BB">
        <w:rPr>
          <w:rFonts w:ascii="Arial" w:hAnsi="Arial" w:cs="Arial"/>
          <w:sz w:val="20"/>
          <w:szCs w:val="20"/>
        </w:rPr>
        <w:instrText xml:space="preserve"> \* MERGEFORMAT </w:instrText>
      </w:r>
      <w:r w:rsidR="002611BB" w:rsidRPr="004120BB">
        <w:rPr>
          <w:rFonts w:ascii="Arial" w:hAnsi="Arial" w:cs="Arial"/>
          <w:sz w:val="20"/>
          <w:szCs w:val="20"/>
        </w:rPr>
      </w:r>
      <w:r w:rsidR="002611BB" w:rsidRPr="004120BB">
        <w:rPr>
          <w:rFonts w:ascii="Arial" w:hAnsi="Arial" w:cs="Arial"/>
          <w:sz w:val="20"/>
          <w:szCs w:val="20"/>
        </w:rPr>
        <w:fldChar w:fldCharType="separate"/>
      </w:r>
      <w:r w:rsidR="002611BB" w:rsidRPr="004120BB">
        <w:rPr>
          <w:rFonts w:ascii="Arial" w:hAnsi="Arial" w:cs="Arial"/>
          <w:sz w:val="20"/>
          <w:szCs w:val="20"/>
        </w:rPr>
        <w:t>14.9</w:t>
      </w:r>
      <w:r w:rsidR="002611BB" w:rsidRPr="004120BB">
        <w:rPr>
          <w:rFonts w:ascii="Arial" w:hAnsi="Arial" w:cs="Arial"/>
          <w:sz w:val="20"/>
          <w:szCs w:val="20"/>
        </w:rPr>
        <w:fldChar w:fldCharType="end"/>
      </w:r>
      <w:r w:rsidR="00B428CD" w:rsidRPr="004120BB">
        <w:rPr>
          <w:rFonts w:ascii="Arial" w:hAnsi="Arial" w:cs="Arial"/>
          <w:sz w:val="20"/>
          <w:szCs w:val="20"/>
        </w:rPr>
        <w:t>.</w:t>
      </w:r>
    </w:p>
    <w:p w14:paraId="4C9C6312" w14:textId="78000A6D" w:rsidR="00C218E4" w:rsidRPr="00F41466" w:rsidRDefault="00C218E4" w:rsidP="00C92319">
      <w:pPr>
        <w:pStyle w:val="Seznam3"/>
        <w:numPr>
          <w:ilvl w:val="2"/>
          <w:numId w:val="20"/>
        </w:numPr>
        <w:spacing w:after="120" w:line="276" w:lineRule="auto"/>
        <w:contextualSpacing w:val="0"/>
        <w:rPr>
          <w:rFonts w:ascii="Arial" w:hAnsi="Arial" w:cs="Arial"/>
          <w:sz w:val="20"/>
          <w:szCs w:val="20"/>
        </w:rPr>
      </w:pPr>
      <w:r w:rsidRPr="004120BB">
        <w:rPr>
          <w:rFonts w:ascii="Arial" w:hAnsi="Arial" w:cs="Arial"/>
          <w:sz w:val="20"/>
          <w:szCs w:val="20"/>
        </w:rPr>
        <w:t>Zjistí-li objednatel porušení kterékoliv povinnosti vyplývající z</w:t>
      </w:r>
      <w:r w:rsidR="009200A6" w:rsidRPr="004120BB">
        <w:rPr>
          <w:rFonts w:ascii="Arial" w:hAnsi="Arial" w:cs="Arial"/>
          <w:sz w:val="20"/>
          <w:szCs w:val="20"/>
        </w:rPr>
        <w:t xml:space="preserve"> Čestného </w:t>
      </w:r>
      <w:r w:rsidRPr="004120BB">
        <w:rPr>
          <w:rFonts w:ascii="Arial" w:hAnsi="Arial" w:cs="Arial"/>
          <w:sz w:val="20"/>
          <w:szCs w:val="20"/>
        </w:rPr>
        <w:t xml:space="preserve">prohlášení </w:t>
      </w:r>
      <w:r w:rsidR="009200A6" w:rsidRPr="004120BB">
        <w:rPr>
          <w:rFonts w:ascii="Arial" w:hAnsi="Arial" w:cs="Arial"/>
          <w:sz w:val="20"/>
          <w:szCs w:val="20"/>
        </w:rPr>
        <w:t>dle čl.</w:t>
      </w:r>
      <w:r w:rsidR="00903C1E" w:rsidRPr="004120BB">
        <w:rPr>
          <w:rFonts w:ascii="Arial" w:hAnsi="Arial" w:cs="Arial"/>
          <w:sz w:val="20"/>
          <w:szCs w:val="20"/>
        </w:rPr>
        <w:t xml:space="preserve"> </w:t>
      </w:r>
      <w:r w:rsidR="00903C1E" w:rsidRPr="004120BB">
        <w:rPr>
          <w:rFonts w:ascii="Arial" w:hAnsi="Arial" w:cs="Arial"/>
          <w:sz w:val="20"/>
          <w:szCs w:val="20"/>
        </w:rPr>
        <w:fldChar w:fldCharType="begin"/>
      </w:r>
      <w:r w:rsidR="00903C1E" w:rsidRPr="004120BB">
        <w:rPr>
          <w:rFonts w:ascii="Arial" w:hAnsi="Arial" w:cs="Arial"/>
          <w:sz w:val="20"/>
          <w:szCs w:val="20"/>
        </w:rPr>
        <w:instrText xml:space="preserve"> REF _Ref177669897 \r \h </w:instrText>
      </w:r>
      <w:r w:rsidR="00566820" w:rsidRPr="004120BB">
        <w:rPr>
          <w:rFonts w:ascii="Arial" w:hAnsi="Arial" w:cs="Arial"/>
          <w:sz w:val="20"/>
          <w:szCs w:val="20"/>
        </w:rPr>
        <w:instrText xml:space="preserve"> \* MERGEFORMAT </w:instrText>
      </w:r>
      <w:r w:rsidR="00903C1E" w:rsidRPr="004120BB">
        <w:rPr>
          <w:rFonts w:ascii="Arial" w:hAnsi="Arial" w:cs="Arial"/>
          <w:sz w:val="20"/>
          <w:szCs w:val="20"/>
        </w:rPr>
      </w:r>
      <w:r w:rsidR="00903C1E" w:rsidRPr="004120BB">
        <w:rPr>
          <w:rFonts w:ascii="Arial" w:hAnsi="Arial" w:cs="Arial"/>
          <w:sz w:val="20"/>
          <w:szCs w:val="20"/>
        </w:rPr>
        <w:fldChar w:fldCharType="separate"/>
      </w:r>
      <w:r w:rsidR="00903C1E" w:rsidRPr="004120BB">
        <w:rPr>
          <w:rFonts w:ascii="Arial" w:hAnsi="Arial" w:cs="Arial"/>
          <w:sz w:val="20"/>
          <w:szCs w:val="20"/>
        </w:rPr>
        <w:t>14.8</w:t>
      </w:r>
      <w:r w:rsidR="00903C1E" w:rsidRPr="004120BB">
        <w:rPr>
          <w:rFonts w:ascii="Arial" w:hAnsi="Arial" w:cs="Arial"/>
          <w:sz w:val="20"/>
          <w:szCs w:val="20"/>
        </w:rPr>
        <w:fldChar w:fldCharType="end"/>
      </w:r>
      <w:r w:rsidR="00903C1E" w:rsidRPr="004120BB">
        <w:rPr>
          <w:rFonts w:ascii="Arial" w:hAnsi="Arial" w:cs="Arial"/>
          <w:sz w:val="20"/>
          <w:szCs w:val="20"/>
        </w:rPr>
        <w:t xml:space="preserve"> smlouvy</w:t>
      </w:r>
      <w:r w:rsidRPr="004120BB">
        <w:rPr>
          <w:rFonts w:ascii="Arial" w:hAnsi="Arial" w:cs="Arial"/>
          <w:sz w:val="20"/>
          <w:szCs w:val="20"/>
        </w:rPr>
        <w:t xml:space="preserve">, je </w:t>
      </w:r>
      <w:r w:rsidR="0000735C" w:rsidRPr="004120BB">
        <w:rPr>
          <w:rFonts w:ascii="Arial" w:hAnsi="Arial" w:cs="Arial"/>
          <w:sz w:val="20"/>
          <w:szCs w:val="20"/>
        </w:rPr>
        <w:t xml:space="preserve">zhotovitel </w:t>
      </w:r>
      <w:r w:rsidRPr="004120BB">
        <w:rPr>
          <w:rFonts w:ascii="Arial" w:hAnsi="Arial" w:cs="Arial"/>
          <w:sz w:val="20"/>
          <w:szCs w:val="20"/>
        </w:rPr>
        <w:t>povinen uhradit</w:t>
      </w:r>
      <w:r w:rsidR="0000735C" w:rsidRPr="004120BB">
        <w:rPr>
          <w:rFonts w:ascii="Arial" w:hAnsi="Arial" w:cs="Arial"/>
          <w:sz w:val="20"/>
          <w:szCs w:val="20"/>
        </w:rPr>
        <w:t xml:space="preserve"> mu</w:t>
      </w:r>
      <w:r w:rsidRPr="004120BB">
        <w:rPr>
          <w:rFonts w:ascii="Arial" w:hAnsi="Arial" w:cs="Arial"/>
          <w:sz w:val="20"/>
          <w:szCs w:val="20"/>
        </w:rPr>
        <w:t xml:space="preserve"> smluvní pokutu ve výši </w:t>
      </w:r>
      <w:r w:rsidRPr="00F41466">
        <w:rPr>
          <w:rFonts w:ascii="Arial" w:hAnsi="Arial" w:cs="Arial"/>
          <w:sz w:val="20"/>
          <w:szCs w:val="20"/>
        </w:rPr>
        <w:t>2.000 Kč za každý zjištěný případ</w:t>
      </w:r>
      <w:r w:rsidR="0000735C" w:rsidRPr="00F41466">
        <w:rPr>
          <w:rFonts w:ascii="Arial" w:hAnsi="Arial" w:cs="Arial"/>
          <w:sz w:val="20"/>
          <w:szCs w:val="20"/>
        </w:rPr>
        <w:t xml:space="preserve"> porušení povinnosti</w:t>
      </w:r>
      <w:r w:rsidRPr="00F41466">
        <w:rPr>
          <w:rFonts w:ascii="Arial" w:hAnsi="Arial" w:cs="Arial"/>
          <w:sz w:val="20"/>
          <w:szCs w:val="20"/>
        </w:rPr>
        <w:t>.</w:t>
      </w:r>
    </w:p>
    <w:p w14:paraId="5565FC72" w14:textId="57ABC66C" w:rsidR="00B113CF" w:rsidRPr="00F41466" w:rsidRDefault="00766981" w:rsidP="00C92319">
      <w:pPr>
        <w:pStyle w:val="Seznam3"/>
        <w:numPr>
          <w:ilvl w:val="2"/>
          <w:numId w:val="20"/>
        </w:numPr>
        <w:spacing w:after="120" w:line="276" w:lineRule="auto"/>
        <w:contextualSpacing w:val="0"/>
        <w:rPr>
          <w:rFonts w:ascii="Arial" w:hAnsi="Arial" w:cs="Arial"/>
          <w:sz w:val="20"/>
          <w:szCs w:val="20"/>
        </w:rPr>
      </w:pPr>
      <w:r w:rsidRPr="00F41466">
        <w:rPr>
          <w:rFonts w:ascii="Arial" w:hAnsi="Arial" w:cs="Arial"/>
          <w:sz w:val="20"/>
          <w:szCs w:val="20"/>
        </w:rPr>
        <w:t>Smluvní pokuta pro případ prodlení zhotovitele s</w:t>
      </w:r>
      <w:r w:rsidR="00206A8E" w:rsidRPr="00F41466">
        <w:rPr>
          <w:rFonts w:ascii="Arial" w:hAnsi="Arial" w:cs="Arial"/>
          <w:sz w:val="20"/>
          <w:szCs w:val="20"/>
        </w:rPr>
        <w:t>e zpracováním</w:t>
      </w:r>
      <w:r w:rsidRPr="00F41466">
        <w:rPr>
          <w:rFonts w:ascii="Arial" w:hAnsi="Arial" w:cs="Arial"/>
          <w:sz w:val="20"/>
          <w:szCs w:val="20"/>
        </w:rPr>
        <w:t xml:space="preserve"> </w:t>
      </w:r>
      <w:r w:rsidR="00206A8E" w:rsidRPr="00F41466">
        <w:rPr>
          <w:rFonts w:ascii="Arial" w:hAnsi="Arial" w:cs="Arial"/>
          <w:sz w:val="20"/>
          <w:szCs w:val="20"/>
        </w:rPr>
        <w:t xml:space="preserve">hodnocení dopadů Změny díla ve lhůtě stanovené nebo dohodnuté dle </w:t>
      </w:r>
      <w:r w:rsidR="00A53BA6" w:rsidRPr="00F41466">
        <w:rPr>
          <w:rFonts w:ascii="Arial" w:hAnsi="Arial" w:cs="Arial"/>
          <w:sz w:val="20"/>
          <w:szCs w:val="20"/>
        </w:rPr>
        <w:t xml:space="preserve">bodu </w:t>
      </w:r>
      <w:r w:rsidR="00A53BA6" w:rsidRPr="00F41466">
        <w:rPr>
          <w:rFonts w:ascii="Arial" w:hAnsi="Arial" w:cs="Arial"/>
          <w:sz w:val="20"/>
          <w:szCs w:val="20"/>
        </w:rPr>
        <w:fldChar w:fldCharType="begin"/>
      </w:r>
      <w:r w:rsidR="00A53BA6" w:rsidRPr="00F41466">
        <w:rPr>
          <w:rFonts w:ascii="Arial" w:hAnsi="Arial" w:cs="Arial"/>
          <w:sz w:val="20"/>
          <w:szCs w:val="20"/>
        </w:rPr>
        <w:instrText xml:space="preserve"> REF _Ref183113166 \r \h </w:instrText>
      </w:r>
      <w:r w:rsidR="00B10999" w:rsidRPr="00F41466">
        <w:rPr>
          <w:rFonts w:ascii="Arial" w:hAnsi="Arial" w:cs="Arial"/>
          <w:sz w:val="20"/>
          <w:szCs w:val="20"/>
        </w:rPr>
        <w:instrText xml:space="preserve"> \* MERGEFORMAT </w:instrText>
      </w:r>
      <w:r w:rsidR="00A53BA6" w:rsidRPr="00F41466">
        <w:rPr>
          <w:rFonts w:ascii="Arial" w:hAnsi="Arial" w:cs="Arial"/>
          <w:sz w:val="20"/>
          <w:szCs w:val="20"/>
        </w:rPr>
      </w:r>
      <w:r w:rsidR="00A53BA6" w:rsidRPr="00F41466">
        <w:rPr>
          <w:rFonts w:ascii="Arial" w:hAnsi="Arial" w:cs="Arial"/>
          <w:sz w:val="20"/>
          <w:szCs w:val="20"/>
        </w:rPr>
        <w:fldChar w:fldCharType="separate"/>
      </w:r>
      <w:r w:rsidR="00A53BA6" w:rsidRPr="00F41466">
        <w:rPr>
          <w:rFonts w:ascii="Arial" w:hAnsi="Arial" w:cs="Arial"/>
          <w:sz w:val="20"/>
          <w:szCs w:val="20"/>
        </w:rPr>
        <w:t>6.4.4.2</w:t>
      </w:r>
      <w:r w:rsidR="00A53BA6" w:rsidRPr="00F41466">
        <w:rPr>
          <w:rFonts w:ascii="Arial" w:hAnsi="Arial" w:cs="Arial"/>
          <w:sz w:val="20"/>
          <w:szCs w:val="20"/>
        </w:rPr>
        <w:fldChar w:fldCharType="end"/>
      </w:r>
      <w:r w:rsidRPr="00F41466">
        <w:rPr>
          <w:rFonts w:ascii="Arial" w:hAnsi="Arial" w:cs="Arial"/>
          <w:sz w:val="20"/>
          <w:szCs w:val="20"/>
        </w:rPr>
        <w:t xml:space="preserve"> této smlouvy se sjednává ve výši </w:t>
      </w:r>
      <w:r w:rsidR="00A53BA6" w:rsidRPr="00F41466">
        <w:rPr>
          <w:rFonts w:ascii="Arial" w:hAnsi="Arial" w:cs="Arial"/>
          <w:sz w:val="20"/>
          <w:szCs w:val="20"/>
        </w:rPr>
        <w:t>2</w:t>
      </w:r>
      <w:r w:rsidRPr="00F41466">
        <w:rPr>
          <w:rFonts w:ascii="Arial" w:hAnsi="Arial" w:cs="Arial"/>
          <w:sz w:val="20"/>
          <w:szCs w:val="20"/>
        </w:rPr>
        <w:t>.000 Kč za každý i jen započatý den prodlení</w:t>
      </w:r>
      <w:r w:rsidR="00A53BA6" w:rsidRPr="00F41466">
        <w:rPr>
          <w:rFonts w:ascii="Arial" w:hAnsi="Arial" w:cs="Arial"/>
          <w:sz w:val="20"/>
          <w:szCs w:val="20"/>
        </w:rPr>
        <w:t>.</w:t>
      </w:r>
      <w:r w:rsidRPr="00F41466">
        <w:rPr>
          <w:rFonts w:ascii="Arial" w:hAnsi="Arial" w:cs="Arial"/>
          <w:sz w:val="20"/>
          <w:szCs w:val="20"/>
        </w:rPr>
        <w:t xml:space="preserve"> </w:t>
      </w:r>
    </w:p>
    <w:p w14:paraId="6D82F31C" w14:textId="091A0CEC" w:rsidR="004B3228" w:rsidRPr="00F41466" w:rsidRDefault="00841B35" w:rsidP="00C92319">
      <w:pPr>
        <w:pStyle w:val="Seznam3"/>
        <w:numPr>
          <w:ilvl w:val="2"/>
          <w:numId w:val="20"/>
        </w:numPr>
        <w:spacing w:after="120" w:line="276" w:lineRule="auto"/>
        <w:contextualSpacing w:val="0"/>
        <w:rPr>
          <w:rFonts w:ascii="Arial" w:hAnsi="Arial" w:cs="Arial"/>
          <w:color w:val="000000"/>
          <w:sz w:val="20"/>
          <w:szCs w:val="20"/>
        </w:rPr>
      </w:pPr>
      <w:r w:rsidRPr="00F41466">
        <w:rPr>
          <w:rFonts w:ascii="Arial" w:hAnsi="Arial" w:cs="Arial"/>
          <w:color w:val="000000"/>
          <w:sz w:val="20"/>
          <w:szCs w:val="20"/>
        </w:rPr>
        <w:t>Smluvní strany konstatují, že smluvní pokuty sjednané v tomto článku smlouvy považují za přiměřené s přihlédnutím k hodnotě a významu zajišťovaných povinností. Funkcí sjednaných smluvních pokut je především funkce preventivní a sankční, a to zejména u smluvních pokut, které zajišťují právní jistotu a zájmy objednatele na řádném a včasném plnění díla zhotovitelem</w:t>
      </w:r>
      <w:r w:rsidR="004B3228" w:rsidRPr="00F41466">
        <w:rPr>
          <w:rFonts w:ascii="Arial" w:hAnsi="Arial" w:cs="Arial"/>
          <w:color w:val="000000"/>
          <w:sz w:val="20"/>
          <w:szCs w:val="20"/>
        </w:rPr>
        <w:t>.</w:t>
      </w:r>
    </w:p>
    <w:p w14:paraId="501D8D15" w14:textId="476E808B" w:rsidR="008822C1" w:rsidRPr="00F41466" w:rsidRDefault="008822C1" w:rsidP="00C92319">
      <w:pPr>
        <w:pStyle w:val="Odstavecseseznamem"/>
        <w:numPr>
          <w:ilvl w:val="2"/>
          <w:numId w:val="20"/>
        </w:numPr>
        <w:spacing w:after="120" w:line="276" w:lineRule="auto"/>
        <w:rPr>
          <w:rFonts w:ascii="Arial" w:hAnsi="Arial" w:cs="Arial"/>
          <w:color w:val="000000"/>
          <w:sz w:val="20"/>
          <w:szCs w:val="20"/>
        </w:rPr>
      </w:pPr>
      <w:r w:rsidRPr="00F41466">
        <w:rPr>
          <w:rFonts w:ascii="Arial" w:hAnsi="Arial" w:cs="Arial"/>
          <w:color w:val="000000"/>
          <w:sz w:val="20"/>
          <w:szCs w:val="20"/>
        </w:rPr>
        <w:t xml:space="preserve">Smluvní pokuty v souhrnu nepřesáhnou </w:t>
      </w:r>
      <w:r w:rsidR="007735F2" w:rsidRPr="00F41466">
        <w:rPr>
          <w:rFonts w:ascii="Arial" w:hAnsi="Arial" w:cs="Arial"/>
          <w:color w:val="000000"/>
          <w:sz w:val="20"/>
          <w:szCs w:val="20"/>
        </w:rPr>
        <w:t>[</w:t>
      </w:r>
      <w:r w:rsidRPr="00F41466">
        <w:rPr>
          <w:rFonts w:ascii="Arial" w:hAnsi="Arial" w:cs="Arial"/>
          <w:color w:val="000000"/>
          <w:sz w:val="20"/>
          <w:szCs w:val="20"/>
        </w:rPr>
        <w:t>30</w:t>
      </w:r>
      <w:r w:rsidR="007735F2" w:rsidRPr="00F41466">
        <w:rPr>
          <w:rFonts w:ascii="Arial" w:hAnsi="Arial" w:cs="Arial"/>
          <w:color w:val="000000"/>
          <w:sz w:val="20"/>
          <w:szCs w:val="20"/>
        </w:rPr>
        <w:t>]</w:t>
      </w:r>
      <w:r w:rsidRPr="00F41466">
        <w:rPr>
          <w:rFonts w:ascii="Arial" w:hAnsi="Arial" w:cs="Arial"/>
          <w:color w:val="000000"/>
          <w:sz w:val="20"/>
          <w:szCs w:val="20"/>
        </w:rPr>
        <w:t xml:space="preserve"> % z </w:t>
      </w:r>
      <w:r w:rsidR="007735F2" w:rsidRPr="00F41466">
        <w:rPr>
          <w:rFonts w:ascii="Arial" w:hAnsi="Arial" w:cs="Arial"/>
          <w:color w:val="000000"/>
          <w:sz w:val="20"/>
          <w:szCs w:val="20"/>
        </w:rPr>
        <w:t>C</w:t>
      </w:r>
      <w:r w:rsidRPr="00F41466">
        <w:rPr>
          <w:rFonts w:ascii="Arial" w:hAnsi="Arial" w:cs="Arial"/>
          <w:color w:val="000000"/>
          <w:sz w:val="20"/>
          <w:szCs w:val="20"/>
        </w:rPr>
        <w:t xml:space="preserve">eny díla v Kč bez DPH. </w:t>
      </w:r>
    </w:p>
    <w:p w14:paraId="72716ED4" w14:textId="3C798DE3" w:rsidR="00BC2049" w:rsidRPr="00F41466" w:rsidRDefault="0011240F" w:rsidP="00C92319">
      <w:pPr>
        <w:pStyle w:val="Odstavecseseznamem"/>
        <w:numPr>
          <w:ilvl w:val="2"/>
          <w:numId w:val="20"/>
        </w:numPr>
        <w:spacing w:after="120" w:line="276" w:lineRule="auto"/>
        <w:rPr>
          <w:rFonts w:ascii="Arial" w:hAnsi="Arial" w:cs="Arial"/>
          <w:color w:val="000000"/>
          <w:sz w:val="20"/>
          <w:szCs w:val="20"/>
        </w:rPr>
      </w:pPr>
      <w:r w:rsidRPr="00F41466">
        <w:rPr>
          <w:rFonts w:ascii="Arial" w:hAnsi="Arial" w:cs="Arial"/>
          <w:color w:val="000000"/>
          <w:sz w:val="20"/>
          <w:szCs w:val="20"/>
        </w:rPr>
        <w:t>Není-li výslovně stanoveno jinak, s</w:t>
      </w:r>
      <w:r w:rsidR="00BC2049" w:rsidRPr="00F41466">
        <w:rPr>
          <w:rFonts w:ascii="Arial" w:hAnsi="Arial" w:cs="Arial"/>
          <w:color w:val="000000"/>
          <w:sz w:val="20"/>
          <w:szCs w:val="20"/>
        </w:rPr>
        <w:t xml:space="preserve">platnost </w:t>
      </w:r>
      <w:r w:rsidR="00785280" w:rsidRPr="00F41466">
        <w:rPr>
          <w:rFonts w:ascii="Arial" w:hAnsi="Arial" w:cs="Arial"/>
          <w:color w:val="000000"/>
          <w:sz w:val="20"/>
          <w:szCs w:val="20"/>
        </w:rPr>
        <w:t>sjednaných</w:t>
      </w:r>
      <w:r w:rsidR="00BC2049" w:rsidRPr="00F41466">
        <w:rPr>
          <w:rFonts w:ascii="Arial" w:hAnsi="Arial" w:cs="Arial"/>
          <w:color w:val="000000"/>
          <w:sz w:val="20"/>
          <w:szCs w:val="20"/>
        </w:rPr>
        <w:t xml:space="preserve"> smluvních pokut je 14 dnů od doručení faktury</w:t>
      </w:r>
      <w:r w:rsidR="00785280" w:rsidRPr="00F41466">
        <w:rPr>
          <w:rFonts w:ascii="Arial" w:hAnsi="Arial" w:cs="Arial"/>
          <w:color w:val="000000"/>
          <w:sz w:val="20"/>
          <w:szCs w:val="20"/>
        </w:rPr>
        <w:t xml:space="preserve"> k zaplacení</w:t>
      </w:r>
      <w:r w:rsidR="00BC2049" w:rsidRPr="00F41466">
        <w:rPr>
          <w:rFonts w:ascii="Arial" w:hAnsi="Arial" w:cs="Arial"/>
          <w:color w:val="000000"/>
          <w:sz w:val="20"/>
          <w:szCs w:val="20"/>
        </w:rPr>
        <w:t>.</w:t>
      </w:r>
    </w:p>
    <w:p w14:paraId="45CCD4F0" w14:textId="34CA0C49" w:rsidR="00EA233D" w:rsidRPr="004120BB" w:rsidRDefault="00EA233D" w:rsidP="00C92319">
      <w:pPr>
        <w:pStyle w:val="Odstavecseseznamem"/>
        <w:spacing w:after="120" w:line="276" w:lineRule="auto"/>
        <w:rPr>
          <w:rFonts w:ascii="Arial" w:hAnsi="Arial" w:cs="Arial"/>
          <w:sz w:val="20"/>
          <w:szCs w:val="20"/>
        </w:rPr>
      </w:pPr>
      <w:r w:rsidRPr="00F41466">
        <w:rPr>
          <w:rFonts w:ascii="Arial" w:hAnsi="Arial" w:cs="Arial"/>
          <w:color w:val="000000"/>
          <w:sz w:val="20"/>
          <w:szCs w:val="20"/>
        </w:rPr>
        <w:t>Smluvní úrok z prodlení pro případ prodlení objednatele s úhradou oprávněných faktur o více než 30 dní činí 0,01 % z dlužné částky za každý den prodlení.</w:t>
      </w:r>
      <w:r w:rsidR="002C366E" w:rsidRPr="00F41466">
        <w:rPr>
          <w:rFonts w:ascii="Arial" w:hAnsi="Arial" w:cs="Arial"/>
          <w:sz w:val="20"/>
          <w:szCs w:val="20"/>
        </w:rPr>
        <w:t xml:space="preserve"> </w:t>
      </w:r>
    </w:p>
    <w:p w14:paraId="71076848" w14:textId="77777777" w:rsidR="00AF3E5C" w:rsidRPr="004120BB" w:rsidRDefault="00AF3E5C" w:rsidP="00C92319">
      <w:pPr>
        <w:spacing w:before="360" w:line="276" w:lineRule="auto"/>
        <w:jc w:val="center"/>
        <w:rPr>
          <w:rFonts w:ascii="Arial" w:hAnsi="Arial" w:cs="Arial"/>
          <w:color w:val="000000"/>
          <w:sz w:val="20"/>
          <w:szCs w:val="20"/>
        </w:rPr>
      </w:pPr>
      <w:r w:rsidRPr="004120BB">
        <w:rPr>
          <w:rFonts w:ascii="Arial" w:hAnsi="Arial" w:cs="Arial"/>
          <w:color w:val="000000"/>
          <w:sz w:val="20"/>
          <w:szCs w:val="20"/>
        </w:rPr>
        <w:t>Článek 13</w:t>
      </w:r>
    </w:p>
    <w:p w14:paraId="44387882" w14:textId="4970934E" w:rsidR="00AF3E5C" w:rsidRPr="004120BB" w:rsidRDefault="00891866" w:rsidP="00C92319">
      <w:pPr>
        <w:pStyle w:val="Seznam"/>
        <w:spacing w:after="120" w:line="276" w:lineRule="auto"/>
        <w:ind w:left="0" w:firstLine="0"/>
        <w:jc w:val="center"/>
        <w:rPr>
          <w:rFonts w:ascii="Arial" w:hAnsi="Arial" w:cs="Arial"/>
          <w:b/>
          <w:color w:val="000000"/>
        </w:rPr>
      </w:pPr>
      <w:r w:rsidRPr="004120BB">
        <w:rPr>
          <w:rFonts w:ascii="Arial" w:hAnsi="Arial" w:cs="Arial"/>
          <w:b/>
          <w:color w:val="000000"/>
        </w:rPr>
        <w:t>O</w:t>
      </w:r>
      <w:r w:rsidR="00AF3E5C" w:rsidRPr="004120BB">
        <w:rPr>
          <w:rFonts w:ascii="Arial" w:hAnsi="Arial" w:cs="Arial"/>
          <w:b/>
          <w:color w:val="000000"/>
        </w:rPr>
        <w:t>dstoupení od smlouvy</w:t>
      </w:r>
    </w:p>
    <w:p w14:paraId="1C7CE957" w14:textId="70D9EB15" w:rsidR="001A66BD" w:rsidRPr="004120BB" w:rsidRDefault="00055283" w:rsidP="00C92319">
      <w:pPr>
        <w:pStyle w:val="Odstavecseseznamem"/>
        <w:numPr>
          <w:ilvl w:val="0"/>
          <w:numId w:val="20"/>
        </w:numPr>
        <w:spacing w:after="120" w:line="276" w:lineRule="auto"/>
        <w:rPr>
          <w:rFonts w:ascii="Arial" w:hAnsi="Arial" w:cs="Arial"/>
          <w:color w:val="000000"/>
          <w:sz w:val="20"/>
          <w:szCs w:val="20"/>
        </w:rPr>
      </w:pPr>
      <w:r w:rsidRPr="004120BB">
        <w:rPr>
          <w:rFonts w:ascii="Arial" w:hAnsi="Arial" w:cs="Arial"/>
          <w:color w:val="000000"/>
          <w:sz w:val="20"/>
          <w:szCs w:val="20"/>
        </w:rPr>
        <w:t>Odstoupení od smlouvy kterékoliv ze smluvních stran je možné v případech stanovených právními předpisy anebo touto smlouvou.</w:t>
      </w:r>
    </w:p>
    <w:p w14:paraId="3A28B539" w14:textId="3C2E5F48" w:rsidR="00AF3E5C" w:rsidRPr="004120BB" w:rsidRDefault="00AF3E5C" w:rsidP="00EB568A">
      <w:pPr>
        <w:pStyle w:val="Seznam3"/>
        <w:numPr>
          <w:ilvl w:val="1"/>
          <w:numId w:val="20"/>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Objednatel je bez dalšího </w:t>
      </w:r>
      <w:r w:rsidR="00D90380" w:rsidRPr="004120BB">
        <w:rPr>
          <w:rFonts w:ascii="Arial" w:hAnsi="Arial" w:cs="Arial"/>
          <w:color w:val="000000"/>
          <w:sz w:val="20"/>
          <w:szCs w:val="20"/>
        </w:rPr>
        <w:t xml:space="preserve">dále </w:t>
      </w:r>
      <w:r w:rsidRPr="004120BB">
        <w:rPr>
          <w:rFonts w:ascii="Arial" w:hAnsi="Arial" w:cs="Arial"/>
          <w:color w:val="000000"/>
          <w:sz w:val="20"/>
          <w:szCs w:val="20"/>
        </w:rPr>
        <w:t>oprávněn odstoupit od smlouvy či její části v případě:</w:t>
      </w:r>
    </w:p>
    <w:p w14:paraId="2A3E0896" w14:textId="77777777" w:rsidR="00681CE8" w:rsidRPr="004120BB" w:rsidRDefault="00050AB4" w:rsidP="00C92319">
      <w:pPr>
        <w:numPr>
          <w:ilvl w:val="0"/>
          <w:numId w:val="21"/>
        </w:numPr>
        <w:spacing w:after="120" w:line="276" w:lineRule="auto"/>
        <w:rPr>
          <w:rFonts w:ascii="Arial" w:hAnsi="Arial" w:cs="Arial"/>
          <w:color w:val="000000"/>
          <w:sz w:val="20"/>
          <w:szCs w:val="20"/>
        </w:rPr>
      </w:pPr>
      <w:r w:rsidRPr="004120BB">
        <w:rPr>
          <w:rFonts w:ascii="Arial" w:hAnsi="Arial" w:cs="Arial"/>
          <w:color w:val="000000"/>
          <w:sz w:val="20"/>
          <w:szCs w:val="20"/>
        </w:rPr>
        <w:t>ukáže-li se jakékoliv prohlášení zhotovitele učiněné v této smlouvě jako nepravdivé</w:t>
      </w:r>
      <w:r w:rsidR="00681CE8" w:rsidRPr="004120BB">
        <w:rPr>
          <w:rFonts w:ascii="Arial" w:hAnsi="Arial" w:cs="Arial"/>
          <w:color w:val="000000"/>
          <w:sz w:val="20"/>
          <w:szCs w:val="20"/>
        </w:rPr>
        <w:t>;</w:t>
      </w:r>
    </w:p>
    <w:p w14:paraId="00BDC90D" w14:textId="3D98CEB0" w:rsidR="000804B3" w:rsidRPr="004120BB" w:rsidRDefault="00050AB4" w:rsidP="00C92319">
      <w:pPr>
        <w:numPr>
          <w:ilvl w:val="0"/>
          <w:numId w:val="21"/>
        </w:numPr>
        <w:spacing w:after="120" w:line="276" w:lineRule="auto"/>
        <w:rPr>
          <w:rFonts w:ascii="Arial" w:hAnsi="Arial" w:cs="Arial"/>
          <w:color w:val="000000"/>
          <w:sz w:val="20"/>
          <w:szCs w:val="20"/>
        </w:rPr>
      </w:pPr>
      <w:r w:rsidRPr="004120BB">
        <w:rPr>
          <w:rFonts w:ascii="Arial" w:hAnsi="Arial" w:cs="Arial"/>
          <w:color w:val="000000"/>
          <w:sz w:val="20"/>
          <w:szCs w:val="20"/>
        </w:rPr>
        <w:t xml:space="preserve">že </w:t>
      </w:r>
      <w:r w:rsidR="000804B3" w:rsidRPr="004120BB">
        <w:rPr>
          <w:rFonts w:ascii="Arial" w:hAnsi="Arial" w:cs="Arial"/>
          <w:color w:val="000000"/>
          <w:sz w:val="20"/>
          <w:szCs w:val="20"/>
        </w:rPr>
        <w:t>zhotovitel z jakéhokoli důvodu není schopen plnit své závazky vyplývající z této smlouvy</w:t>
      </w:r>
      <w:r w:rsidRPr="004120BB">
        <w:rPr>
          <w:rFonts w:ascii="Arial" w:hAnsi="Arial" w:cs="Arial"/>
          <w:color w:val="000000"/>
          <w:sz w:val="20"/>
          <w:szCs w:val="20"/>
        </w:rPr>
        <w:t>;</w:t>
      </w:r>
      <w:r w:rsidR="000804B3" w:rsidRPr="004120BB">
        <w:rPr>
          <w:rFonts w:ascii="Arial" w:hAnsi="Arial" w:cs="Arial"/>
          <w:color w:val="000000"/>
          <w:sz w:val="20"/>
          <w:szCs w:val="20"/>
        </w:rPr>
        <w:t xml:space="preserve"> </w:t>
      </w:r>
    </w:p>
    <w:p w14:paraId="46BD31E9" w14:textId="5A0A2904" w:rsidR="00AF3E5C" w:rsidRPr="004120BB" w:rsidRDefault="00AF3E5C" w:rsidP="00C92319">
      <w:pPr>
        <w:numPr>
          <w:ilvl w:val="0"/>
          <w:numId w:val="21"/>
        </w:numPr>
        <w:spacing w:after="120" w:line="276" w:lineRule="auto"/>
        <w:rPr>
          <w:rFonts w:ascii="Arial" w:hAnsi="Arial" w:cs="Arial"/>
          <w:color w:val="000000"/>
          <w:sz w:val="20"/>
          <w:szCs w:val="20"/>
        </w:rPr>
      </w:pPr>
      <w:r w:rsidRPr="004120BB">
        <w:rPr>
          <w:rFonts w:ascii="Arial" w:hAnsi="Arial" w:cs="Arial"/>
          <w:color w:val="000000"/>
          <w:sz w:val="20"/>
          <w:szCs w:val="20"/>
        </w:rPr>
        <w:t xml:space="preserve">prodlení s předáním díla nebo event. jeho části delším 30-ti dnů oproti termínům </w:t>
      </w:r>
      <w:r w:rsidR="00757856" w:rsidRPr="004120BB">
        <w:rPr>
          <w:rFonts w:ascii="Arial" w:hAnsi="Arial" w:cs="Arial"/>
          <w:color w:val="000000"/>
          <w:sz w:val="20"/>
          <w:szCs w:val="20"/>
        </w:rPr>
        <w:t xml:space="preserve">stanoveným </w:t>
      </w:r>
      <w:r w:rsidRPr="004120BB">
        <w:rPr>
          <w:rFonts w:ascii="Arial" w:hAnsi="Arial" w:cs="Arial"/>
          <w:color w:val="000000"/>
          <w:sz w:val="20"/>
          <w:szCs w:val="20"/>
        </w:rPr>
        <w:t>v této smlouvě;</w:t>
      </w:r>
    </w:p>
    <w:p w14:paraId="63308831" w14:textId="1111AE62" w:rsidR="00AF3E5C" w:rsidRPr="004120BB" w:rsidRDefault="00AF3E5C" w:rsidP="00C92319">
      <w:pPr>
        <w:numPr>
          <w:ilvl w:val="0"/>
          <w:numId w:val="21"/>
        </w:numPr>
        <w:spacing w:after="120" w:line="276" w:lineRule="auto"/>
        <w:rPr>
          <w:rFonts w:ascii="Arial" w:hAnsi="Arial" w:cs="Arial"/>
          <w:color w:val="000000"/>
          <w:sz w:val="20"/>
          <w:szCs w:val="20"/>
        </w:rPr>
      </w:pPr>
      <w:r w:rsidRPr="004120BB">
        <w:rPr>
          <w:rFonts w:ascii="Arial" w:hAnsi="Arial" w:cs="Arial"/>
          <w:color w:val="000000"/>
          <w:sz w:val="20"/>
          <w:szCs w:val="20"/>
        </w:rPr>
        <w:t xml:space="preserve">neoprávněné zastavení či přerušení prací na více jak 5 dní </w:t>
      </w:r>
      <w:r w:rsidR="00124D6A" w:rsidRPr="004120BB">
        <w:rPr>
          <w:rFonts w:ascii="Arial" w:hAnsi="Arial" w:cs="Arial"/>
          <w:color w:val="000000"/>
          <w:sz w:val="20"/>
          <w:szCs w:val="20"/>
        </w:rPr>
        <w:t>při provádějí díla</w:t>
      </w:r>
      <w:r w:rsidRPr="004120BB">
        <w:rPr>
          <w:rFonts w:ascii="Arial" w:hAnsi="Arial" w:cs="Arial"/>
          <w:color w:val="000000"/>
          <w:sz w:val="20"/>
          <w:szCs w:val="20"/>
        </w:rPr>
        <w:t xml:space="preserve"> v rozporu s touto smlouvou;</w:t>
      </w:r>
    </w:p>
    <w:p w14:paraId="57E5A3C1" w14:textId="32A574D8" w:rsidR="00AF3E5C" w:rsidRPr="004120BB" w:rsidRDefault="00851420" w:rsidP="00C92319">
      <w:pPr>
        <w:numPr>
          <w:ilvl w:val="0"/>
          <w:numId w:val="21"/>
        </w:numPr>
        <w:spacing w:after="120" w:line="276" w:lineRule="auto"/>
        <w:rPr>
          <w:rFonts w:ascii="Arial" w:hAnsi="Arial" w:cs="Arial"/>
          <w:color w:val="000000"/>
          <w:sz w:val="20"/>
          <w:szCs w:val="20"/>
        </w:rPr>
      </w:pPr>
      <w:r w:rsidRPr="004120BB">
        <w:rPr>
          <w:rFonts w:ascii="Arial" w:hAnsi="Arial" w:cs="Arial"/>
          <w:color w:val="000000"/>
          <w:sz w:val="20"/>
          <w:szCs w:val="20"/>
        </w:rPr>
        <w:t>nezjednání nápravy ani v objednatelem stanovené lhůtě</w:t>
      </w:r>
      <w:r w:rsidRPr="004120BB" w:rsidDel="00851420">
        <w:rPr>
          <w:rFonts w:ascii="Arial" w:hAnsi="Arial" w:cs="Arial"/>
          <w:color w:val="000000"/>
          <w:sz w:val="20"/>
          <w:szCs w:val="20"/>
        </w:rPr>
        <w:t xml:space="preserve"> </w:t>
      </w:r>
      <w:r w:rsidR="00AF3E5C" w:rsidRPr="004120BB">
        <w:rPr>
          <w:rFonts w:ascii="Arial" w:hAnsi="Arial" w:cs="Arial"/>
          <w:color w:val="000000"/>
          <w:sz w:val="20"/>
          <w:szCs w:val="20"/>
        </w:rPr>
        <w:t xml:space="preserve">podle bodu </w:t>
      </w:r>
      <w:r w:rsidRPr="004120BB">
        <w:rPr>
          <w:rFonts w:ascii="Arial" w:hAnsi="Arial" w:cs="Arial"/>
          <w:color w:val="000000"/>
          <w:sz w:val="20"/>
          <w:szCs w:val="20"/>
        </w:rPr>
        <w:fldChar w:fldCharType="begin"/>
      </w:r>
      <w:r w:rsidRPr="004120BB">
        <w:rPr>
          <w:rFonts w:ascii="Arial" w:hAnsi="Arial" w:cs="Arial"/>
          <w:color w:val="000000"/>
          <w:sz w:val="20"/>
          <w:szCs w:val="20"/>
        </w:rPr>
        <w:instrText xml:space="preserve"> REF _Ref177655790 \r \h </w:instrText>
      </w:r>
      <w:r w:rsidR="000D44EC" w:rsidRPr="004120BB">
        <w:rPr>
          <w:rFonts w:ascii="Arial" w:hAnsi="Arial" w:cs="Arial"/>
          <w:color w:val="000000"/>
          <w:sz w:val="20"/>
          <w:szCs w:val="20"/>
        </w:rPr>
        <w:instrText xml:space="preserve"> \* MERGEFORMAT </w:instrText>
      </w:r>
      <w:r w:rsidRPr="004120BB">
        <w:rPr>
          <w:rFonts w:ascii="Arial" w:hAnsi="Arial" w:cs="Arial"/>
          <w:color w:val="000000"/>
          <w:sz w:val="20"/>
          <w:szCs w:val="20"/>
        </w:rPr>
      </w:r>
      <w:r w:rsidRPr="004120BB">
        <w:rPr>
          <w:rFonts w:ascii="Arial" w:hAnsi="Arial" w:cs="Arial"/>
          <w:color w:val="000000"/>
          <w:sz w:val="20"/>
          <w:szCs w:val="20"/>
        </w:rPr>
        <w:fldChar w:fldCharType="separate"/>
      </w:r>
      <w:r w:rsidRPr="004120BB">
        <w:rPr>
          <w:rFonts w:ascii="Arial" w:hAnsi="Arial" w:cs="Arial"/>
          <w:color w:val="000000"/>
          <w:sz w:val="20"/>
          <w:szCs w:val="20"/>
        </w:rPr>
        <w:t>8.2.4</w:t>
      </w:r>
      <w:r w:rsidRPr="004120BB">
        <w:rPr>
          <w:rFonts w:ascii="Arial" w:hAnsi="Arial" w:cs="Arial"/>
          <w:color w:val="000000"/>
          <w:sz w:val="20"/>
          <w:szCs w:val="20"/>
        </w:rPr>
        <w:fldChar w:fldCharType="end"/>
      </w:r>
      <w:r w:rsidRPr="004120BB">
        <w:rPr>
          <w:rFonts w:ascii="Arial" w:hAnsi="Arial" w:cs="Arial"/>
          <w:color w:val="000000"/>
          <w:sz w:val="20"/>
          <w:szCs w:val="20"/>
        </w:rPr>
        <w:t xml:space="preserve"> </w:t>
      </w:r>
      <w:r w:rsidR="00AF3E5C" w:rsidRPr="004120BB">
        <w:rPr>
          <w:rFonts w:ascii="Arial" w:hAnsi="Arial" w:cs="Arial"/>
          <w:color w:val="000000"/>
          <w:sz w:val="20"/>
          <w:szCs w:val="20"/>
        </w:rPr>
        <w:t>této smlouvy;</w:t>
      </w:r>
    </w:p>
    <w:p w14:paraId="1FC808CB" w14:textId="7C822207" w:rsidR="00AF3E5C" w:rsidRPr="004120BB" w:rsidRDefault="00AF3E5C" w:rsidP="00C92319">
      <w:pPr>
        <w:numPr>
          <w:ilvl w:val="0"/>
          <w:numId w:val="21"/>
        </w:numPr>
        <w:spacing w:after="120" w:line="276" w:lineRule="auto"/>
        <w:rPr>
          <w:rFonts w:ascii="Arial" w:hAnsi="Arial" w:cs="Arial"/>
          <w:color w:val="000000"/>
          <w:sz w:val="20"/>
          <w:szCs w:val="20"/>
        </w:rPr>
      </w:pPr>
      <w:r w:rsidRPr="004120BB">
        <w:rPr>
          <w:rFonts w:ascii="Arial" w:hAnsi="Arial" w:cs="Arial"/>
          <w:color w:val="000000"/>
          <w:sz w:val="20"/>
          <w:szCs w:val="20"/>
        </w:rPr>
        <w:lastRenderedPageBreak/>
        <w:t>nepředložení pojistné smlouvy</w:t>
      </w:r>
      <w:r w:rsidR="00B92825" w:rsidRPr="004120BB">
        <w:rPr>
          <w:rFonts w:ascii="Arial" w:hAnsi="Arial" w:cs="Arial"/>
          <w:color w:val="000000"/>
          <w:sz w:val="20"/>
          <w:szCs w:val="20"/>
        </w:rPr>
        <w:t xml:space="preserve"> nebo jiné nedodržené podmínek</w:t>
      </w:r>
      <w:r w:rsidRPr="004120BB">
        <w:rPr>
          <w:rFonts w:ascii="Arial" w:hAnsi="Arial" w:cs="Arial"/>
          <w:color w:val="000000"/>
          <w:sz w:val="20"/>
          <w:szCs w:val="20"/>
        </w:rPr>
        <w:t xml:space="preserve"> podle </w:t>
      </w:r>
      <w:r w:rsidR="00080EC1" w:rsidRPr="004120BB">
        <w:rPr>
          <w:rFonts w:ascii="Arial" w:hAnsi="Arial" w:cs="Arial"/>
          <w:color w:val="000000"/>
          <w:sz w:val="20"/>
          <w:szCs w:val="20"/>
        </w:rPr>
        <w:t xml:space="preserve">článku </w:t>
      </w:r>
      <w:r w:rsidR="00080EC1" w:rsidRPr="004120BB">
        <w:rPr>
          <w:rFonts w:ascii="Arial" w:hAnsi="Arial" w:cs="Arial"/>
          <w:color w:val="000000"/>
          <w:sz w:val="20"/>
          <w:szCs w:val="20"/>
        </w:rPr>
        <w:fldChar w:fldCharType="begin"/>
      </w:r>
      <w:r w:rsidR="00080EC1" w:rsidRPr="004120BB">
        <w:rPr>
          <w:rFonts w:ascii="Arial" w:hAnsi="Arial" w:cs="Arial"/>
          <w:color w:val="000000"/>
          <w:sz w:val="20"/>
          <w:szCs w:val="20"/>
        </w:rPr>
        <w:instrText xml:space="preserve"> REF _Ref177660472 \r \h </w:instrText>
      </w:r>
      <w:r w:rsidR="00D415DC" w:rsidRPr="004120BB">
        <w:rPr>
          <w:rFonts w:ascii="Arial" w:hAnsi="Arial" w:cs="Arial"/>
          <w:color w:val="000000"/>
          <w:sz w:val="20"/>
          <w:szCs w:val="20"/>
        </w:rPr>
        <w:instrText xml:space="preserve"> \* MERGEFORMAT </w:instrText>
      </w:r>
      <w:r w:rsidR="00080EC1" w:rsidRPr="004120BB">
        <w:rPr>
          <w:rFonts w:ascii="Arial" w:hAnsi="Arial" w:cs="Arial"/>
          <w:color w:val="000000"/>
          <w:sz w:val="20"/>
          <w:szCs w:val="20"/>
        </w:rPr>
      </w:r>
      <w:r w:rsidR="00080EC1" w:rsidRPr="004120BB">
        <w:rPr>
          <w:rFonts w:ascii="Arial" w:hAnsi="Arial" w:cs="Arial"/>
          <w:color w:val="000000"/>
          <w:sz w:val="20"/>
          <w:szCs w:val="20"/>
        </w:rPr>
        <w:fldChar w:fldCharType="separate"/>
      </w:r>
      <w:r w:rsidR="00080EC1" w:rsidRPr="004120BB">
        <w:rPr>
          <w:rFonts w:ascii="Arial" w:hAnsi="Arial" w:cs="Arial"/>
          <w:color w:val="000000"/>
          <w:sz w:val="20"/>
          <w:szCs w:val="20"/>
        </w:rPr>
        <w:t>14.9</w:t>
      </w:r>
      <w:r w:rsidR="00080EC1" w:rsidRPr="004120BB">
        <w:rPr>
          <w:rFonts w:ascii="Arial" w:hAnsi="Arial" w:cs="Arial"/>
          <w:color w:val="000000"/>
          <w:sz w:val="20"/>
          <w:szCs w:val="20"/>
        </w:rPr>
        <w:fldChar w:fldCharType="end"/>
      </w:r>
      <w:r w:rsidR="00080EC1" w:rsidRPr="004120BB">
        <w:rPr>
          <w:rFonts w:ascii="Arial" w:hAnsi="Arial" w:cs="Arial"/>
          <w:color w:val="000000"/>
          <w:sz w:val="20"/>
          <w:szCs w:val="20"/>
        </w:rPr>
        <w:t xml:space="preserve"> </w:t>
      </w:r>
      <w:r w:rsidRPr="004120BB">
        <w:rPr>
          <w:rFonts w:ascii="Arial" w:hAnsi="Arial" w:cs="Arial"/>
          <w:color w:val="000000"/>
          <w:sz w:val="20"/>
          <w:szCs w:val="20"/>
        </w:rPr>
        <w:t>této smlouvy;</w:t>
      </w:r>
    </w:p>
    <w:p w14:paraId="0E191285" w14:textId="77777777" w:rsidR="00BD3DD7" w:rsidRPr="004120BB" w:rsidRDefault="00BD3DD7" w:rsidP="00C92319">
      <w:pPr>
        <w:numPr>
          <w:ilvl w:val="0"/>
          <w:numId w:val="21"/>
        </w:numPr>
        <w:spacing w:after="120" w:line="276" w:lineRule="auto"/>
        <w:rPr>
          <w:rFonts w:ascii="Arial" w:hAnsi="Arial" w:cs="Arial"/>
          <w:color w:val="000000"/>
          <w:sz w:val="20"/>
          <w:szCs w:val="20"/>
        </w:rPr>
      </w:pPr>
      <w:r w:rsidRPr="004120BB">
        <w:rPr>
          <w:rFonts w:ascii="Arial" w:hAnsi="Arial" w:cs="Arial"/>
          <w:color w:val="000000"/>
          <w:sz w:val="20"/>
          <w:szCs w:val="20"/>
        </w:rPr>
        <w:t>nastane, kterákoliv z následujících situací: (i) zhotovitel vstoupí do likvidace; nebo (</w:t>
      </w:r>
      <w:proofErr w:type="spellStart"/>
      <w:r w:rsidRPr="004120BB">
        <w:rPr>
          <w:rFonts w:ascii="Arial" w:hAnsi="Arial" w:cs="Arial"/>
          <w:color w:val="000000"/>
          <w:sz w:val="20"/>
          <w:szCs w:val="20"/>
        </w:rPr>
        <w:t>ii</w:t>
      </w:r>
      <w:proofErr w:type="spellEnd"/>
      <w:r w:rsidRPr="004120BB">
        <w:rPr>
          <w:rFonts w:ascii="Arial" w:hAnsi="Arial" w:cs="Arial"/>
          <w:color w:val="000000"/>
          <w:sz w:val="20"/>
          <w:szCs w:val="20"/>
        </w:rPr>
        <w:t>) soud rozhodne o úpadku zhotovitele; nebo (</w:t>
      </w:r>
      <w:proofErr w:type="spellStart"/>
      <w:r w:rsidRPr="004120BB">
        <w:rPr>
          <w:rFonts w:ascii="Arial" w:hAnsi="Arial" w:cs="Arial"/>
          <w:color w:val="000000"/>
          <w:sz w:val="20"/>
          <w:szCs w:val="20"/>
        </w:rPr>
        <w:t>iii</w:t>
      </w:r>
      <w:proofErr w:type="spellEnd"/>
      <w:r w:rsidRPr="004120BB">
        <w:rPr>
          <w:rFonts w:ascii="Arial" w:hAnsi="Arial" w:cs="Arial"/>
          <w:color w:val="000000"/>
          <w:sz w:val="20"/>
          <w:szCs w:val="20"/>
        </w:rPr>
        <w:t>) zhotovitel podá insolvenční návrh na svou osobu; (</w:t>
      </w:r>
      <w:proofErr w:type="spellStart"/>
      <w:r w:rsidRPr="004120BB">
        <w:rPr>
          <w:rFonts w:ascii="Arial" w:hAnsi="Arial" w:cs="Arial"/>
          <w:color w:val="000000"/>
          <w:sz w:val="20"/>
          <w:szCs w:val="20"/>
        </w:rPr>
        <w:t>iv</w:t>
      </w:r>
      <w:proofErr w:type="spellEnd"/>
      <w:r w:rsidRPr="004120BB">
        <w:rPr>
          <w:rFonts w:ascii="Arial" w:hAnsi="Arial" w:cs="Arial"/>
          <w:color w:val="000000"/>
          <w:sz w:val="20"/>
          <w:szCs w:val="20"/>
        </w:rPr>
        <w:t>) insolvenční návrh na zhotovitele bude zamítnut pro nedostatek majetku ve smyslu ustanovení zákona č. 182/2006 Sb., o úpadku a způsobech jeho řešení (insolvenční zákon), ve znění pozdějších předpisů;</w:t>
      </w:r>
    </w:p>
    <w:p w14:paraId="26E6C74C" w14:textId="1D1B6FCF" w:rsidR="007E7179" w:rsidRPr="00CD7609" w:rsidRDefault="00C335FC" w:rsidP="00CD7609">
      <w:pPr>
        <w:numPr>
          <w:ilvl w:val="0"/>
          <w:numId w:val="21"/>
        </w:numPr>
        <w:spacing w:after="120" w:line="276" w:lineRule="auto"/>
        <w:rPr>
          <w:rFonts w:ascii="Arial" w:hAnsi="Arial" w:cs="Arial"/>
          <w:color w:val="000000"/>
          <w:sz w:val="20"/>
          <w:szCs w:val="20"/>
        </w:rPr>
      </w:pPr>
      <w:r w:rsidRPr="00CD7609">
        <w:rPr>
          <w:rFonts w:ascii="Arial" w:hAnsi="Arial" w:cs="Arial"/>
          <w:color w:val="000000"/>
          <w:sz w:val="20"/>
          <w:szCs w:val="20"/>
        </w:rPr>
        <w:t>že zhotovitel porušil nebo nesplnil jakoukoli ze svých povinností vyplývajících z této smlouvy a nenapravil takové porušení v přiměřené lhůtě určené objednatelem v písemné výzvě k nápravě, doručené zhotoviteli, kde bylo specifikováno příslušné porušení nebo nesplnění povinností; lhůta k nápravě nesmí být kratší než patnáct kalendářních dnů</w:t>
      </w:r>
      <w:r w:rsidR="007E7179" w:rsidRPr="00CD7609">
        <w:rPr>
          <w:rFonts w:ascii="Arial" w:hAnsi="Arial" w:cs="Arial"/>
          <w:color w:val="000000"/>
          <w:sz w:val="20"/>
          <w:szCs w:val="20"/>
        </w:rPr>
        <w:t>;</w:t>
      </w:r>
    </w:p>
    <w:p w14:paraId="580619E1" w14:textId="2A728BB0" w:rsidR="00AF3E5C" w:rsidRPr="004120BB" w:rsidRDefault="007E7179" w:rsidP="00C92319">
      <w:pPr>
        <w:numPr>
          <w:ilvl w:val="0"/>
          <w:numId w:val="21"/>
        </w:numPr>
        <w:spacing w:after="120" w:line="276" w:lineRule="auto"/>
        <w:rPr>
          <w:rFonts w:ascii="Arial" w:hAnsi="Arial" w:cs="Arial"/>
          <w:color w:val="000000"/>
          <w:sz w:val="20"/>
          <w:szCs w:val="20"/>
        </w:rPr>
      </w:pPr>
      <w:r w:rsidRPr="004120BB">
        <w:rPr>
          <w:rFonts w:ascii="Arial" w:hAnsi="Arial" w:cs="Arial"/>
          <w:color w:val="000000"/>
          <w:sz w:val="20"/>
          <w:szCs w:val="20"/>
        </w:rPr>
        <w:t>z důvodu Vyšší moci není možné, účelné nebo vhodné dílo realizovat</w:t>
      </w:r>
      <w:r w:rsidR="00AF3E5C" w:rsidRPr="004120BB">
        <w:rPr>
          <w:rFonts w:ascii="Arial" w:hAnsi="Arial" w:cs="Arial"/>
          <w:color w:val="000000"/>
          <w:sz w:val="20"/>
          <w:szCs w:val="20"/>
        </w:rPr>
        <w:t>.</w:t>
      </w:r>
    </w:p>
    <w:p w14:paraId="5B6E37E0" w14:textId="34E006C3" w:rsidR="00FF54F8" w:rsidRPr="004120BB" w:rsidRDefault="00AF3E5C" w:rsidP="00EB568A">
      <w:pPr>
        <w:pStyle w:val="Seznam3"/>
        <w:numPr>
          <w:ilvl w:val="1"/>
          <w:numId w:val="20"/>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Zhotovitel je oprávněn odstoupit od smlouvy či její části </w:t>
      </w:r>
      <w:r w:rsidR="002E130E" w:rsidRPr="004120BB">
        <w:rPr>
          <w:rFonts w:ascii="Arial" w:hAnsi="Arial" w:cs="Arial"/>
          <w:color w:val="000000"/>
          <w:sz w:val="20"/>
          <w:szCs w:val="20"/>
        </w:rPr>
        <w:t xml:space="preserve">dále </w:t>
      </w:r>
      <w:r w:rsidRPr="004120BB">
        <w:rPr>
          <w:rFonts w:ascii="Arial" w:hAnsi="Arial" w:cs="Arial"/>
          <w:color w:val="000000"/>
          <w:sz w:val="20"/>
          <w:szCs w:val="20"/>
        </w:rPr>
        <w:t>v</w:t>
      </w:r>
      <w:r w:rsidR="00820AF1" w:rsidRPr="004120BB">
        <w:rPr>
          <w:rFonts w:ascii="Arial" w:hAnsi="Arial" w:cs="Arial"/>
          <w:color w:val="000000"/>
          <w:sz w:val="20"/>
          <w:szCs w:val="20"/>
        </w:rPr>
        <w:t> </w:t>
      </w:r>
      <w:r w:rsidRPr="004120BB">
        <w:rPr>
          <w:rFonts w:ascii="Arial" w:hAnsi="Arial" w:cs="Arial"/>
          <w:color w:val="000000"/>
          <w:sz w:val="20"/>
          <w:szCs w:val="20"/>
        </w:rPr>
        <w:t>případě</w:t>
      </w:r>
      <w:r w:rsidR="00820AF1" w:rsidRPr="004120BB">
        <w:rPr>
          <w:rFonts w:ascii="Arial" w:hAnsi="Arial" w:cs="Arial"/>
          <w:color w:val="000000"/>
          <w:sz w:val="20"/>
          <w:szCs w:val="20"/>
        </w:rPr>
        <w:t>, že</w:t>
      </w:r>
      <w:r w:rsidR="002E130E" w:rsidRPr="004120BB">
        <w:rPr>
          <w:rFonts w:ascii="Arial" w:hAnsi="Arial" w:cs="Arial"/>
          <w:color w:val="000000"/>
          <w:sz w:val="20"/>
          <w:szCs w:val="20"/>
        </w:rPr>
        <w:t>:</w:t>
      </w:r>
      <w:r w:rsidRPr="004120BB">
        <w:rPr>
          <w:rFonts w:ascii="Arial" w:hAnsi="Arial" w:cs="Arial"/>
          <w:color w:val="000000"/>
          <w:sz w:val="20"/>
          <w:szCs w:val="20"/>
        </w:rPr>
        <w:t xml:space="preserve"> </w:t>
      </w:r>
    </w:p>
    <w:p w14:paraId="7D4D0C41" w14:textId="2C2DC466" w:rsidR="00701846" w:rsidRPr="004120BB" w:rsidRDefault="00701846" w:rsidP="00A6788D">
      <w:pPr>
        <w:numPr>
          <w:ilvl w:val="0"/>
          <w:numId w:val="32"/>
        </w:numPr>
        <w:spacing w:after="120" w:line="276" w:lineRule="auto"/>
        <w:rPr>
          <w:rFonts w:ascii="Arial" w:hAnsi="Arial" w:cs="Arial"/>
          <w:color w:val="000000"/>
          <w:sz w:val="20"/>
          <w:szCs w:val="20"/>
        </w:rPr>
      </w:pPr>
      <w:r w:rsidRPr="004120BB">
        <w:rPr>
          <w:rFonts w:ascii="Arial" w:hAnsi="Arial" w:cs="Arial"/>
          <w:color w:val="000000"/>
          <w:sz w:val="20"/>
          <w:szCs w:val="20"/>
        </w:rPr>
        <w:t>objednatel bezdůvodně nezaplatil zhotoviteli Cenu nebo jakoukoli její část v souladu se smlouvou a nenapravil takové porušení své povinnosti v dodatečné přiměřené lhůtě, která nesmí být kratší než třicet kalendářních dnů, jak bude uvedena v písemné výzvě k nápravě doručené zhotovitelem objednateli;</w:t>
      </w:r>
    </w:p>
    <w:p w14:paraId="11E8755C" w14:textId="1F3F1B8E" w:rsidR="008B3291" w:rsidRPr="004120BB" w:rsidRDefault="002E130E" w:rsidP="00A6788D">
      <w:pPr>
        <w:numPr>
          <w:ilvl w:val="0"/>
          <w:numId w:val="32"/>
        </w:numPr>
        <w:spacing w:after="120" w:line="276" w:lineRule="auto"/>
        <w:rPr>
          <w:rFonts w:ascii="Arial" w:hAnsi="Arial" w:cs="Arial"/>
          <w:color w:val="000000"/>
          <w:sz w:val="20"/>
          <w:szCs w:val="20"/>
        </w:rPr>
      </w:pPr>
      <w:r w:rsidRPr="004120BB">
        <w:rPr>
          <w:rFonts w:ascii="Arial" w:hAnsi="Arial" w:cs="Arial"/>
          <w:color w:val="000000"/>
          <w:sz w:val="20"/>
          <w:szCs w:val="20"/>
        </w:rPr>
        <w:t>bylo vůči objednateli z</w:t>
      </w:r>
      <w:r w:rsidR="00FF54F8" w:rsidRPr="004120BB">
        <w:rPr>
          <w:rFonts w:ascii="Arial" w:hAnsi="Arial" w:cs="Arial"/>
          <w:color w:val="000000"/>
          <w:sz w:val="20"/>
          <w:szCs w:val="20"/>
        </w:rPr>
        <w:t>ahájeno insolvenční řízení</w:t>
      </w:r>
      <w:r w:rsidRPr="004120BB">
        <w:rPr>
          <w:rFonts w:ascii="Arial" w:hAnsi="Arial" w:cs="Arial"/>
          <w:color w:val="000000"/>
          <w:sz w:val="20"/>
          <w:szCs w:val="20"/>
        </w:rPr>
        <w:t>.</w:t>
      </w:r>
    </w:p>
    <w:p w14:paraId="50892BC0" w14:textId="517230BA" w:rsidR="0054135D" w:rsidRPr="004120BB" w:rsidRDefault="00176AA3" w:rsidP="00EB568A">
      <w:pPr>
        <w:pStyle w:val="Seznam3"/>
        <w:numPr>
          <w:ilvl w:val="1"/>
          <w:numId w:val="20"/>
        </w:numPr>
        <w:tabs>
          <w:tab w:val="clear" w:pos="390"/>
          <w:tab w:val="num" w:pos="720"/>
        </w:tabs>
        <w:spacing w:before="240" w:after="120" w:line="276" w:lineRule="auto"/>
        <w:ind w:left="720" w:hanging="720"/>
        <w:contextualSpacing w:val="0"/>
        <w:rPr>
          <w:rFonts w:ascii="Arial" w:hAnsi="Arial" w:cs="Arial"/>
          <w:color w:val="000000"/>
          <w:sz w:val="20"/>
          <w:szCs w:val="20"/>
        </w:rPr>
      </w:pPr>
      <w:bookmarkStart w:id="45" w:name="_Ref177668065"/>
      <w:r w:rsidRPr="004120BB">
        <w:rPr>
          <w:rFonts w:ascii="Arial" w:hAnsi="Arial" w:cs="Arial"/>
          <w:color w:val="000000"/>
          <w:sz w:val="20"/>
          <w:szCs w:val="20"/>
        </w:rPr>
        <w:t xml:space="preserve">Nedojde-li ke splnění povinnosti, jejímuž včasnému splnění zabránila Vyšší moc, ani do 60 dní od toho, co měla být povinnost splněna původně před prodloužením lhůty dle </w:t>
      </w:r>
      <w:r w:rsidR="00181AD5" w:rsidRPr="004120BB">
        <w:rPr>
          <w:rFonts w:ascii="Arial" w:hAnsi="Arial" w:cs="Arial"/>
          <w:color w:val="000000"/>
          <w:sz w:val="20"/>
          <w:szCs w:val="20"/>
        </w:rPr>
        <w:t xml:space="preserve">článku </w:t>
      </w:r>
      <w:r w:rsidR="00584C5D" w:rsidRPr="004120BB">
        <w:rPr>
          <w:rFonts w:ascii="Arial" w:hAnsi="Arial" w:cs="Arial"/>
          <w:color w:val="000000"/>
          <w:sz w:val="20"/>
          <w:szCs w:val="20"/>
        </w:rPr>
        <w:t>15.</w:t>
      </w:r>
      <w:r w:rsidRPr="004120BB">
        <w:rPr>
          <w:rFonts w:ascii="Arial" w:hAnsi="Arial" w:cs="Arial"/>
          <w:color w:val="000000"/>
          <w:sz w:val="20"/>
          <w:szCs w:val="20"/>
        </w:rPr>
        <w:t>1 této smlouvy, má kterákoliv smluvní strana právo od smlouvy odstoupit.</w:t>
      </w:r>
      <w:bookmarkEnd w:id="45"/>
    </w:p>
    <w:p w14:paraId="5C7142D6" w14:textId="54AE3A56" w:rsidR="008B3291" w:rsidRPr="004120BB" w:rsidRDefault="00AF3E5C" w:rsidP="00EB568A">
      <w:pPr>
        <w:pStyle w:val="Seznam3"/>
        <w:numPr>
          <w:ilvl w:val="1"/>
          <w:numId w:val="20"/>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Odstoupení od smlouvy musí být učiněno písemně</w:t>
      </w:r>
      <w:r w:rsidR="00574FE8" w:rsidRPr="004120BB">
        <w:rPr>
          <w:rFonts w:ascii="Arial" w:hAnsi="Arial" w:cs="Arial"/>
          <w:color w:val="000000"/>
          <w:sz w:val="20"/>
          <w:szCs w:val="20"/>
        </w:rPr>
        <w:t xml:space="preserve"> a doručeno druhé smluvní straně</w:t>
      </w:r>
      <w:r w:rsidRPr="004120BB">
        <w:rPr>
          <w:rFonts w:ascii="Arial" w:hAnsi="Arial" w:cs="Arial"/>
          <w:color w:val="000000"/>
          <w:sz w:val="20"/>
          <w:szCs w:val="20"/>
        </w:rPr>
        <w:t>; účinky odstoupení nastávají dnem doručení druhé smluvní straně oznámení o odstoupení.</w:t>
      </w:r>
    </w:p>
    <w:p w14:paraId="2DE240FF" w14:textId="52453858" w:rsidR="00ED5916" w:rsidRPr="004120BB" w:rsidRDefault="00AF3E5C" w:rsidP="00EB568A">
      <w:pPr>
        <w:pStyle w:val="Seznam3"/>
        <w:numPr>
          <w:ilvl w:val="1"/>
          <w:numId w:val="20"/>
        </w:numPr>
        <w:tabs>
          <w:tab w:val="clear" w:pos="390"/>
          <w:tab w:val="num" w:pos="720"/>
        </w:tabs>
        <w:spacing w:before="240" w:after="120" w:line="276" w:lineRule="auto"/>
        <w:ind w:left="720" w:hanging="720"/>
        <w:contextualSpacing w:val="0"/>
        <w:rPr>
          <w:rFonts w:ascii="Arial" w:hAnsi="Arial" w:cs="Arial"/>
          <w:sz w:val="20"/>
          <w:szCs w:val="20"/>
        </w:rPr>
      </w:pPr>
      <w:bookmarkStart w:id="46" w:name="_Ref177668075"/>
      <w:r w:rsidRPr="004120BB">
        <w:rPr>
          <w:rFonts w:ascii="Arial" w:hAnsi="Arial" w:cs="Arial"/>
          <w:color w:val="000000"/>
          <w:sz w:val="20"/>
          <w:szCs w:val="20"/>
        </w:rPr>
        <w:t xml:space="preserve">V případě odstoupení od smlouvy bude provedena inventura a vyúčtování podle jednotkových cen provedených prací a zakoupených materiálů. </w:t>
      </w:r>
      <w:r w:rsidR="00905092" w:rsidRPr="004120BB">
        <w:rPr>
          <w:rFonts w:ascii="Arial" w:hAnsi="Arial" w:cs="Arial"/>
          <w:color w:val="000000"/>
          <w:sz w:val="20"/>
          <w:szCs w:val="20"/>
        </w:rPr>
        <w:t>Zhotovitel je povinen</w:t>
      </w:r>
      <w:r w:rsidR="00D708A7" w:rsidRPr="004120BB">
        <w:rPr>
          <w:rFonts w:ascii="Arial" w:hAnsi="Arial" w:cs="Arial"/>
          <w:color w:val="000000"/>
          <w:sz w:val="20"/>
          <w:szCs w:val="20"/>
        </w:rPr>
        <w:t xml:space="preserve"> neprodleně, nejpozději do 3 dnů</w:t>
      </w:r>
      <w:r w:rsidR="00905092" w:rsidRPr="004120BB">
        <w:rPr>
          <w:rFonts w:ascii="Arial" w:hAnsi="Arial" w:cs="Arial"/>
          <w:color w:val="000000"/>
          <w:sz w:val="20"/>
          <w:szCs w:val="20"/>
        </w:rPr>
        <w:t xml:space="preserve"> </w:t>
      </w:r>
      <w:r w:rsidR="00D708A7" w:rsidRPr="004120BB">
        <w:rPr>
          <w:rFonts w:ascii="Arial" w:hAnsi="Arial" w:cs="Arial"/>
          <w:color w:val="000000"/>
          <w:sz w:val="20"/>
          <w:szCs w:val="20"/>
        </w:rPr>
        <w:t xml:space="preserve">ode dne účinnosti odstoupení </w:t>
      </w:r>
      <w:r w:rsidR="00905092" w:rsidRPr="004120BB">
        <w:rPr>
          <w:rFonts w:ascii="Arial" w:hAnsi="Arial" w:cs="Arial"/>
          <w:color w:val="000000"/>
          <w:sz w:val="20"/>
          <w:szCs w:val="20"/>
        </w:rPr>
        <w:t>písemně upozornit objednatele na veškerá opatření, která je nutno učinit, zejména na taková opatření, která mají zabránit vzniku újmy objednateli a pro případ porušení této povinnosti ponese odpovědnost za újmu vzniklou objednateli, a to v plné výši</w:t>
      </w:r>
      <w:r w:rsidR="00DB13D7" w:rsidRPr="004120BB">
        <w:rPr>
          <w:rFonts w:ascii="Arial" w:hAnsi="Arial" w:cs="Arial"/>
          <w:color w:val="000000"/>
          <w:sz w:val="20"/>
          <w:szCs w:val="20"/>
        </w:rPr>
        <w:t>.</w:t>
      </w:r>
      <w:r w:rsidR="00905092" w:rsidRPr="004120BB">
        <w:rPr>
          <w:rFonts w:ascii="Arial" w:hAnsi="Arial" w:cs="Arial"/>
          <w:color w:val="000000"/>
          <w:sz w:val="20"/>
          <w:szCs w:val="20"/>
        </w:rPr>
        <w:t xml:space="preserve"> </w:t>
      </w:r>
      <w:r w:rsidRPr="004120BB">
        <w:rPr>
          <w:rFonts w:ascii="Arial" w:hAnsi="Arial" w:cs="Arial"/>
          <w:color w:val="000000"/>
          <w:sz w:val="20"/>
          <w:szCs w:val="20"/>
        </w:rPr>
        <w:t xml:space="preserve">Zhotovitel je povinen okamžitě opustit staveniště a vyklidit zařízení staveniště, nejpozději však do </w:t>
      </w:r>
      <w:r w:rsidR="00DB0F5E" w:rsidRPr="004120BB">
        <w:rPr>
          <w:rFonts w:ascii="Arial" w:hAnsi="Arial" w:cs="Arial"/>
          <w:color w:val="000000"/>
          <w:sz w:val="20"/>
          <w:szCs w:val="20"/>
        </w:rPr>
        <w:t>5 kalendářních</w:t>
      </w:r>
      <w:r w:rsidRPr="004120BB">
        <w:rPr>
          <w:rFonts w:ascii="Arial" w:hAnsi="Arial" w:cs="Arial"/>
          <w:color w:val="000000"/>
          <w:sz w:val="20"/>
          <w:szCs w:val="20"/>
        </w:rPr>
        <w:t xml:space="preserve"> dnů ode dne účinnosti odstoupení. Neučiní-li tak zhotovitel, je objednatel oprávněn staveniště na náklady zhotovitele vyklidit a náklady mu přefakturovat</w:t>
      </w:r>
      <w:r w:rsidR="009E44DF" w:rsidRPr="004120BB">
        <w:rPr>
          <w:rFonts w:ascii="Arial" w:hAnsi="Arial" w:cs="Arial"/>
          <w:color w:val="000000"/>
          <w:sz w:val="20"/>
          <w:szCs w:val="20"/>
        </w:rPr>
        <w:t xml:space="preserve"> nebo se jejich náhrady domáhat v souladu s právními předpisy</w:t>
      </w:r>
      <w:r w:rsidRPr="004120BB">
        <w:rPr>
          <w:rFonts w:ascii="Arial" w:hAnsi="Arial" w:cs="Arial"/>
          <w:color w:val="000000"/>
          <w:sz w:val="20"/>
          <w:szCs w:val="20"/>
        </w:rPr>
        <w:t xml:space="preserve">. Smluvní strany provedou vzájemné vypořádání následovně. </w:t>
      </w:r>
      <w:r w:rsidRPr="004120BB">
        <w:rPr>
          <w:rFonts w:ascii="Arial" w:hAnsi="Arial" w:cs="Arial"/>
          <w:sz w:val="20"/>
          <w:szCs w:val="20"/>
        </w:rPr>
        <w:t>Zhotovitel</w:t>
      </w:r>
      <w:r w:rsidR="006D0E31" w:rsidRPr="004120BB">
        <w:rPr>
          <w:rFonts w:ascii="Arial" w:hAnsi="Arial" w:cs="Arial"/>
          <w:sz w:val="20"/>
          <w:szCs w:val="20"/>
        </w:rPr>
        <w:t xml:space="preserve"> je povinen neprodleně vyúčtovat </w:t>
      </w:r>
      <w:r w:rsidR="00742449" w:rsidRPr="004120BB">
        <w:rPr>
          <w:rFonts w:ascii="Arial" w:hAnsi="Arial" w:cs="Arial"/>
          <w:sz w:val="20"/>
          <w:szCs w:val="20"/>
        </w:rPr>
        <w:t xml:space="preserve">skutečně </w:t>
      </w:r>
      <w:r w:rsidR="006D0E31" w:rsidRPr="004120BB">
        <w:rPr>
          <w:rFonts w:ascii="Arial" w:hAnsi="Arial" w:cs="Arial"/>
          <w:sz w:val="20"/>
          <w:szCs w:val="20"/>
        </w:rPr>
        <w:t xml:space="preserve">provedené </w:t>
      </w:r>
      <w:r w:rsidR="00BD3342" w:rsidRPr="004120BB">
        <w:rPr>
          <w:rFonts w:ascii="Arial" w:hAnsi="Arial" w:cs="Arial"/>
          <w:sz w:val="20"/>
          <w:szCs w:val="20"/>
        </w:rPr>
        <w:t xml:space="preserve">a dosud nevyfakturované </w:t>
      </w:r>
      <w:r w:rsidR="006D0E31" w:rsidRPr="004120BB">
        <w:rPr>
          <w:rFonts w:ascii="Arial" w:hAnsi="Arial" w:cs="Arial"/>
          <w:sz w:val="20"/>
          <w:szCs w:val="20"/>
        </w:rPr>
        <w:t>práce a dodávky dle smlouvy</w:t>
      </w:r>
      <w:r w:rsidR="00DE5E76" w:rsidRPr="004120BB">
        <w:rPr>
          <w:rFonts w:ascii="Arial" w:hAnsi="Arial" w:cs="Arial"/>
          <w:sz w:val="20"/>
          <w:szCs w:val="20"/>
        </w:rPr>
        <w:t>;</w:t>
      </w:r>
      <w:r w:rsidR="006D0E31" w:rsidRPr="004120BB">
        <w:rPr>
          <w:rFonts w:ascii="Arial" w:hAnsi="Arial" w:cs="Arial"/>
          <w:sz w:val="20"/>
          <w:szCs w:val="20"/>
        </w:rPr>
        <w:t xml:space="preserve"> </w:t>
      </w:r>
      <w:r w:rsidR="00050464" w:rsidRPr="004120BB">
        <w:rPr>
          <w:rFonts w:ascii="Arial" w:hAnsi="Arial" w:cs="Arial"/>
          <w:sz w:val="20"/>
          <w:szCs w:val="20"/>
        </w:rPr>
        <w:t xml:space="preserve">cena </w:t>
      </w:r>
      <w:r w:rsidR="006D0E31" w:rsidRPr="004120BB">
        <w:rPr>
          <w:rFonts w:ascii="Arial" w:hAnsi="Arial" w:cs="Arial"/>
          <w:sz w:val="20"/>
          <w:szCs w:val="20"/>
        </w:rPr>
        <w:t>stavební</w:t>
      </w:r>
      <w:r w:rsidR="00050464" w:rsidRPr="004120BB">
        <w:rPr>
          <w:rFonts w:ascii="Arial" w:hAnsi="Arial" w:cs="Arial"/>
          <w:sz w:val="20"/>
          <w:szCs w:val="20"/>
        </w:rPr>
        <w:t>ch</w:t>
      </w:r>
      <w:r w:rsidR="006D0E31" w:rsidRPr="004120BB">
        <w:rPr>
          <w:rFonts w:ascii="Arial" w:hAnsi="Arial" w:cs="Arial"/>
          <w:sz w:val="20"/>
          <w:szCs w:val="20"/>
        </w:rPr>
        <w:t xml:space="preserve"> pr</w:t>
      </w:r>
      <w:r w:rsidR="00050464" w:rsidRPr="004120BB">
        <w:rPr>
          <w:rFonts w:ascii="Arial" w:hAnsi="Arial" w:cs="Arial"/>
          <w:sz w:val="20"/>
          <w:szCs w:val="20"/>
        </w:rPr>
        <w:t>a</w:t>
      </w:r>
      <w:r w:rsidR="006D0E31" w:rsidRPr="004120BB">
        <w:rPr>
          <w:rFonts w:ascii="Arial" w:hAnsi="Arial" w:cs="Arial"/>
          <w:sz w:val="20"/>
          <w:szCs w:val="20"/>
        </w:rPr>
        <w:t>c</w:t>
      </w:r>
      <w:r w:rsidR="00050464" w:rsidRPr="004120BB">
        <w:rPr>
          <w:rFonts w:ascii="Arial" w:hAnsi="Arial" w:cs="Arial"/>
          <w:sz w:val="20"/>
          <w:szCs w:val="20"/>
        </w:rPr>
        <w:t>í</w:t>
      </w:r>
      <w:r w:rsidR="006D0E31" w:rsidRPr="004120BB">
        <w:rPr>
          <w:rFonts w:ascii="Arial" w:hAnsi="Arial" w:cs="Arial"/>
          <w:sz w:val="20"/>
          <w:szCs w:val="20"/>
        </w:rPr>
        <w:t xml:space="preserve"> </w:t>
      </w:r>
      <w:r w:rsidR="00050464" w:rsidRPr="004120BB">
        <w:rPr>
          <w:rFonts w:ascii="Arial" w:hAnsi="Arial" w:cs="Arial"/>
          <w:sz w:val="20"/>
          <w:szCs w:val="20"/>
        </w:rPr>
        <w:t>se určí</w:t>
      </w:r>
      <w:r w:rsidR="006D0E31" w:rsidRPr="004120BB">
        <w:rPr>
          <w:rFonts w:ascii="Arial" w:hAnsi="Arial" w:cs="Arial"/>
          <w:sz w:val="20"/>
          <w:szCs w:val="20"/>
        </w:rPr>
        <w:t xml:space="preserve"> dle soupisu prací, dodávek a služeb včetně výkazu výměr</w:t>
      </w:r>
      <w:r w:rsidR="00905092" w:rsidRPr="004120BB">
        <w:rPr>
          <w:rFonts w:ascii="Arial" w:hAnsi="Arial" w:cs="Arial"/>
          <w:sz w:val="20"/>
          <w:szCs w:val="20"/>
        </w:rPr>
        <w:t>.</w:t>
      </w:r>
      <w:bookmarkEnd w:id="46"/>
    </w:p>
    <w:p w14:paraId="1924EA5B" w14:textId="5E837612" w:rsidR="00AF3E5C" w:rsidRPr="004120BB" w:rsidRDefault="005C1523" w:rsidP="00EB568A">
      <w:pPr>
        <w:pStyle w:val="Seznam3"/>
        <w:numPr>
          <w:ilvl w:val="1"/>
          <w:numId w:val="20"/>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včetně Dokumentace, provedeno ocenění díla,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objednatelem či právo objednatele zadat dokončení díla jinému zhotoviteli.</w:t>
      </w:r>
    </w:p>
    <w:p w14:paraId="33735D58" w14:textId="79CA603C" w:rsidR="00181820" w:rsidRPr="004120BB" w:rsidRDefault="00181820" w:rsidP="00EB568A">
      <w:pPr>
        <w:pStyle w:val="Seznam3"/>
        <w:numPr>
          <w:ilvl w:val="1"/>
          <w:numId w:val="20"/>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Smluvní strany se dohodly, že v případě odstoupení od smlouvy nezanikají práva smluvních stran nabytá před účinností odstoupení, odstoupením nejsou dotčeny ani nároky na zaplacení smluvní pokuty podle této smlouvy ani nárok na náhradu škody, ani nárok na slevu z Ceny dle bodu 8.10 smlouvy, ani ustanovení této smlouvy týkající se</w:t>
      </w:r>
      <w:r w:rsidR="003F44BD" w:rsidRPr="004120BB">
        <w:rPr>
          <w:rFonts w:ascii="Arial" w:hAnsi="Arial" w:cs="Arial"/>
          <w:color w:val="000000"/>
          <w:sz w:val="20"/>
          <w:szCs w:val="20"/>
        </w:rPr>
        <w:t xml:space="preserve"> užití díla podle čl. 8.12 této smlouvy,</w:t>
      </w:r>
      <w:r w:rsidRPr="004120BB">
        <w:rPr>
          <w:rFonts w:ascii="Arial" w:hAnsi="Arial" w:cs="Arial"/>
          <w:color w:val="000000"/>
          <w:sz w:val="20"/>
          <w:szCs w:val="20"/>
        </w:rPr>
        <w:t xml:space="preserve"> odpovědnosti za vady díla, záruky a záruční doby podle čl. 11 této smlouvy, ustanovení o smluvních pokutách podle </w:t>
      </w:r>
      <w:r w:rsidRPr="004120BB">
        <w:rPr>
          <w:rFonts w:ascii="Arial" w:hAnsi="Arial" w:cs="Arial"/>
          <w:color w:val="000000"/>
          <w:sz w:val="20"/>
          <w:szCs w:val="20"/>
        </w:rPr>
        <w:lastRenderedPageBreak/>
        <w:t>čl. 12 této smlouvy, ani ustanovení o vlastnictví díla</w:t>
      </w:r>
      <w:r w:rsidR="000B3D43" w:rsidRPr="004120BB">
        <w:rPr>
          <w:rFonts w:ascii="Arial" w:hAnsi="Arial" w:cs="Arial"/>
          <w:color w:val="000000"/>
          <w:sz w:val="20"/>
          <w:szCs w:val="20"/>
        </w:rPr>
        <w:t xml:space="preserve"> podle čl. 10 této smlouvy</w:t>
      </w:r>
      <w:r w:rsidRPr="004120BB">
        <w:rPr>
          <w:rFonts w:ascii="Arial" w:hAnsi="Arial" w:cs="Arial"/>
          <w:color w:val="000000"/>
          <w:sz w:val="20"/>
          <w:szCs w:val="20"/>
        </w:rPr>
        <w:t>, náhradě škody a cenová ujednání obsažená v této smlouvě a jejich přílohách.</w:t>
      </w:r>
    </w:p>
    <w:p w14:paraId="0CE670BF" w14:textId="77777777" w:rsidR="00AF3E5C" w:rsidRPr="004120BB" w:rsidRDefault="00AF3E5C" w:rsidP="00C92319">
      <w:pPr>
        <w:pStyle w:val="Seznam2"/>
        <w:spacing w:before="360" w:line="276" w:lineRule="auto"/>
        <w:ind w:left="0" w:firstLine="0"/>
        <w:contextualSpacing w:val="0"/>
        <w:jc w:val="center"/>
        <w:rPr>
          <w:rFonts w:ascii="Arial" w:hAnsi="Arial" w:cs="Arial"/>
          <w:color w:val="000000"/>
          <w:sz w:val="20"/>
          <w:szCs w:val="20"/>
        </w:rPr>
      </w:pPr>
      <w:r w:rsidRPr="004120BB">
        <w:rPr>
          <w:rFonts w:ascii="Arial" w:hAnsi="Arial" w:cs="Arial"/>
          <w:color w:val="000000"/>
          <w:sz w:val="20"/>
          <w:szCs w:val="20"/>
        </w:rPr>
        <w:t>Článek 14</w:t>
      </w:r>
    </w:p>
    <w:p w14:paraId="7F801631" w14:textId="3AE3A9B0" w:rsidR="00AF3E5C" w:rsidRPr="004120BB" w:rsidRDefault="00AF3E5C" w:rsidP="00C92319">
      <w:pPr>
        <w:pStyle w:val="Seznam"/>
        <w:spacing w:after="120" w:line="276" w:lineRule="auto"/>
        <w:jc w:val="center"/>
        <w:rPr>
          <w:rFonts w:ascii="Arial" w:hAnsi="Arial" w:cs="Arial"/>
          <w:b/>
          <w:color w:val="000000"/>
        </w:rPr>
      </w:pPr>
      <w:r w:rsidRPr="004120BB">
        <w:rPr>
          <w:rFonts w:ascii="Arial" w:hAnsi="Arial" w:cs="Arial"/>
          <w:b/>
          <w:color w:val="000000"/>
        </w:rPr>
        <w:t>Další ujednání</w:t>
      </w:r>
      <w:r w:rsidR="00B779EC" w:rsidRPr="004120BB">
        <w:rPr>
          <w:rFonts w:ascii="Arial" w:hAnsi="Arial" w:cs="Arial"/>
          <w:b/>
          <w:color w:val="000000"/>
        </w:rPr>
        <w:t>, pojištění</w:t>
      </w:r>
    </w:p>
    <w:p w14:paraId="6FE04897" w14:textId="33B80719" w:rsidR="00AF3E5C" w:rsidRPr="004120BB" w:rsidRDefault="00AF3E5C" w:rsidP="00C92319">
      <w:pPr>
        <w:pStyle w:val="Seznam2"/>
        <w:numPr>
          <w:ilvl w:val="1"/>
          <w:numId w:val="23"/>
        </w:numPr>
        <w:spacing w:after="120" w:line="276" w:lineRule="auto"/>
        <w:ind w:hanging="643"/>
        <w:contextualSpacing w:val="0"/>
        <w:rPr>
          <w:rFonts w:ascii="Arial" w:hAnsi="Arial" w:cs="Arial"/>
          <w:color w:val="000000"/>
          <w:sz w:val="20"/>
          <w:szCs w:val="20"/>
        </w:rPr>
      </w:pPr>
      <w:r w:rsidRPr="004120BB">
        <w:rPr>
          <w:rFonts w:ascii="Arial" w:hAnsi="Arial" w:cs="Arial"/>
          <w:color w:val="000000"/>
          <w:sz w:val="20"/>
          <w:szCs w:val="20"/>
        </w:rPr>
        <w:t>Technickými normami (ČSN) podle této smlouvy jsou všechny česk</w:t>
      </w:r>
      <w:r w:rsidR="00D30FB1" w:rsidRPr="004120BB">
        <w:rPr>
          <w:rFonts w:ascii="Arial" w:hAnsi="Arial" w:cs="Arial"/>
          <w:color w:val="000000"/>
          <w:sz w:val="20"/>
          <w:szCs w:val="20"/>
        </w:rPr>
        <w:t xml:space="preserve">é technické předpisy a normy,  </w:t>
      </w:r>
      <w:r w:rsidRPr="004120BB">
        <w:rPr>
          <w:rFonts w:ascii="Arial" w:hAnsi="Arial" w:cs="Arial"/>
          <w:color w:val="000000"/>
          <w:sz w:val="20"/>
          <w:szCs w:val="20"/>
        </w:rPr>
        <w:t>mezinárodní normy podle zákona č. 22/1997 Sb.</w:t>
      </w:r>
      <w:r w:rsidR="00EB0B1D" w:rsidRPr="004120BB">
        <w:rPr>
          <w:rFonts w:ascii="Arial" w:hAnsi="Arial" w:cs="Arial"/>
          <w:color w:val="000000"/>
          <w:sz w:val="20"/>
          <w:szCs w:val="20"/>
        </w:rPr>
        <w:t>, o technických požadavcích na výrobky a o změně a doplnění některých zákonů</w:t>
      </w:r>
      <w:r w:rsidR="00BD2B5E" w:rsidRPr="004120BB">
        <w:rPr>
          <w:rFonts w:ascii="Arial" w:hAnsi="Arial" w:cs="Arial"/>
          <w:color w:val="000000"/>
          <w:sz w:val="20"/>
          <w:szCs w:val="20"/>
        </w:rPr>
        <w:t xml:space="preserve">, </w:t>
      </w:r>
      <w:r w:rsidR="00BD2B5E" w:rsidRPr="004120BB">
        <w:rPr>
          <w:rFonts w:ascii="Arial" w:hAnsi="Arial" w:cs="Arial"/>
          <w:bCs/>
          <w:sz w:val="20"/>
          <w:szCs w:val="20"/>
        </w:rPr>
        <w:t>ve znění pozdějších předpisů</w:t>
      </w:r>
      <w:r w:rsidRPr="004120BB">
        <w:rPr>
          <w:rFonts w:ascii="Arial" w:hAnsi="Arial" w:cs="Arial"/>
          <w:color w:val="000000"/>
          <w:sz w:val="20"/>
          <w:szCs w:val="20"/>
        </w:rPr>
        <w:t xml:space="preserve">,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w:t>
      </w:r>
    </w:p>
    <w:p w14:paraId="0A4DAD30" w14:textId="14D2500D" w:rsidR="00AF3E5C" w:rsidRPr="004120BB" w:rsidRDefault="005E00A7" w:rsidP="00EB568A">
      <w:pPr>
        <w:pStyle w:val="Seznam2"/>
        <w:numPr>
          <w:ilvl w:val="1"/>
          <w:numId w:val="23"/>
        </w:numPr>
        <w:spacing w:before="240" w:after="120" w:line="276" w:lineRule="auto"/>
        <w:ind w:left="641" w:hanging="641"/>
        <w:contextualSpacing w:val="0"/>
        <w:rPr>
          <w:rFonts w:ascii="Arial" w:hAnsi="Arial" w:cs="Arial"/>
          <w:color w:val="000000"/>
          <w:sz w:val="20"/>
          <w:szCs w:val="20"/>
        </w:rPr>
      </w:pPr>
      <w:r w:rsidRPr="004120BB">
        <w:rPr>
          <w:rFonts w:ascii="Arial" w:hAnsi="Arial" w:cs="Arial"/>
          <w:color w:val="000000"/>
          <w:sz w:val="20"/>
          <w:szCs w:val="20"/>
        </w:rPr>
        <w:t>J</w:t>
      </w:r>
      <w:r w:rsidR="00AF3E5C" w:rsidRPr="004120BB">
        <w:rPr>
          <w:rFonts w:ascii="Arial" w:hAnsi="Arial" w:cs="Arial"/>
          <w:color w:val="000000"/>
          <w:sz w:val="20"/>
          <w:szCs w:val="20"/>
        </w:rPr>
        <w:t xml:space="preserve">e-li k plnění povinností zhotovitele z této smlouvy třeba činit právní </w:t>
      </w:r>
      <w:r w:rsidR="0049752C" w:rsidRPr="004120BB">
        <w:rPr>
          <w:rFonts w:ascii="Arial" w:hAnsi="Arial" w:cs="Arial"/>
          <w:color w:val="000000"/>
          <w:sz w:val="20"/>
          <w:szCs w:val="20"/>
        </w:rPr>
        <w:t xml:space="preserve">jednání </w:t>
      </w:r>
      <w:r w:rsidR="00AF3E5C" w:rsidRPr="004120BB">
        <w:rPr>
          <w:rFonts w:ascii="Arial" w:hAnsi="Arial" w:cs="Arial"/>
          <w:color w:val="000000"/>
          <w:sz w:val="20"/>
          <w:szCs w:val="20"/>
        </w:rPr>
        <w:t xml:space="preserve">jménem objednatele, objednatel je povinen udělit zhotoviteli </w:t>
      </w:r>
      <w:r w:rsidR="008F0D85" w:rsidRPr="004120BB">
        <w:rPr>
          <w:rFonts w:ascii="Arial" w:hAnsi="Arial" w:cs="Arial"/>
          <w:color w:val="000000"/>
          <w:sz w:val="20"/>
          <w:szCs w:val="20"/>
        </w:rPr>
        <w:t xml:space="preserve">na jeho písemnou výzvu </w:t>
      </w:r>
      <w:r w:rsidR="00AF3E5C" w:rsidRPr="004120BB">
        <w:rPr>
          <w:rFonts w:ascii="Arial" w:hAnsi="Arial" w:cs="Arial"/>
          <w:color w:val="000000"/>
          <w:sz w:val="20"/>
          <w:szCs w:val="20"/>
        </w:rPr>
        <w:t>písemnou plnou moc.</w:t>
      </w:r>
    </w:p>
    <w:p w14:paraId="60F9C64E" w14:textId="15C39059" w:rsidR="00AF3E5C" w:rsidRPr="004120BB" w:rsidRDefault="008B3291" w:rsidP="00EB568A">
      <w:pPr>
        <w:pStyle w:val="Seznam2"/>
        <w:numPr>
          <w:ilvl w:val="1"/>
          <w:numId w:val="23"/>
        </w:numPr>
        <w:spacing w:before="240" w:after="120" w:line="276" w:lineRule="auto"/>
        <w:ind w:left="641" w:hanging="641"/>
        <w:contextualSpacing w:val="0"/>
        <w:rPr>
          <w:rFonts w:ascii="Arial" w:hAnsi="Arial" w:cs="Arial"/>
          <w:color w:val="000000"/>
          <w:sz w:val="20"/>
          <w:szCs w:val="20"/>
        </w:rPr>
      </w:pPr>
      <w:r w:rsidRPr="004120BB">
        <w:rPr>
          <w:rFonts w:ascii="Arial" w:hAnsi="Arial" w:cs="Arial"/>
          <w:color w:val="000000"/>
          <w:sz w:val="20"/>
          <w:szCs w:val="20"/>
        </w:rPr>
        <w:t>Z</w:t>
      </w:r>
      <w:r w:rsidR="00AF3E5C" w:rsidRPr="004120BB">
        <w:rPr>
          <w:rFonts w:ascii="Arial" w:hAnsi="Arial" w:cs="Arial"/>
          <w:color w:val="000000"/>
          <w:sz w:val="20"/>
          <w:szCs w:val="20"/>
        </w:rPr>
        <w:t xml:space="preserve">hotovitel se zavazuje, že nebude provádět technický dozor stavebníka </w:t>
      </w:r>
      <w:r w:rsidR="00252192" w:rsidRPr="004120BB">
        <w:rPr>
          <w:rFonts w:ascii="Arial" w:hAnsi="Arial" w:cs="Arial"/>
          <w:color w:val="000000"/>
          <w:sz w:val="20"/>
          <w:szCs w:val="20"/>
        </w:rPr>
        <w:t xml:space="preserve">ani dozor projektanta </w:t>
      </w:r>
      <w:r w:rsidR="004E4532" w:rsidRPr="004120BB">
        <w:rPr>
          <w:rFonts w:ascii="Arial" w:hAnsi="Arial" w:cs="Arial"/>
          <w:color w:val="000000"/>
          <w:sz w:val="20"/>
          <w:szCs w:val="20"/>
        </w:rPr>
        <w:t xml:space="preserve">pro objednatele </w:t>
      </w:r>
      <w:r w:rsidR="00AF3E5C" w:rsidRPr="004120BB">
        <w:rPr>
          <w:rFonts w:ascii="Arial" w:hAnsi="Arial" w:cs="Arial"/>
          <w:color w:val="000000"/>
          <w:sz w:val="20"/>
          <w:szCs w:val="20"/>
        </w:rPr>
        <w:t>prostřednictvím svých zaměstnanců ani jiných osob s ním finančně, personálně či jinak propojených</w:t>
      </w:r>
      <w:r w:rsidR="00446DBD" w:rsidRPr="004120BB">
        <w:rPr>
          <w:rFonts w:ascii="Arial" w:hAnsi="Arial" w:cs="Arial"/>
          <w:color w:val="000000"/>
          <w:sz w:val="20"/>
          <w:szCs w:val="20"/>
        </w:rPr>
        <w:t>, ani jinou kontrolní, technickou, stavební či jakoukoli obdobnou činnost v souvislosti s prováděním díla anebo stavbou</w:t>
      </w:r>
      <w:r w:rsidR="00AF3E5C" w:rsidRPr="004120BB">
        <w:rPr>
          <w:rFonts w:ascii="Arial" w:hAnsi="Arial" w:cs="Arial"/>
          <w:color w:val="000000"/>
          <w:sz w:val="20"/>
          <w:szCs w:val="20"/>
        </w:rPr>
        <w:t xml:space="preserve">. Nedodržení ustanovení předchozí věty je překážkou v realizaci předmětu této smlouvy na straně zhotovitele, který tak nesmí pokračovat v realizaci předmětu smlouvy až do naplnění podmínky dle věty první tohoto odstavce. Vzniklé prodlení </w:t>
      </w:r>
      <w:r w:rsidR="005061F3" w:rsidRPr="004120BB">
        <w:rPr>
          <w:rFonts w:ascii="Arial" w:hAnsi="Arial" w:cs="Arial"/>
          <w:color w:val="000000"/>
          <w:sz w:val="20"/>
          <w:szCs w:val="20"/>
        </w:rPr>
        <w:t xml:space="preserve">s prováděním díla </w:t>
      </w:r>
      <w:r w:rsidR="00AF3E5C" w:rsidRPr="004120BB">
        <w:rPr>
          <w:rFonts w:ascii="Arial" w:hAnsi="Arial" w:cs="Arial"/>
          <w:color w:val="000000"/>
          <w:sz w:val="20"/>
          <w:szCs w:val="20"/>
        </w:rPr>
        <w:t>bude sankcionováno dle ustanovení této smlouvy o smluvních pokutách.</w:t>
      </w:r>
    </w:p>
    <w:p w14:paraId="5D84BF5A" w14:textId="59D0C074" w:rsidR="00AF3E5C" w:rsidRPr="004120BB" w:rsidRDefault="00631B1E" w:rsidP="00EB568A">
      <w:pPr>
        <w:pStyle w:val="Seznam2"/>
        <w:numPr>
          <w:ilvl w:val="1"/>
          <w:numId w:val="23"/>
        </w:numPr>
        <w:spacing w:before="240" w:after="120" w:line="276" w:lineRule="auto"/>
        <w:ind w:left="641" w:hanging="641"/>
        <w:contextualSpacing w:val="0"/>
        <w:rPr>
          <w:rFonts w:ascii="Arial" w:hAnsi="Arial" w:cs="Arial"/>
          <w:color w:val="000000"/>
          <w:sz w:val="20"/>
          <w:szCs w:val="20"/>
        </w:rPr>
      </w:pPr>
      <w:r w:rsidRPr="004120BB">
        <w:rPr>
          <w:rFonts w:ascii="Arial" w:hAnsi="Arial" w:cs="Arial"/>
          <w:color w:val="000000"/>
          <w:sz w:val="20"/>
          <w:szCs w:val="20"/>
        </w:rPr>
        <w:t>Objednatel je povinen poskytovat zhotoviteli za účelem jeho řádného plnění této smlouvy součinnost</w:t>
      </w:r>
      <w:r w:rsidR="00AF3E5C" w:rsidRPr="004120BB">
        <w:rPr>
          <w:rFonts w:ascii="Arial" w:hAnsi="Arial" w:cs="Arial"/>
          <w:color w:val="000000"/>
          <w:sz w:val="20"/>
          <w:szCs w:val="20"/>
        </w:rPr>
        <w:t>, popř. se</w:t>
      </w:r>
      <w:r w:rsidR="00D13B7D" w:rsidRPr="004120BB">
        <w:rPr>
          <w:rFonts w:ascii="Arial" w:hAnsi="Arial" w:cs="Arial"/>
          <w:color w:val="000000"/>
          <w:sz w:val="20"/>
          <w:szCs w:val="20"/>
        </w:rPr>
        <w:t xml:space="preserve"> na předchozí výzvu zhotovitele </w:t>
      </w:r>
      <w:r w:rsidR="00AF3E5C" w:rsidRPr="004120BB">
        <w:rPr>
          <w:rFonts w:ascii="Arial" w:hAnsi="Arial" w:cs="Arial"/>
          <w:color w:val="000000"/>
          <w:sz w:val="20"/>
          <w:szCs w:val="20"/>
        </w:rPr>
        <w:t xml:space="preserve">osobně </w:t>
      </w:r>
      <w:r w:rsidR="00817705" w:rsidRPr="004120BB">
        <w:rPr>
          <w:rFonts w:ascii="Arial" w:hAnsi="Arial" w:cs="Arial"/>
          <w:color w:val="000000"/>
          <w:sz w:val="20"/>
          <w:szCs w:val="20"/>
        </w:rPr>
        <w:t>z</w:t>
      </w:r>
      <w:r w:rsidR="00AF3E5C" w:rsidRPr="004120BB">
        <w:rPr>
          <w:rFonts w:ascii="Arial" w:hAnsi="Arial" w:cs="Arial"/>
          <w:color w:val="000000"/>
          <w:sz w:val="20"/>
          <w:szCs w:val="20"/>
        </w:rPr>
        <w:t>účastnit jednání ve lhůtě, kterou zhotovitel stanoví, ne však kratší než 24 hodin od doručení výzvy</w:t>
      </w:r>
      <w:r w:rsidR="000D1CF6" w:rsidRPr="004120BB">
        <w:rPr>
          <w:rFonts w:ascii="Arial" w:hAnsi="Arial" w:cs="Arial"/>
          <w:color w:val="000000"/>
          <w:sz w:val="20"/>
          <w:szCs w:val="20"/>
        </w:rPr>
        <w:t xml:space="preserve"> a současně </w:t>
      </w:r>
      <w:r w:rsidR="000C6969" w:rsidRPr="004120BB">
        <w:rPr>
          <w:rFonts w:ascii="Arial" w:hAnsi="Arial" w:cs="Arial"/>
          <w:color w:val="000000"/>
          <w:sz w:val="20"/>
          <w:szCs w:val="20"/>
        </w:rPr>
        <w:t xml:space="preserve">je termín </w:t>
      </w:r>
      <w:r w:rsidR="000D1CF6" w:rsidRPr="004120BB">
        <w:rPr>
          <w:rFonts w:ascii="Arial" w:hAnsi="Arial" w:cs="Arial"/>
          <w:color w:val="000000"/>
          <w:sz w:val="20"/>
          <w:szCs w:val="20"/>
        </w:rPr>
        <w:t xml:space="preserve">jednání </w:t>
      </w:r>
      <w:r w:rsidR="000C6969" w:rsidRPr="004120BB">
        <w:rPr>
          <w:rFonts w:ascii="Arial" w:hAnsi="Arial" w:cs="Arial"/>
          <w:color w:val="000000"/>
          <w:sz w:val="20"/>
          <w:szCs w:val="20"/>
        </w:rPr>
        <w:t>zhotovitel povinen stanovit na pracovní den</w:t>
      </w:r>
      <w:r w:rsidR="00AF3E5C" w:rsidRPr="004120BB">
        <w:rPr>
          <w:rFonts w:ascii="Arial" w:hAnsi="Arial" w:cs="Arial"/>
          <w:color w:val="000000"/>
          <w:sz w:val="20"/>
          <w:szCs w:val="20"/>
        </w:rPr>
        <w:t>.</w:t>
      </w:r>
    </w:p>
    <w:p w14:paraId="25E39EFE" w14:textId="0054C45A" w:rsidR="00AF3E5C" w:rsidRPr="004120BB" w:rsidRDefault="00AF3E5C" w:rsidP="00EB568A">
      <w:pPr>
        <w:pStyle w:val="Seznam2"/>
        <w:numPr>
          <w:ilvl w:val="1"/>
          <w:numId w:val="23"/>
        </w:numPr>
        <w:spacing w:before="240" w:after="120" w:line="276" w:lineRule="auto"/>
        <w:ind w:left="641" w:hanging="641"/>
        <w:contextualSpacing w:val="0"/>
        <w:rPr>
          <w:rFonts w:ascii="Arial" w:hAnsi="Arial" w:cs="Arial"/>
          <w:color w:val="000000"/>
          <w:sz w:val="20"/>
          <w:szCs w:val="20"/>
        </w:rPr>
      </w:pPr>
      <w:r w:rsidRPr="004120BB">
        <w:rPr>
          <w:rFonts w:ascii="Arial" w:hAnsi="Arial" w:cs="Arial"/>
          <w:color w:val="000000"/>
          <w:sz w:val="20"/>
          <w:szCs w:val="20"/>
        </w:rPr>
        <w:t xml:space="preserve">Zhotovitel se zavazuje </w:t>
      </w:r>
      <w:r w:rsidR="008A386B" w:rsidRPr="004120BB">
        <w:rPr>
          <w:rFonts w:ascii="Arial" w:hAnsi="Arial" w:cs="Arial"/>
          <w:color w:val="000000"/>
          <w:sz w:val="20"/>
          <w:szCs w:val="20"/>
        </w:rPr>
        <w:t xml:space="preserve">v případě potřeby </w:t>
      </w:r>
      <w:r w:rsidRPr="004120BB">
        <w:rPr>
          <w:rFonts w:ascii="Arial" w:hAnsi="Arial" w:cs="Arial"/>
          <w:color w:val="000000"/>
          <w:sz w:val="20"/>
          <w:szCs w:val="20"/>
        </w:rPr>
        <w:t>koordinovat postup svých prací se zhotoviteli inženýrských sítí i zhotoviteli ostatních objektů</w:t>
      </w:r>
      <w:r w:rsidR="008E20E8" w:rsidRPr="004120BB">
        <w:rPr>
          <w:rFonts w:ascii="Arial" w:hAnsi="Arial" w:cs="Arial"/>
          <w:color w:val="000000"/>
          <w:sz w:val="20"/>
          <w:szCs w:val="20"/>
        </w:rPr>
        <w:t xml:space="preserve"> stavby</w:t>
      </w:r>
      <w:r w:rsidRPr="004120BB">
        <w:rPr>
          <w:rFonts w:ascii="Arial" w:hAnsi="Arial" w:cs="Arial"/>
          <w:color w:val="000000"/>
          <w:sz w:val="20"/>
          <w:szCs w:val="20"/>
        </w:rPr>
        <w:t xml:space="preserve"> tak, aby nedocházelo k prodlení </w:t>
      </w:r>
      <w:r w:rsidR="00237C83" w:rsidRPr="004120BB">
        <w:rPr>
          <w:rFonts w:ascii="Arial" w:hAnsi="Arial" w:cs="Arial"/>
          <w:color w:val="000000"/>
          <w:sz w:val="20"/>
          <w:szCs w:val="20"/>
        </w:rPr>
        <w:t>s prováděním dí</w:t>
      </w:r>
      <w:r w:rsidR="008E20E8" w:rsidRPr="004120BB">
        <w:rPr>
          <w:rFonts w:ascii="Arial" w:hAnsi="Arial" w:cs="Arial"/>
          <w:color w:val="000000"/>
          <w:sz w:val="20"/>
          <w:szCs w:val="20"/>
        </w:rPr>
        <w:t xml:space="preserve">la </w:t>
      </w:r>
      <w:r w:rsidRPr="004120BB">
        <w:rPr>
          <w:rFonts w:ascii="Arial" w:hAnsi="Arial" w:cs="Arial"/>
          <w:color w:val="000000"/>
          <w:sz w:val="20"/>
          <w:szCs w:val="20"/>
        </w:rPr>
        <w:t>či případným škodám. O všech sporných otázkách je zhotovitel povinen se dohodnout s ostatními zhotoviteli</w:t>
      </w:r>
      <w:r w:rsidR="001F010C" w:rsidRPr="004120BB">
        <w:rPr>
          <w:rFonts w:ascii="Arial" w:hAnsi="Arial" w:cs="Arial"/>
          <w:color w:val="000000"/>
          <w:sz w:val="20"/>
          <w:szCs w:val="20"/>
        </w:rPr>
        <w:t xml:space="preserve"> inženýrských sítí i zhotoviteli ostatních objektů stavby</w:t>
      </w:r>
      <w:r w:rsidRPr="004120BB">
        <w:rPr>
          <w:rFonts w:ascii="Arial" w:hAnsi="Arial" w:cs="Arial"/>
          <w:color w:val="000000"/>
          <w:sz w:val="20"/>
          <w:szCs w:val="20"/>
        </w:rPr>
        <w:t>. Nedojde-li k</w:t>
      </w:r>
      <w:r w:rsidR="001F010C" w:rsidRPr="004120BB">
        <w:rPr>
          <w:rFonts w:ascii="Arial" w:hAnsi="Arial" w:cs="Arial"/>
          <w:color w:val="000000"/>
          <w:sz w:val="20"/>
          <w:szCs w:val="20"/>
        </w:rPr>
        <w:t xml:space="preserve"> takové </w:t>
      </w:r>
      <w:r w:rsidRPr="004120BB">
        <w:rPr>
          <w:rFonts w:ascii="Arial" w:hAnsi="Arial" w:cs="Arial"/>
          <w:color w:val="000000"/>
          <w:sz w:val="20"/>
          <w:szCs w:val="20"/>
        </w:rPr>
        <w:t>dohodě</w:t>
      </w:r>
      <w:r w:rsidR="001F010C" w:rsidRPr="004120BB">
        <w:rPr>
          <w:rFonts w:ascii="Arial" w:hAnsi="Arial" w:cs="Arial"/>
          <w:color w:val="000000"/>
          <w:sz w:val="20"/>
          <w:szCs w:val="20"/>
        </w:rPr>
        <w:t>,</w:t>
      </w:r>
      <w:r w:rsidRPr="004120BB">
        <w:rPr>
          <w:rFonts w:ascii="Arial" w:hAnsi="Arial" w:cs="Arial"/>
          <w:color w:val="000000"/>
          <w:sz w:val="20"/>
          <w:szCs w:val="20"/>
        </w:rPr>
        <w:t xml:space="preserve"> je zhotovitel povinen bezodkladně informovat objednatele. Objednatel je v tomto případě oprávněn písemně rozhodnout o sporné otázce s tím, že zhotovitel je tímto rozhodnutím zavázán.</w:t>
      </w:r>
    </w:p>
    <w:p w14:paraId="28572DF2" w14:textId="77777777" w:rsidR="00AF3E5C" w:rsidRPr="004120BB" w:rsidRDefault="00AF3E5C" w:rsidP="00EB568A">
      <w:pPr>
        <w:pStyle w:val="Seznam2"/>
        <w:numPr>
          <w:ilvl w:val="1"/>
          <w:numId w:val="23"/>
        </w:numPr>
        <w:spacing w:before="240" w:after="120" w:line="276" w:lineRule="auto"/>
        <w:ind w:left="641" w:hanging="641"/>
        <w:contextualSpacing w:val="0"/>
        <w:rPr>
          <w:rFonts w:ascii="Arial" w:hAnsi="Arial" w:cs="Arial"/>
          <w:color w:val="000000"/>
          <w:sz w:val="20"/>
          <w:szCs w:val="20"/>
        </w:rPr>
      </w:pPr>
      <w:r w:rsidRPr="004120BB">
        <w:rPr>
          <w:rFonts w:ascii="Arial" w:hAnsi="Arial" w:cs="Arial"/>
          <w:color w:val="000000"/>
          <w:sz w:val="20"/>
          <w:szCs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316020F2" w14:textId="15068C90" w:rsidR="00CA7F9C" w:rsidRPr="004120BB" w:rsidRDefault="00AF3E5C" w:rsidP="00EB568A">
      <w:pPr>
        <w:pStyle w:val="Seznam2"/>
        <w:numPr>
          <w:ilvl w:val="1"/>
          <w:numId w:val="23"/>
        </w:numPr>
        <w:spacing w:before="240" w:after="120" w:line="276" w:lineRule="auto"/>
        <w:ind w:left="641" w:hanging="641"/>
        <w:contextualSpacing w:val="0"/>
        <w:rPr>
          <w:rFonts w:ascii="Arial" w:hAnsi="Arial" w:cs="Arial"/>
          <w:color w:val="000000"/>
          <w:sz w:val="20"/>
          <w:szCs w:val="20"/>
        </w:rPr>
      </w:pPr>
      <w:r w:rsidRPr="004120BB">
        <w:rPr>
          <w:rFonts w:ascii="Arial" w:hAnsi="Arial" w:cs="Arial"/>
          <w:color w:val="000000"/>
          <w:sz w:val="20"/>
          <w:szCs w:val="20"/>
        </w:rPr>
        <w:t xml:space="preserve">Zhotovitel je povinen archivovat veškerou dokumentaci </w:t>
      </w:r>
      <w:r w:rsidR="001B436E" w:rsidRPr="004120BB">
        <w:rPr>
          <w:rFonts w:ascii="Arial" w:hAnsi="Arial" w:cs="Arial"/>
          <w:color w:val="000000"/>
          <w:sz w:val="20"/>
          <w:szCs w:val="20"/>
        </w:rPr>
        <w:t xml:space="preserve">k provádění díla </w:t>
      </w:r>
      <w:r w:rsidRPr="004120BB">
        <w:rPr>
          <w:rFonts w:ascii="Arial" w:hAnsi="Arial" w:cs="Arial"/>
          <w:color w:val="000000"/>
          <w:sz w:val="20"/>
          <w:szCs w:val="20"/>
        </w:rPr>
        <w:t xml:space="preserve">po dobu 10 let od </w:t>
      </w:r>
      <w:r w:rsidR="00002991" w:rsidRPr="004120BB">
        <w:rPr>
          <w:rFonts w:ascii="Arial" w:hAnsi="Arial" w:cs="Arial"/>
          <w:color w:val="000000"/>
          <w:sz w:val="20"/>
          <w:szCs w:val="20"/>
        </w:rPr>
        <w:t>převzetí díla objednatelem bez výhrad nebo od ukončení této smlouvy</w:t>
      </w:r>
      <w:r w:rsidR="000426C0" w:rsidRPr="004120BB">
        <w:rPr>
          <w:rFonts w:ascii="Arial" w:hAnsi="Arial" w:cs="Arial"/>
          <w:color w:val="000000"/>
          <w:sz w:val="20"/>
          <w:szCs w:val="20"/>
        </w:rPr>
        <w:t xml:space="preserve"> (jakýmkoliv způsobem) dle toho, která </w:t>
      </w:r>
      <w:r w:rsidR="00DB1E9C" w:rsidRPr="004120BB">
        <w:rPr>
          <w:rFonts w:ascii="Arial" w:hAnsi="Arial" w:cs="Arial"/>
          <w:color w:val="000000"/>
          <w:sz w:val="20"/>
          <w:szCs w:val="20"/>
        </w:rPr>
        <w:t>okolnost</w:t>
      </w:r>
      <w:r w:rsidR="000426C0" w:rsidRPr="004120BB">
        <w:rPr>
          <w:rFonts w:ascii="Arial" w:hAnsi="Arial" w:cs="Arial"/>
          <w:color w:val="000000"/>
          <w:sz w:val="20"/>
          <w:szCs w:val="20"/>
        </w:rPr>
        <w:t xml:space="preserve"> nastane dříve</w:t>
      </w:r>
      <w:r w:rsidRPr="004120BB">
        <w:rPr>
          <w:rFonts w:ascii="Arial" w:hAnsi="Arial" w:cs="Arial"/>
          <w:color w:val="000000"/>
          <w:sz w:val="20"/>
          <w:szCs w:val="20"/>
        </w:rPr>
        <w:t xml:space="preserve">. </w:t>
      </w:r>
      <w:r w:rsidR="00DB1E9C" w:rsidRPr="004120BB">
        <w:rPr>
          <w:rFonts w:ascii="Arial" w:hAnsi="Arial" w:cs="Arial"/>
          <w:color w:val="000000"/>
          <w:sz w:val="20"/>
          <w:szCs w:val="20"/>
        </w:rPr>
        <w:t xml:space="preserve">Zhotovitel prohlašuje, že si je vědom, že je ve smyslu </w:t>
      </w:r>
      <w:proofErr w:type="spellStart"/>
      <w:r w:rsidR="00DB1E9C" w:rsidRPr="004120BB">
        <w:rPr>
          <w:rFonts w:ascii="Arial" w:hAnsi="Arial" w:cs="Arial"/>
          <w:color w:val="000000"/>
          <w:sz w:val="20"/>
          <w:szCs w:val="20"/>
        </w:rPr>
        <w:t>ust</w:t>
      </w:r>
      <w:proofErr w:type="spellEnd"/>
      <w:r w:rsidR="00DB1E9C" w:rsidRPr="004120BB">
        <w:rPr>
          <w:rFonts w:ascii="Arial" w:hAnsi="Arial" w:cs="Arial"/>
          <w:color w:val="000000"/>
          <w:sz w:val="20"/>
          <w:szCs w:val="20"/>
        </w:rPr>
        <w:t>. § 2 písm. e) zákona č. 320/2001 Sb., o finanční kontrole ve veřejné správě a o změně některých zákonů (zákon o finanční kontrole), ve znění pozdějších předpisů, povinen spolupůsobit při výkonu finanční kontroly.</w:t>
      </w:r>
    </w:p>
    <w:p w14:paraId="5C8FBB92" w14:textId="0DD749F2" w:rsidR="00C218E4" w:rsidRPr="004120BB" w:rsidRDefault="00C218E4" w:rsidP="00EB568A">
      <w:pPr>
        <w:pStyle w:val="Seznam2"/>
        <w:numPr>
          <w:ilvl w:val="1"/>
          <w:numId w:val="23"/>
        </w:numPr>
        <w:spacing w:before="240" w:after="120" w:line="276" w:lineRule="auto"/>
        <w:ind w:left="641" w:hanging="641"/>
        <w:contextualSpacing w:val="0"/>
        <w:rPr>
          <w:rFonts w:ascii="Arial" w:hAnsi="Arial" w:cs="Arial"/>
          <w:color w:val="000000"/>
          <w:sz w:val="20"/>
          <w:szCs w:val="20"/>
        </w:rPr>
      </w:pPr>
      <w:r w:rsidRPr="004120BB">
        <w:rPr>
          <w:rFonts w:ascii="Arial" w:hAnsi="Arial" w:cs="Arial"/>
          <w:color w:val="000000"/>
          <w:sz w:val="20"/>
          <w:szCs w:val="20"/>
        </w:rPr>
        <w:t>Zhotovitel se dále zavazuje dodržovat při plnění této smlouvy povinnosti stanovené Čestným prohlášením ke společensky a environmentálně odpovědnému plnění veřejné zakázky (dále též jen „</w:t>
      </w:r>
      <w:r w:rsidR="00E645D6" w:rsidRPr="004120BB">
        <w:rPr>
          <w:rFonts w:ascii="Arial" w:hAnsi="Arial" w:cs="Arial"/>
          <w:color w:val="000000"/>
          <w:sz w:val="20"/>
          <w:szCs w:val="20"/>
        </w:rPr>
        <w:t xml:space="preserve">Čestné </w:t>
      </w:r>
      <w:r w:rsidRPr="004120BB">
        <w:rPr>
          <w:rFonts w:ascii="Arial" w:hAnsi="Arial" w:cs="Arial"/>
          <w:color w:val="000000"/>
          <w:sz w:val="20"/>
          <w:szCs w:val="20"/>
        </w:rPr>
        <w:t>prohlášení“</w:t>
      </w:r>
      <w:r w:rsidR="00E645D6" w:rsidRPr="004120BB">
        <w:rPr>
          <w:rFonts w:ascii="Arial" w:hAnsi="Arial" w:cs="Arial"/>
          <w:color w:val="000000"/>
          <w:sz w:val="20"/>
          <w:szCs w:val="20"/>
        </w:rPr>
        <w:t>)</w:t>
      </w:r>
      <w:r w:rsidRPr="004120BB">
        <w:rPr>
          <w:rFonts w:ascii="Arial" w:hAnsi="Arial" w:cs="Arial"/>
          <w:color w:val="000000"/>
          <w:sz w:val="20"/>
          <w:szCs w:val="20"/>
        </w:rPr>
        <w:t xml:space="preserve">, které předal objednateli při podání nabídky na veřejnou zakázku, a které je přílohou č. </w:t>
      </w:r>
      <w:r w:rsidR="00163A1B">
        <w:rPr>
          <w:rFonts w:ascii="Arial" w:hAnsi="Arial" w:cs="Arial"/>
          <w:color w:val="000000"/>
          <w:sz w:val="20"/>
          <w:szCs w:val="20"/>
        </w:rPr>
        <w:t>5a</w:t>
      </w:r>
      <w:r w:rsidRPr="004120BB">
        <w:rPr>
          <w:rFonts w:ascii="Arial" w:hAnsi="Arial" w:cs="Arial"/>
          <w:color w:val="000000"/>
          <w:sz w:val="20"/>
          <w:szCs w:val="20"/>
        </w:rPr>
        <w:t xml:space="preserve"> této smlouvy. </w:t>
      </w:r>
      <w:r w:rsidR="00F13CDB" w:rsidRPr="004120BB">
        <w:rPr>
          <w:rFonts w:ascii="Arial" w:hAnsi="Arial" w:cs="Arial"/>
          <w:color w:val="000000"/>
          <w:sz w:val="20"/>
          <w:szCs w:val="20"/>
        </w:rPr>
        <w:t xml:space="preserve">Objednatel je oprávněn plnění povinností vyplývajících z Čestného prohlášení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e-mailem na </w:t>
      </w:r>
      <w:r w:rsidR="00922C64" w:rsidRPr="004120BB">
        <w:rPr>
          <w:rFonts w:ascii="Arial" w:hAnsi="Arial" w:cs="Arial"/>
          <w:color w:val="000000"/>
          <w:sz w:val="20"/>
          <w:szCs w:val="20"/>
        </w:rPr>
        <w:t>zástupce</w:t>
      </w:r>
      <w:r w:rsidR="00F13CDB" w:rsidRPr="004120BB">
        <w:rPr>
          <w:rFonts w:ascii="Arial" w:hAnsi="Arial" w:cs="Arial"/>
          <w:color w:val="000000"/>
          <w:sz w:val="20"/>
          <w:szCs w:val="20"/>
        </w:rPr>
        <w:t xml:space="preserve"> zhotovitele</w:t>
      </w:r>
      <w:r w:rsidR="00F80065" w:rsidRPr="004120BB">
        <w:rPr>
          <w:rFonts w:ascii="Arial" w:hAnsi="Arial" w:cs="Arial"/>
          <w:color w:val="000000"/>
          <w:sz w:val="20"/>
          <w:szCs w:val="20"/>
        </w:rPr>
        <w:t xml:space="preserve"> uvedeného ve smlouvě nebo stavebním deníku</w:t>
      </w:r>
      <w:r w:rsidR="00F13CDB" w:rsidRPr="004120BB">
        <w:rPr>
          <w:rFonts w:ascii="Arial" w:hAnsi="Arial" w:cs="Arial"/>
          <w:color w:val="000000"/>
          <w:sz w:val="20"/>
          <w:szCs w:val="20"/>
        </w:rPr>
        <w:t>.</w:t>
      </w:r>
      <w:r w:rsidR="00B82C92" w:rsidRPr="004120BB">
        <w:rPr>
          <w:rFonts w:ascii="Arial" w:hAnsi="Arial" w:cs="Arial"/>
          <w:color w:val="000000"/>
          <w:sz w:val="20"/>
          <w:szCs w:val="20"/>
        </w:rPr>
        <w:t xml:space="preserve"> V případě rozporu povinností dle Čestného </w:t>
      </w:r>
      <w:r w:rsidR="00B82C92" w:rsidRPr="004120BB">
        <w:rPr>
          <w:rFonts w:ascii="Arial" w:hAnsi="Arial" w:cs="Arial"/>
          <w:color w:val="000000"/>
          <w:sz w:val="20"/>
          <w:szCs w:val="20"/>
        </w:rPr>
        <w:lastRenderedPageBreak/>
        <w:t>prohlášení s povinnostmi zhotovitele dle této smlouvy, mají přednost povinnosti zhotovitele stanovené smlouvou.</w:t>
      </w:r>
      <w:r w:rsidR="00B82C92" w:rsidRPr="004120BB" w:rsidDel="00A44748">
        <w:rPr>
          <w:rFonts w:ascii="Arial" w:hAnsi="Arial" w:cs="Arial"/>
          <w:color w:val="000000"/>
          <w:sz w:val="20"/>
          <w:szCs w:val="20"/>
        </w:rPr>
        <w:t xml:space="preserve"> </w:t>
      </w:r>
    </w:p>
    <w:p w14:paraId="6DAF6E21" w14:textId="1B60C3BE" w:rsidR="00C218E4" w:rsidRPr="004120BB" w:rsidRDefault="00C21601" w:rsidP="00EB568A">
      <w:pPr>
        <w:pStyle w:val="Seznam2"/>
        <w:numPr>
          <w:ilvl w:val="1"/>
          <w:numId w:val="23"/>
        </w:numPr>
        <w:spacing w:before="240" w:after="120" w:line="276" w:lineRule="auto"/>
        <w:ind w:left="641" w:hanging="641"/>
        <w:contextualSpacing w:val="0"/>
        <w:rPr>
          <w:rFonts w:ascii="Arial" w:hAnsi="Arial" w:cs="Arial"/>
          <w:color w:val="000000"/>
          <w:sz w:val="20"/>
          <w:szCs w:val="20"/>
        </w:rPr>
      </w:pPr>
      <w:bookmarkStart w:id="47" w:name="_Ref177660472"/>
      <w:r w:rsidRPr="004120BB">
        <w:rPr>
          <w:rFonts w:ascii="Arial" w:hAnsi="Arial" w:cs="Arial"/>
          <w:color w:val="000000"/>
          <w:sz w:val="20"/>
          <w:szCs w:val="20"/>
        </w:rPr>
        <w:t>Pojištění</w:t>
      </w:r>
      <w:bookmarkEnd w:id="47"/>
    </w:p>
    <w:p w14:paraId="155C5290" w14:textId="59266A22" w:rsidR="00C5182E" w:rsidRPr="004120BB" w:rsidRDefault="00EA25AA" w:rsidP="00C92319">
      <w:pPr>
        <w:pStyle w:val="Seznam2"/>
        <w:numPr>
          <w:ilvl w:val="2"/>
          <w:numId w:val="23"/>
        </w:numPr>
        <w:spacing w:after="120" w:line="276" w:lineRule="auto"/>
        <w:contextualSpacing w:val="0"/>
        <w:rPr>
          <w:rFonts w:ascii="Arial" w:hAnsi="Arial" w:cs="Arial"/>
          <w:color w:val="000000"/>
          <w:sz w:val="20"/>
          <w:szCs w:val="20"/>
        </w:rPr>
      </w:pPr>
      <w:bookmarkStart w:id="48" w:name="_Ref177660389"/>
      <w:r w:rsidRPr="004120BB">
        <w:rPr>
          <w:rFonts w:ascii="Arial" w:hAnsi="Arial" w:cs="Arial"/>
          <w:color w:val="000000"/>
          <w:sz w:val="20"/>
          <w:szCs w:val="20"/>
        </w:rPr>
        <w:t xml:space="preserve">Zhotovitel je povinen na vlastní náklady sjednat a udržovat v platnosti od podpisu této smlouvy, po celou dobu trvání této smlouvy až </w:t>
      </w:r>
      <w:r w:rsidR="00AC4200" w:rsidRPr="004120BB">
        <w:rPr>
          <w:rFonts w:ascii="Arial" w:hAnsi="Arial" w:cs="Arial"/>
          <w:color w:val="000000"/>
          <w:sz w:val="20"/>
          <w:szCs w:val="20"/>
        </w:rPr>
        <w:t xml:space="preserve">do </w:t>
      </w:r>
      <w:r w:rsidR="0077578D" w:rsidRPr="004120BB">
        <w:rPr>
          <w:rFonts w:ascii="Arial" w:hAnsi="Arial" w:cs="Arial"/>
          <w:color w:val="000000"/>
          <w:sz w:val="20"/>
          <w:szCs w:val="20"/>
        </w:rPr>
        <w:t xml:space="preserve">dne předání a převzetí díla jako celku objednatelem bez výhrad (včetně) </w:t>
      </w:r>
      <w:r w:rsidR="00C5182E" w:rsidRPr="004120BB">
        <w:rPr>
          <w:rFonts w:ascii="Arial" w:hAnsi="Arial" w:cs="Arial"/>
          <w:color w:val="000000"/>
          <w:sz w:val="20"/>
          <w:szCs w:val="20"/>
        </w:rPr>
        <w:t>pojistnou smlouvu na majetkové pojištění stavebních a montážních rizik Díla typu „</w:t>
      </w:r>
      <w:proofErr w:type="spellStart"/>
      <w:r w:rsidR="00C5182E" w:rsidRPr="004120BB">
        <w:rPr>
          <w:rFonts w:ascii="Arial" w:hAnsi="Arial" w:cs="Arial"/>
          <w:color w:val="000000"/>
          <w:sz w:val="20"/>
          <w:szCs w:val="20"/>
        </w:rPr>
        <w:t>all</w:t>
      </w:r>
      <w:proofErr w:type="spellEnd"/>
      <w:r w:rsidR="00C5182E" w:rsidRPr="004120BB">
        <w:rPr>
          <w:rFonts w:ascii="Arial" w:hAnsi="Arial" w:cs="Arial"/>
          <w:color w:val="000000"/>
          <w:sz w:val="20"/>
          <w:szCs w:val="20"/>
        </w:rPr>
        <w:t xml:space="preserve"> risk“ (vztahující se zejména na požáry, povodně, záplavy či jiné živelní pohromy a proti odcizení či náhodnému poškození), součástí díla a jeho příslušenství, včetně zejména stavebních a montážních prací, materiálu, výrobků, zařízení, dokumentů souvisejících s prováděním díla, a to na tzv. novou cenu díla, tj. cenu, za kterou lze v daném místě a v daném čase věc stejnou nebo srovnatelnou znovu pořídit jako věc stejnou nebo novou, stejného druhu a účelu s pojistným plněním ve výši Ceny díla. Pojistná smlouva nesmí obsahovat ustanovení vylučující odpovědnost plnění pojišťovny (tzv. výluky z pojištění), včetně zejména ustanovení vylučujících či snižujících rozsah pojistného plnění v případě neprovedení obnovy či rekonstrukce pojistnou událostí poškozené části díla v určitém časovém termínu, s výjimkou výluk odpovídajících výlukám standardně uplatňovaným ve vztahu k obdobnému předmětu pojištění na trhu poskytování pojistných služeb v České republice. Zhotovitel je povinen zajistit, že jako osoba oprávněná k přijetí pojistného plnění (oprávněná osoba) bude po celou dobu trvání tohoto pojištění díla označen Objednatel. Jinou osobu (včetně sebe) coby oprávněného příjemce pojistného plnění je Zhotovitel oprávněn v pojistných smlouvách označit jen po obdržení předchozího písemného souhlasu Objednatele. Zhotovitel je dále povinen zajistit, že v pojistných smlouvách uzavřených na toto pojištění díla bude stanoveno, že pojistné plnění bude Objednateli jakožto osobě oprávněné k přijetí pojistného plnění v plném rozsahu vyplaceno na žádost Objednatele, aniž by byl vyžadován jakýkoliv souhlas Zhotovitele nebo jiných osob. </w:t>
      </w:r>
    </w:p>
    <w:p w14:paraId="6DFBB53F" w14:textId="342ACB0F" w:rsidR="00C5182E" w:rsidRPr="004120BB" w:rsidRDefault="00C5182E" w:rsidP="00C92319">
      <w:pPr>
        <w:pStyle w:val="Odstavecseseznamem"/>
        <w:numPr>
          <w:ilvl w:val="2"/>
          <w:numId w:val="23"/>
        </w:numPr>
        <w:spacing w:after="120" w:line="276" w:lineRule="auto"/>
        <w:ind w:left="1287"/>
        <w:rPr>
          <w:rFonts w:ascii="Arial" w:hAnsi="Arial" w:cs="Arial"/>
          <w:color w:val="000000"/>
          <w:sz w:val="20"/>
          <w:szCs w:val="20"/>
        </w:rPr>
      </w:pPr>
      <w:bookmarkStart w:id="49" w:name="_Ref178201438"/>
      <w:r w:rsidRPr="004120BB">
        <w:rPr>
          <w:rFonts w:ascii="Arial" w:hAnsi="Arial" w:cs="Arial"/>
          <w:color w:val="000000"/>
          <w:sz w:val="20"/>
          <w:szCs w:val="20"/>
        </w:rPr>
        <w:t>Zhotovitel je povinen na vlastní náklady sjednat a udržovat v platnosti od podpisu této smlouvy, po celou dobu trvání této smlouvy až do dne předání a převzetí díla jako celku objednatelem bez výhrad (včetně) pojistnou smlouvu, jejímž předmětem je pojištění odpovědnosti za škodu na zdraví i na majetku způsobenou Zhotovitelem Objednateli a třetím osobám. Zhotovitel je povinen zajistit, aby se uvedené pojištění vztahovalo na odpovědnost Zhotovitele za škody případně vzniklé dle smlouvy. Celková částka pojistného krytí na základě takového pojištění bude dosahovat alespoň výše</w:t>
      </w:r>
      <w:r w:rsidR="00E26C94">
        <w:rPr>
          <w:rFonts w:ascii="Arial" w:hAnsi="Arial" w:cs="Arial"/>
          <w:color w:val="000000"/>
          <w:sz w:val="20"/>
          <w:szCs w:val="20"/>
        </w:rPr>
        <w:t xml:space="preserve"> </w:t>
      </w:r>
      <w:r w:rsidR="00E26C94" w:rsidRPr="003D73D9">
        <w:rPr>
          <w:rFonts w:ascii="Arial" w:hAnsi="Arial" w:cs="Arial"/>
          <w:b/>
          <w:bCs/>
          <w:color w:val="000000"/>
          <w:sz w:val="20"/>
          <w:szCs w:val="20"/>
        </w:rPr>
        <w:t>1.000.000</w:t>
      </w:r>
      <w:r w:rsidRPr="003D73D9">
        <w:rPr>
          <w:rFonts w:ascii="Arial" w:hAnsi="Arial" w:cs="Arial"/>
          <w:b/>
          <w:bCs/>
          <w:color w:val="000000"/>
          <w:sz w:val="20"/>
          <w:szCs w:val="20"/>
        </w:rPr>
        <w:t xml:space="preserve"> Kč</w:t>
      </w:r>
      <w:r w:rsidRPr="003D73D9">
        <w:rPr>
          <w:rFonts w:ascii="Arial" w:hAnsi="Arial" w:cs="Arial"/>
          <w:color w:val="000000"/>
          <w:sz w:val="20"/>
          <w:szCs w:val="20"/>
        </w:rPr>
        <w:t>.</w:t>
      </w:r>
      <w:r w:rsidRPr="00E26C94">
        <w:rPr>
          <w:rFonts w:ascii="Arial" w:hAnsi="Arial" w:cs="Arial"/>
          <w:color w:val="000000"/>
          <w:sz w:val="20"/>
          <w:szCs w:val="20"/>
        </w:rPr>
        <w:t xml:space="preserve"> Pojistná smlouva</w:t>
      </w:r>
      <w:r w:rsidRPr="004120BB">
        <w:rPr>
          <w:rFonts w:ascii="Arial" w:hAnsi="Arial" w:cs="Arial"/>
          <w:color w:val="000000"/>
          <w:sz w:val="20"/>
          <w:szCs w:val="20"/>
        </w:rPr>
        <w:t xml:space="preserve"> nesmí obsahovat ustanovení vylučující odpovědnost plnění pojišťovny (tzv. výluky z pojištění) s výjimkou výluk odpovídajících výlukám standardně uplatňovaným ve vztahu k obdobnému předmětu pojištění na trhu poskytování pojistných služeb v České republice.</w:t>
      </w:r>
      <w:bookmarkEnd w:id="49"/>
      <w:r w:rsidRPr="004120BB">
        <w:rPr>
          <w:rFonts w:ascii="Arial" w:hAnsi="Arial" w:cs="Arial"/>
          <w:color w:val="000000"/>
          <w:sz w:val="20"/>
          <w:szCs w:val="20"/>
        </w:rPr>
        <w:t xml:space="preserve"> </w:t>
      </w:r>
    </w:p>
    <w:bookmarkEnd w:id="48"/>
    <w:p w14:paraId="0F630C9E" w14:textId="73E81245" w:rsidR="00EA25AA" w:rsidRPr="004120BB" w:rsidRDefault="00EA25AA" w:rsidP="00C92319">
      <w:pPr>
        <w:pStyle w:val="Seznam2"/>
        <w:numPr>
          <w:ilvl w:val="2"/>
          <w:numId w:val="23"/>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Pojistná smlouva dle </w:t>
      </w:r>
      <w:r w:rsidR="0013190B" w:rsidRPr="004120BB">
        <w:rPr>
          <w:rFonts w:ascii="Arial" w:hAnsi="Arial" w:cs="Arial"/>
          <w:color w:val="000000"/>
          <w:sz w:val="20"/>
          <w:szCs w:val="20"/>
        </w:rPr>
        <w:t xml:space="preserve">bodu </w:t>
      </w:r>
      <w:r w:rsidR="0013190B" w:rsidRPr="004120BB">
        <w:rPr>
          <w:rFonts w:ascii="Arial" w:hAnsi="Arial" w:cs="Arial"/>
          <w:color w:val="000000"/>
          <w:sz w:val="20"/>
          <w:szCs w:val="20"/>
        </w:rPr>
        <w:fldChar w:fldCharType="begin"/>
      </w:r>
      <w:r w:rsidR="0013190B" w:rsidRPr="004120BB">
        <w:rPr>
          <w:rFonts w:ascii="Arial" w:hAnsi="Arial" w:cs="Arial"/>
          <w:color w:val="000000"/>
          <w:sz w:val="20"/>
          <w:szCs w:val="20"/>
        </w:rPr>
        <w:instrText xml:space="preserve"> REF _Ref177660389 \r \h  \* MERGEFORMAT </w:instrText>
      </w:r>
      <w:r w:rsidR="0013190B" w:rsidRPr="004120BB">
        <w:rPr>
          <w:rFonts w:ascii="Arial" w:hAnsi="Arial" w:cs="Arial"/>
          <w:color w:val="000000"/>
          <w:sz w:val="20"/>
          <w:szCs w:val="20"/>
        </w:rPr>
      </w:r>
      <w:r w:rsidR="0013190B" w:rsidRPr="004120BB">
        <w:rPr>
          <w:rFonts w:ascii="Arial" w:hAnsi="Arial" w:cs="Arial"/>
          <w:color w:val="000000"/>
          <w:sz w:val="20"/>
          <w:szCs w:val="20"/>
        </w:rPr>
        <w:fldChar w:fldCharType="separate"/>
      </w:r>
      <w:r w:rsidR="0013190B" w:rsidRPr="004120BB">
        <w:rPr>
          <w:rFonts w:ascii="Arial" w:hAnsi="Arial" w:cs="Arial"/>
          <w:color w:val="000000"/>
          <w:sz w:val="20"/>
          <w:szCs w:val="20"/>
        </w:rPr>
        <w:t>14.9.1</w:t>
      </w:r>
      <w:r w:rsidR="0013190B" w:rsidRPr="004120BB">
        <w:rPr>
          <w:rFonts w:ascii="Arial" w:hAnsi="Arial" w:cs="Arial"/>
          <w:color w:val="000000"/>
          <w:sz w:val="20"/>
          <w:szCs w:val="20"/>
        </w:rPr>
        <w:fldChar w:fldCharType="end"/>
      </w:r>
      <w:r w:rsidR="0013190B" w:rsidRPr="004120BB">
        <w:rPr>
          <w:rFonts w:ascii="Arial" w:hAnsi="Arial" w:cs="Arial"/>
          <w:color w:val="000000"/>
          <w:sz w:val="20"/>
          <w:szCs w:val="20"/>
        </w:rPr>
        <w:t xml:space="preserve"> </w:t>
      </w:r>
      <w:r w:rsidR="00C5182E" w:rsidRPr="004120BB">
        <w:rPr>
          <w:rFonts w:ascii="Arial" w:hAnsi="Arial" w:cs="Arial"/>
          <w:color w:val="000000"/>
          <w:sz w:val="20"/>
          <w:szCs w:val="20"/>
        </w:rPr>
        <w:t xml:space="preserve">a </w:t>
      </w:r>
      <w:r w:rsidR="00C5182E" w:rsidRPr="004120BB">
        <w:rPr>
          <w:rFonts w:ascii="Arial" w:hAnsi="Arial" w:cs="Arial"/>
          <w:color w:val="000000"/>
          <w:sz w:val="20"/>
          <w:szCs w:val="20"/>
        </w:rPr>
        <w:fldChar w:fldCharType="begin"/>
      </w:r>
      <w:r w:rsidR="00C5182E" w:rsidRPr="004120BB">
        <w:rPr>
          <w:rFonts w:ascii="Arial" w:hAnsi="Arial" w:cs="Arial"/>
          <w:color w:val="000000"/>
          <w:sz w:val="20"/>
          <w:szCs w:val="20"/>
        </w:rPr>
        <w:instrText xml:space="preserve"> REF _Ref178201438 \r \h </w:instrText>
      </w:r>
      <w:r w:rsidR="00B10999" w:rsidRPr="004120BB">
        <w:rPr>
          <w:rFonts w:ascii="Arial" w:hAnsi="Arial" w:cs="Arial"/>
          <w:color w:val="000000"/>
          <w:sz w:val="20"/>
          <w:szCs w:val="20"/>
        </w:rPr>
        <w:instrText xml:space="preserve"> \* MERGEFORMAT </w:instrText>
      </w:r>
      <w:r w:rsidR="00C5182E" w:rsidRPr="004120BB">
        <w:rPr>
          <w:rFonts w:ascii="Arial" w:hAnsi="Arial" w:cs="Arial"/>
          <w:color w:val="000000"/>
          <w:sz w:val="20"/>
          <w:szCs w:val="20"/>
        </w:rPr>
      </w:r>
      <w:r w:rsidR="00C5182E" w:rsidRPr="004120BB">
        <w:rPr>
          <w:rFonts w:ascii="Arial" w:hAnsi="Arial" w:cs="Arial"/>
          <w:color w:val="000000"/>
          <w:sz w:val="20"/>
          <w:szCs w:val="20"/>
        </w:rPr>
        <w:fldChar w:fldCharType="separate"/>
      </w:r>
      <w:r w:rsidR="00C5182E" w:rsidRPr="004120BB">
        <w:rPr>
          <w:rFonts w:ascii="Arial" w:hAnsi="Arial" w:cs="Arial"/>
          <w:color w:val="000000"/>
          <w:sz w:val="20"/>
          <w:szCs w:val="20"/>
        </w:rPr>
        <w:t>14.9.2</w:t>
      </w:r>
      <w:r w:rsidR="00C5182E" w:rsidRPr="004120BB">
        <w:rPr>
          <w:rFonts w:ascii="Arial" w:hAnsi="Arial" w:cs="Arial"/>
          <w:color w:val="000000"/>
          <w:sz w:val="20"/>
          <w:szCs w:val="20"/>
        </w:rPr>
        <w:fldChar w:fldCharType="end"/>
      </w:r>
      <w:r w:rsidR="00C5182E" w:rsidRPr="004120BB">
        <w:rPr>
          <w:rFonts w:ascii="Arial" w:hAnsi="Arial" w:cs="Arial"/>
          <w:color w:val="000000"/>
          <w:sz w:val="20"/>
          <w:szCs w:val="20"/>
        </w:rPr>
        <w:t xml:space="preserve"> </w:t>
      </w:r>
      <w:r w:rsidRPr="004120BB">
        <w:rPr>
          <w:rFonts w:ascii="Arial" w:hAnsi="Arial" w:cs="Arial"/>
          <w:color w:val="000000"/>
          <w:sz w:val="20"/>
          <w:szCs w:val="20"/>
        </w:rPr>
        <w:t xml:space="preserve">musí zahrnovat také krytí škod způsobených poddodavateli nebo zhotovitel musí zajistit, aby poddodavatelé měli uzavřenou pojistnou smlouvu na </w:t>
      </w:r>
      <w:r w:rsidR="00C5182E" w:rsidRPr="004120BB">
        <w:rPr>
          <w:rFonts w:ascii="Arial" w:hAnsi="Arial" w:cs="Arial"/>
          <w:color w:val="000000"/>
          <w:sz w:val="20"/>
          <w:szCs w:val="20"/>
        </w:rPr>
        <w:t>obdobná pojištění</w:t>
      </w:r>
      <w:r w:rsidRPr="004120BB">
        <w:rPr>
          <w:rFonts w:ascii="Arial" w:hAnsi="Arial" w:cs="Arial"/>
          <w:color w:val="000000"/>
          <w:sz w:val="20"/>
          <w:szCs w:val="20"/>
        </w:rPr>
        <w:t>, a to v rozsahu přiměřeném rozsahu jejich plnění. Tyto pojistné smlouvy poddodavatelů je zhotovitel povinen předložit objednateli vždy společně s příslušnou pojistnou smlouvou, případně pojistným certifikátem (pojistkou), kterou je povinen předložit objednateli dle tohoto článku smlouvy. 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65E7C0B2" w14:textId="0AA60131" w:rsidR="00EA25AA" w:rsidRPr="004120BB" w:rsidRDefault="00EA25AA" w:rsidP="00C92319">
      <w:pPr>
        <w:pStyle w:val="Seznam2"/>
        <w:numPr>
          <w:ilvl w:val="2"/>
          <w:numId w:val="23"/>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Zhotovitel předloží a předá objednateli platnou a účinnou pojistnou smlouvu</w:t>
      </w:r>
      <w:r w:rsidR="00C5182E" w:rsidRPr="004120BB">
        <w:rPr>
          <w:rFonts w:ascii="Arial" w:hAnsi="Arial" w:cs="Arial"/>
          <w:color w:val="000000"/>
          <w:sz w:val="20"/>
          <w:szCs w:val="20"/>
        </w:rPr>
        <w:t xml:space="preserve"> nebo pojistné smlouvy </w:t>
      </w:r>
      <w:r w:rsidRPr="004120BB">
        <w:rPr>
          <w:rFonts w:ascii="Arial" w:hAnsi="Arial" w:cs="Arial"/>
          <w:color w:val="000000"/>
          <w:sz w:val="20"/>
          <w:szCs w:val="20"/>
        </w:rPr>
        <w:t xml:space="preserve">dle tohoto článku </w:t>
      </w:r>
      <w:r w:rsidR="0045659A" w:rsidRPr="004120BB">
        <w:rPr>
          <w:rFonts w:ascii="Arial" w:hAnsi="Arial" w:cs="Arial"/>
          <w:color w:val="000000"/>
          <w:sz w:val="20"/>
          <w:szCs w:val="20"/>
        </w:rPr>
        <w:fldChar w:fldCharType="begin"/>
      </w:r>
      <w:r w:rsidR="0045659A" w:rsidRPr="004120BB">
        <w:rPr>
          <w:rFonts w:ascii="Arial" w:hAnsi="Arial" w:cs="Arial"/>
          <w:color w:val="000000"/>
          <w:sz w:val="20"/>
          <w:szCs w:val="20"/>
        </w:rPr>
        <w:instrText xml:space="preserve"> REF _Ref177660472 \r \h </w:instrText>
      </w:r>
      <w:r w:rsidR="00B10999" w:rsidRPr="004120BB">
        <w:rPr>
          <w:rFonts w:ascii="Arial" w:hAnsi="Arial" w:cs="Arial"/>
          <w:color w:val="000000"/>
          <w:sz w:val="20"/>
          <w:szCs w:val="20"/>
        </w:rPr>
        <w:instrText xml:space="preserve"> \* MERGEFORMAT </w:instrText>
      </w:r>
      <w:r w:rsidR="0045659A" w:rsidRPr="004120BB">
        <w:rPr>
          <w:rFonts w:ascii="Arial" w:hAnsi="Arial" w:cs="Arial"/>
          <w:color w:val="000000"/>
          <w:sz w:val="20"/>
          <w:szCs w:val="20"/>
        </w:rPr>
      </w:r>
      <w:r w:rsidR="0045659A" w:rsidRPr="004120BB">
        <w:rPr>
          <w:rFonts w:ascii="Arial" w:hAnsi="Arial" w:cs="Arial"/>
          <w:color w:val="000000"/>
          <w:sz w:val="20"/>
          <w:szCs w:val="20"/>
        </w:rPr>
        <w:fldChar w:fldCharType="separate"/>
      </w:r>
      <w:r w:rsidR="0045659A" w:rsidRPr="004120BB">
        <w:rPr>
          <w:rFonts w:ascii="Arial" w:hAnsi="Arial" w:cs="Arial"/>
          <w:color w:val="000000"/>
          <w:sz w:val="20"/>
          <w:szCs w:val="20"/>
        </w:rPr>
        <w:t>14.9</w:t>
      </w:r>
      <w:r w:rsidR="0045659A" w:rsidRPr="004120BB">
        <w:rPr>
          <w:rFonts w:ascii="Arial" w:hAnsi="Arial" w:cs="Arial"/>
          <w:color w:val="000000"/>
          <w:sz w:val="20"/>
          <w:szCs w:val="20"/>
        </w:rPr>
        <w:fldChar w:fldCharType="end"/>
      </w:r>
      <w:r w:rsidR="0045659A" w:rsidRPr="004120BB">
        <w:rPr>
          <w:rFonts w:ascii="Arial" w:hAnsi="Arial" w:cs="Arial"/>
          <w:color w:val="000000"/>
          <w:sz w:val="20"/>
          <w:szCs w:val="20"/>
        </w:rPr>
        <w:t xml:space="preserve"> </w:t>
      </w:r>
      <w:r w:rsidRPr="004120BB">
        <w:rPr>
          <w:rFonts w:ascii="Arial" w:hAnsi="Arial" w:cs="Arial"/>
          <w:color w:val="000000"/>
          <w:sz w:val="20"/>
          <w:szCs w:val="20"/>
        </w:rPr>
        <w:t xml:space="preserve">smlouvy nejpozději do 14 kalendářních dní po podpisu této smlouvy. Zhotovitel se zavazuje řádně a včas plnit veškeré závazky z pojistné smlouvy pro něj plynoucí po celou dobu trvání jeho povinností dle tohoto </w:t>
      </w:r>
      <w:r w:rsidR="0045659A" w:rsidRPr="004120BB">
        <w:rPr>
          <w:rFonts w:ascii="Arial" w:hAnsi="Arial" w:cs="Arial"/>
          <w:color w:val="000000"/>
          <w:sz w:val="20"/>
          <w:szCs w:val="20"/>
        </w:rPr>
        <w:t xml:space="preserve">článku </w:t>
      </w:r>
      <w:r w:rsidR="0045659A" w:rsidRPr="004120BB">
        <w:rPr>
          <w:rFonts w:ascii="Arial" w:hAnsi="Arial" w:cs="Arial"/>
          <w:color w:val="000000"/>
          <w:sz w:val="20"/>
          <w:szCs w:val="20"/>
        </w:rPr>
        <w:fldChar w:fldCharType="begin"/>
      </w:r>
      <w:r w:rsidR="0045659A" w:rsidRPr="004120BB">
        <w:rPr>
          <w:rFonts w:ascii="Arial" w:hAnsi="Arial" w:cs="Arial"/>
          <w:color w:val="000000"/>
          <w:sz w:val="20"/>
          <w:szCs w:val="20"/>
        </w:rPr>
        <w:instrText xml:space="preserve"> REF _Ref177660472 \r \h </w:instrText>
      </w:r>
      <w:r w:rsidR="00B10999" w:rsidRPr="004120BB">
        <w:rPr>
          <w:rFonts w:ascii="Arial" w:hAnsi="Arial" w:cs="Arial"/>
          <w:color w:val="000000"/>
          <w:sz w:val="20"/>
          <w:szCs w:val="20"/>
        </w:rPr>
        <w:instrText xml:space="preserve"> \* MERGEFORMAT </w:instrText>
      </w:r>
      <w:r w:rsidR="0045659A" w:rsidRPr="004120BB">
        <w:rPr>
          <w:rFonts w:ascii="Arial" w:hAnsi="Arial" w:cs="Arial"/>
          <w:color w:val="000000"/>
          <w:sz w:val="20"/>
          <w:szCs w:val="20"/>
        </w:rPr>
      </w:r>
      <w:r w:rsidR="0045659A" w:rsidRPr="004120BB">
        <w:rPr>
          <w:rFonts w:ascii="Arial" w:hAnsi="Arial" w:cs="Arial"/>
          <w:color w:val="000000"/>
          <w:sz w:val="20"/>
          <w:szCs w:val="20"/>
        </w:rPr>
        <w:fldChar w:fldCharType="separate"/>
      </w:r>
      <w:r w:rsidR="0045659A" w:rsidRPr="004120BB">
        <w:rPr>
          <w:rFonts w:ascii="Arial" w:hAnsi="Arial" w:cs="Arial"/>
          <w:color w:val="000000"/>
          <w:sz w:val="20"/>
          <w:szCs w:val="20"/>
        </w:rPr>
        <w:t>14.9</w:t>
      </w:r>
      <w:r w:rsidR="0045659A" w:rsidRPr="004120BB">
        <w:rPr>
          <w:rFonts w:ascii="Arial" w:hAnsi="Arial" w:cs="Arial"/>
          <w:color w:val="000000"/>
          <w:sz w:val="20"/>
          <w:szCs w:val="20"/>
        </w:rPr>
        <w:fldChar w:fldCharType="end"/>
      </w:r>
      <w:r w:rsidR="0045659A" w:rsidRPr="004120BB">
        <w:rPr>
          <w:rFonts w:ascii="Arial" w:hAnsi="Arial" w:cs="Arial"/>
          <w:color w:val="000000"/>
          <w:sz w:val="20"/>
          <w:szCs w:val="20"/>
        </w:rPr>
        <w:t xml:space="preserve"> </w:t>
      </w:r>
      <w:r w:rsidRPr="004120BB">
        <w:rPr>
          <w:rFonts w:ascii="Arial" w:hAnsi="Arial" w:cs="Arial"/>
          <w:color w:val="000000"/>
          <w:sz w:val="20"/>
          <w:szCs w:val="20"/>
        </w:rPr>
        <w:t>smlouvy, resp. zajistí, aby pojistná smlouva byla řádně a včas prodlužována nebo obnovována. Zhotovitel předloží doklad prokazující trvání požadovaného pojištění objednateli kdykoliv na vyžádání, nejpozději do 7 kalendářních dnů od doručení výzvy objednatele.</w:t>
      </w:r>
    </w:p>
    <w:p w14:paraId="04BD106F" w14:textId="52862862" w:rsidR="00C218E4" w:rsidRPr="004120BB" w:rsidRDefault="00EA25AA" w:rsidP="00C92319">
      <w:pPr>
        <w:pStyle w:val="Seznam2"/>
        <w:numPr>
          <w:ilvl w:val="2"/>
          <w:numId w:val="23"/>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lastRenderedPageBreak/>
        <w:t>Nepředložení originálu požadovaného dokladu splňujícího veškeré stanovené náležitosti v uvedeném termínu, případně řádné neudržování v platnosti (neobnovování) pojistné smlouvy po celou požadovanou dobu, představuje podstatné porušení této smlouvy a je důvodem k odstoupení objednatele od smlouvy.</w:t>
      </w:r>
    </w:p>
    <w:p w14:paraId="05083D20" w14:textId="77777777" w:rsidR="00F101C2" w:rsidRPr="004120BB" w:rsidRDefault="00F101C2" w:rsidP="00C92319">
      <w:pPr>
        <w:pStyle w:val="Seznam2"/>
        <w:numPr>
          <w:ilvl w:val="2"/>
          <w:numId w:val="23"/>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Zhotovitel uhradí objednateli případný rozdíl mezi částkou, na niž objednateli oprávněně vznikne nárok, a pojistným plněním vyplaceným pojišťovnou objednateli dle pojistné smlouvy.</w:t>
      </w:r>
    </w:p>
    <w:p w14:paraId="281DA82D" w14:textId="1BECE9C8" w:rsidR="00F101C2" w:rsidRPr="004120BB" w:rsidRDefault="00F101C2" w:rsidP="00C92319">
      <w:pPr>
        <w:pStyle w:val="Seznam2"/>
        <w:numPr>
          <w:ilvl w:val="2"/>
          <w:numId w:val="23"/>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Na žádost objednatele zajistí zhotovitel změnu pojistné smlouvy v tom smyslu, že případné plnění při pojistné události bude vinkulováno ve prospěch banky či jiného subjektu, financujícího </w:t>
      </w:r>
      <w:r w:rsidR="00124D6A" w:rsidRPr="004120BB">
        <w:rPr>
          <w:rFonts w:ascii="Arial" w:hAnsi="Arial" w:cs="Arial"/>
          <w:color w:val="000000"/>
          <w:sz w:val="20"/>
          <w:szCs w:val="20"/>
        </w:rPr>
        <w:t>realizaci</w:t>
      </w:r>
      <w:r w:rsidRPr="004120BB">
        <w:rPr>
          <w:rFonts w:ascii="Arial" w:hAnsi="Arial" w:cs="Arial"/>
          <w:color w:val="000000"/>
          <w:sz w:val="20"/>
          <w:szCs w:val="20"/>
        </w:rPr>
        <w:t xml:space="preserve"> předmětu plnění.</w:t>
      </w:r>
    </w:p>
    <w:p w14:paraId="2C78C11D" w14:textId="0565F7FA" w:rsidR="00AF3E5C" w:rsidRPr="004120BB" w:rsidRDefault="00F71719" w:rsidP="00C92319">
      <w:pPr>
        <w:spacing w:before="360" w:line="276" w:lineRule="auto"/>
        <w:jc w:val="center"/>
        <w:rPr>
          <w:rFonts w:ascii="Arial" w:hAnsi="Arial" w:cs="Arial"/>
          <w:color w:val="000000"/>
          <w:sz w:val="20"/>
          <w:szCs w:val="20"/>
        </w:rPr>
      </w:pPr>
      <w:r w:rsidRPr="004120BB">
        <w:rPr>
          <w:rFonts w:ascii="Arial" w:hAnsi="Arial" w:cs="Arial"/>
          <w:color w:val="000000"/>
          <w:sz w:val="20"/>
          <w:szCs w:val="20"/>
        </w:rPr>
        <w:t>Článek 15</w:t>
      </w:r>
    </w:p>
    <w:p w14:paraId="7E3C2E6B" w14:textId="46F3F8A7" w:rsidR="008217E6" w:rsidRPr="004120BB" w:rsidRDefault="008217E6" w:rsidP="00C92319">
      <w:pPr>
        <w:pStyle w:val="Seznam"/>
        <w:spacing w:after="120" w:line="276" w:lineRule="auto"/>
        <w:ind w:left="0" w:firstLine="0"/>
        <w:jc w:val="center"/>
        <w:rPr>
          <w:rFonts w:ascii="Arial" w:hAnsi="Arial" w:cs="Arial"/>
          <w:b/>
          <w:color w:val="000000"/>
        </w:rPr>
      </w:pPr>
      <w:r w:rsidRPr="004120BB">
        <w:rPr>
          <w:rFonts w:ascii="Arial" w:hAnsi="Arial" w:cs="Arial"/>
          <w:b/>
          <w:color w:val="000000"/>
        </w:rPr>
        <w:t>Vyšší moc</w:t>
      </w:r>
    </w:p>
    <w:p w14:paraId="51954C65" w14:textId="7973ED5C" w:rsidR="00C16774" w:rsidRPr="004120BB" w:rsidRDefault="005E00A7" w:rsidP="00C92319">
      <w:pPr>
        <w:pStyle w:val="Seznam2"/>
        <w:spacing w:after="120" w:line="276" w:lineRule="auto"/>
        <w:ind w:left="709" w:hanging="709"/>
        <w:contextualSpacing w:val="0"/>
        <w:rPr>
          <w:rFonts w:ascii="Arial" w:hAnsi="Arial" w:cs="Arial"/>
          <w:color w:val="000000"/>
          <w:sz w:val="20"/>
          <w:szCs w:val="20"/>
        </w:rPr>
      </w:pPr>
      <w:r w:rsidRPr="004120BB">
        <w:rPr>
          <w:rFonts w:ascii="Arial" w:hAnsi="Arial" w:cs="Arial"/>
          <w:sz w:val="20"/>
          <w:szCs w:val="20"/>
        </w:rPr>
        <w:t xml:space="preserve">15.1       </w:t>
      </w:r>
      <w:r w:rsidR="008217E6" w:rsidRPr="004120BB">
        <w:rPr>
          <w:rFonts w:ascii="Arial" w:hAnsi="Arial" w:cs="Arial"/>
          <w:sz w:val="20"/>
          <w:szCs w:val="20"/>
        </w:rPr>
        <w:t xml:space="preserve">Brání-li smluvní straně ve splnění povinnosti vyšší moc, jak je definována v článku </w:t>
      </w:r>
      <w:r w:rsidR="00396705" w:rsidRPr="004120BB">
        <w:rPr>
          <w:rFonts w:ascii="Arial" w:hAnsi="Arial" w:cs="Arial"/>
          <w:sz w:val="20"/>
          <w:szCs w:val="20"/>
        </w:rPr>
        <w:fldChar w:fldCharType="begin"/>
      </w:r>
      <w:r w:rsidR="00396705" w:rsidRPr="004120BB">
        <w:rPr>
          <w:rFonts w:ascii="Arial" w:hAnsi="Arial" w:cs="Arial"/>
          <w:sz w:val="20"/>
          <w:szCs w:val="20"/>
        </w:rPr>
        <w:instrText xml:space="preserve"> REF _Ref177661706 \r \h  \* MERGEFORMAT </w:instrText>
      </w:r>
      <w:r w:rsidR="00396705" w:rsidRPr="004120BB">
        <w:rPr>
          <w:rFonts w:ascii="Arial" w:hAnsi="Arial" w:cs="Arial"/>
          <w:sz w:val="20"/>
          <w:szCs w:val="20"/>
        </w:rPr>
      </w:r>
      <w:r w:rsidR="00396705" w:rsidRPr="004120BB">
        <w:rPr>
          <w:rFonts w:ascii="Arial" w:hAnsi="Arial" w:cs="Arial"/>
          <w:sz w:val="20"/>
          <w:szCs w:val="20"/>
        </w:rPr>
        <w:fldChar w:fldCharType="separate"/>
      </w:r>
      <w:r w:rsidR="00396705" w:rsidRPr="004120BB">
        <w:rPr>
          <w:rFonts w:ascii="Arial" w:hAnsi="Arial" w:cs="Arial"/>
          <w:sz w:val="20"/>
          <w:szCs w:val="20"/>
        </w:rPr>
        <w:t>15.2</w:t>
      </w:r>
      <w:r w:rsidR="00396705" w:rsidRPr="004120BB">
        <w:rPr>
          <w:rFonts w:ascii="Arial" w:hAnsi="Arial" w:cs="Arial"/>
          <w:sz w:val="20"/>
          <w:szCs w:val="20"/>
        </w:rPr>
        <w:fldChar w:fldCharType="end"/>
      </w:r>
      <w:r w:rsidR="00396705" w:rsidRPr="004120BB">
        <w:rPr>
          <w:rFonts w:ascii="Arial" w:hAnsi="Arial" w:cs="Arial"/>
          <w:sz w:val="20"/>
          <w:szCs w:val="20"/>
        </w:rPr>
        <w:t xml:space="preserve"> </w:t>
      </w:r>
      <w:r w:rsidR="008217E6" w:rsidRPr="004120BB">
        <w:rPr>
          <w:rFonts w:ascii="Arial" w:hAnsi="Arial" w:cs="Arial"/>
          <w:sz w:val="20"/>
          <w:szCs w:val="20"/>
        </w:rPr>
        <w:t xml:space="preserve">této smlouvy (dále jen „Vyšší moc“), prodlužuje se lhůta ke splnění této povinnosti o dobu trvání překážky Vyšší moci za předpokladu, že daná smluvní strana postupovala podle článku </w:t>
      </w:r>
      <w:r w:rsidR="00396705" w:rsidRPr="004120BB">
        <w:rPr>
          <w:rFonts w:ascii="Arial" w:hAnsi="Arial" w:cs="Arial"/>
          <w:sz w:val="20"/>
          <w:szCs w:val="20"/>
        </w:rPr>
        <w:fldChar w:fldCharType="begin"/>
      </w:r>
      <w:r w:rsidR="00396705" w:rsidRPr="004120BB">
        <w:rPr>
          <w:rFonts w:ascii="Arial" w:hAnsi="Arial" w:cs="Arial"/>
          <w:sz w:val="20"/>
          <w:szCs w:val="20"/>
        </w:rPr>
        <w:instrText xml:space="preserve"> REF _Ref177661724 \r \h  \* MERGEFORMAT </w:instrText>
      </w:r>
      <w:r w:rsidR="00396705" w:rsidRPr="004120BB">
        <w:rPr>
          <w:rFonts w:ascii="Arial" w:hAnsi="Arial" w:cs="Arial"/>
          <w:sz w:val="20"/>
          <w:szCs w:val="20"/>
        </w:rPr>
      </w:r>
      <w:r w:rsidR="00396705" w:rsidRPr="004120BB">
        <w:rPr>
          <w:rFonts w:ascii="Arial" w:hAnsi="Arial" w:cs="Arial"/>
          <w:sz w:val="20"/>
          <w:szCs w:val="20"/>
        </w:rPr>
        <w:fldChar w:fldCharType="separate"/>
      </w:r>
      <w:r w:rsidR="00396705" w:rsidRPr="004120BB">
        <w:rPr>
          <w:rFonts w:ascii="Arial" w:hAnsi="Arial" w:cs="Arial"/>
          <w:sz w:val="20"/>
          <w:szCs w:val="20"/>
        </w:rPr>
        <w:t>15.3</w:t>
      </w:r>
      <w:r w:rsidR="00396705" w:rsidRPr="004120BB">
        <w:rPr>
          <w:rFonts w:ascii="Arial" w:hAnsi="Arial" w:cs="Arial"/>
          <w:sz w:val="20"/>
          <w:szCs w:val="20"/>
        </w:rPr>
        <w:fldChar w:fldCharType="end"/>
      </w:r>
      <w:r w:rsidR="008217E6" w:rsidRPr="004120BB">
        <w:rPr>
          <w:rFonts w:ascii="Arial" w:hAnsi="Arial" w:cs="Arial"/>
          <w:sz w:val="20"/>
          <w:szCs w:val="20"/>
        </w:rPr>
        <w:t xml:space="preserve"> této smlouvy.</w:t>
      </w:r>
      <w:r w:rsidR="008217E6" w:rsidRPr="004120BB">
        <w:rPr>
          <w:rFonts w:ascii="Arial" w:hAnsi="Arial" w:cs="Arial"/>
          <w:color w:val="000000"/>
          <w:sz w:val="20"/>
          <w:szCs w:val="20"/>
        </w:rPr>
        <w:t xml:space="preserve"> </w:t>
      </w:r>
    </w:p>
    <w:p w14:paraId="5FDAE9AF" w14:textId="23617457" w:rsidR="007A51E8" w:rsidRPr="004120BB" w:rsidRDefault="008217E6" w:rsidP="00A6788D">
      <w:pPr>
        <w:pStyle w:val="Seznam2"/>
        <w:numPr>
          <w:ilvl w:val="1"/>
          <w:numId w:val="26"/>
        </w:numPr>
        <w:spacing w:before="240" w:after="120" w:line="276" w:lineRule="auto"/>
        <w:ind w:left="709" w:hanging="709"/>
        <w:contextualSpacing w:val="0"/>
        <w:rPr>
          <w:rFonts w:ascii="Arial" w:hAnsi="Arial" w:cs="Arial"/>
          <w:color w:val="000000"/>
          <w:sz w:val="20"/>
          <w:szCs w:val="20"/>
        </w:rPr>
      </w:pPr>
      <w:r w:rsidRPr="004120BB">
        <w:rPr>
          <w:rFonts w:ascii="Arial" w:hAnsi="Arial" w:cs="Arial"/>
          <w:sz w:val="20"/>
          <w:szCs w:val="20"/>
        </w:rPr>
        <w:t xml:space="preserve">Pro účely této smlouvy se </w:t>
      </w:r>
      <w:r w:rsidR="007A51E8" w:rsidRPr="004120BB">
        <w:rPr>
          <w:rFonts w:ascii="Arial" w:hAnsi="Arial" w:cs="Arial"/>
          <w:sz w:val="20"/>
          <w:szCs w:val="20"/>
        </w:rPr>
        <w:t>Vyšší mocí rozumí výjimečná událost nebo okolnost, která nemohla být předvídána žádnou ze smluvních stran před podáním nabídky zhotovitele v zadávacím řízení veřejné zakázky, na základě které byla uzavřena tato smlouva, ani nebylo možné jí předejít přijetím preventivních opatření, a která je mimo kontrolu kterékoli ze smluvních stran a nebyla způsobena úmyslně nebo z nedbalosti kterékoli smluvní strany.</w:t>
      </w:r>
      <w:bookmarkStart w:id="50" w:name="_Ref177661706"/>
    </w:p>
    <w:p w14:paraId="4BD68958" w14:textId="7465703B" w:rsidR="00C16774" w:rsidRPr="004120BB" w:rsidRDefault="008217E6" w:rsidP="00A6788D">
      <w:pPr>
        <w:pStyle w:val="Seznam2"/>
        <w:numPr>
          <w:ilvl w:val="1"/>
          <w:numId w:val="26"/>
        </w:numPr>
        <w:spacing w:before="240" w:after="120" w:line="276" w:lineRule="auto"/>
        <w:ind w:left="709" w:hanging="709"/>
        <w:contextualSpacing w:val="0"/>
        <w:rPr>
          <w:rFonts w:ascii="Arial" w:hAnsi="Arial" w:cs="Arial"/>
          <w:color w:val="000000"/>
          <w:sz w:val="20"/>
          <w:szCs w:val="20"/>
        </w:rPr>
      </w:pPr>
      <w:bookmarkStart w:id="51" w:name="_Ref177661724"/>
      <w:bookmarkEnd w:id="50"/>
      <w:r w:rsidRPr="004120BB">
        <w:rPr>
          <w:rFonts w:ascii="Arial" w:hAnsi="Arial" w:cs="Arial"/>
          <w:sz w:val="20"/>
          <w:szCs w:val="20"/>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bookmarkEnd w:id="51"/>
      <w:r w:rsidRPr="004120BB">
        <w:rPr>
          <w:rFonts w:ascii="Arial" w:hAnsi="Arial" w:cs="Arial"/>
          <w:sz w:val="20"/>
          <w:szCs w:val="20"/>
        </w:rPr>
        <w:t xml:space="preserve"> </w:t>
      </w:r>
    </w:p>
    <w:p w14:paraId="12432AC1" w14:textId="7D0C3B6A" w:rsidR="008217E6" w:rsidRPr="004120BB" w:rsidRDefault="008217E6" w:rsidP="00A6788D">
      <w:pPr>
        <w:pStyle w:val="Seznam2"/>
        <w:numPr>
          <w:ilvl w:val="1"/>
          <w:numId w:val="26"/>
        </w:numPr>
        <w:spacing w:before="240" w:after="120" w:line="276" w:lineRule="auto"/>
        <w:ind w:left="709" w:hanging="709"/>
        <w:contextualSpacing w:val="0"/>
        <w:rPr>
          <w:rFonts w:ascii="Arial" w:hAnsi="Arial" w:cs="Arial"/>
          <w:color w:val="000000"/>
          <w:sz w:val="20"/>
          <w:szCs w:val="20"/>
        </w:rPr>
      </w:pPr>
      <w:r w:rsidRPr="004120BB">
        <w:rPr>
          <w:rFonts w:ascii="Arial" w:hAnsi="Arial" w:cs="Arial"/>
          <w:sz w:val="20"/>
          <w:szCs w:val="20"/>
        </w:rPr>
        <w:t xml:space="preserve">Smluvní strana, které ve splnění povinnosti zabránila Vyšší moc, je povinna učinit vše, co </w:t>
      </w:r>
      <w:r w:rsidR="00622776" w:rsidRPr="004120BB">
        <w:rPr>
          <w:rFonts w:ascii="Arial" w:hAnsi="Arial" w:cs="Arial"/>
          <w:sz w:val="20"/>
          <w:szCs w:val="20"/>
        </w:rPr>
        <w:t>lze po ní spravedlivě požadovat</w:t>
      </w:r>
      <w:r w:rsidRPr="004120BB">
        <w:rPr>
          <w:rFonts w:ascii="Arial" w:hAnsi="Arial" w:cs="Arial"/>
          <w:sz w:val="20"/>
          <w:szCs w:val="20"/>
        </w:rPr>
        <w:t xml:space="preserve">, aby odvrátila či minimalizovala újmu vzniklou druhé Smluvní straně z důvodu, že není schopna svou povinnost splnit. </w:t>
      </w:r>
      <w:r w:rsidR="00C16774" w:rsidRPr="004120BB">
        <w:rPr>
          <w:rFonts w:ascii="Arial" w:hAnsi="Arial" w:cs="Arial"/>
          <w:color w:val="000000"/>
          <w:sz w:val="20"/>
          <w:szCs w:val="20"/>
        </w:rPr>
        <w:t xml:space="preserve"> </w:t>
      </w:r>
    </w:p>
    <w:p w14:paraId="1A66ADDA" w14:textId="72F8A694" w:rsidR="00AF3E5C" w:rsidRPr="004120BB" w:rsidRDefault="00881F96" w:rsidP="00C92319">
      <w:pPr>
        <w:spacing w:before="360" w:line="276" w:lineRule="auto"/>
        <w:jc w:val="center"/>
        <w:rPr>
          <w:rFonts w:ascii="Arial" w:hAnsi="Arial" w:cs="Arial"/>
          <w:color w:val="000000"/>
          <w:sz w:val="20"/>
          <w:szCs w:val="20"/>
        </w:rPr>
      </w:pPr>
      <w:r w:rsidRPr="004120BB">
        <w:rPr>
          <w:rFonts w:ascii="Arial" w:hAnsi="Arial" w:cs="Arial"/>
          <w:color w:val="000000"/>
          <w:sz w:val="20"/>
          <w:szCs w:val="20"/>
        </w:rPr>
        <w:t>Článek 16</w:t>
      </w:r>
    </w:p>
    <w:p w14:paraId="70284ADA" w14:textId="77777777" w:rsidR="00AF3E5C" w:rsidRPr="004120BB" w:rsidRDefault="00AF3E5C" w:rsidP="00C92319">
      <w:pPr>
        <w:pStyle w:val="Seznam"/>
        <w:spacing w:after="120" w:line="276" w:lineRule="auto"/>
        <w:ind w:left="0" w:firstLine="0"/>
        <w:jc w:val="center"/>
        <w:rPr>
          <w:rFonts w:ascii="Arial" w:hAnsi="Arial" w:cs="Arial"/>
          <w:color w:val="000000"/>
        </w:rPr>
      </w:pPr>
      <w:r w:rsidRPr="004120BB">
        <w:rPr>
          <w:rFonts w:ascii="Arial" w:hAnsi="Arial" w:cs="Arial"/>
          <w:b/>
          <w:color w:val="000000"/>
        </w:rPr>
        <w:t>Závěrečná ustanovení</w:t>
      </w:r>
    </w:p>
    <w:p w14:paraId="65AFF85C" w14:textId="5A2BE94A" w:rsidR="008A4211" w:rsidRDefault="00B14FB6" w:rsidP="00B34262">
      <w:pPr>
        <w:pStyle w:val="Seznam2"/>
        <w:numPr>
          <w:ilvl w:val="1"/>
          <w:numId w:val="24"/>
        </w:numPr>
        <w:spacing w:after="120" w:line="276" w:lineRule="auto"/>
        <w:ind w:left="709" w:hanging="709"/>
        <w:contextualSpacing w:val="0"/>
        <w:rPr>
          <w:rFonts w:ascii="Arial" w:hAnsi="Arial" w:cs="Arial"/>
          <w:color w:val="000000"/>
          <w:sz w:val="20"/>
          <w:szCs w:val="20"/>
        </w:rPr>
      </w:pPr>
      <w:r w:rsidRPr="00B34262">
        <w:rPr>
          <w:rFonts w:ascii="Arial" w:hAnsi="Arial" w:cs="Arial"/>
          <w:color w:val="000000"/>
          <w:sz w:val="20"/>
          <w:szCs w:val="20"/>
        </w:rPr>
        <w:t xml:space="preserve">Tato smlouva nabývá platnosti dnem jejího podpisu smluvními stranami. </w:t>
      </w:r>
      <w:r w:rsidR="008A4211" w:rsidRPr="00B34262">
        <w:rPr>
          <w:rFonts w:ascii="Arial" w:hAnsi="Arial" w:cs="Arial"/>
          <w:color w:val="000000"/>
          <w:sz w:val="20"/>
          <w:szCs w:val="20"/>
        </w:rPr>
        <w:t>Smlouva nenabývá účinnosti dříve než</w:t>
      </w:r>
      <w:r w:rsidR="00B13276">
        <w:rPr>
          <w:rFonts w:ascii="Arial" w:hAnsi="Arial" w:cs="Arial"/>
          <w:color w:val="000000"/>
          <w:sz w:val="20"/>
          <w:szCs w:val="20"/>
        </w:rPr>
        <w:t xml:space="preserve"> </w:t>
      </w:r>
      <w:r w:rsidR="008A4211" w:rsidRPr="00B34262">
        <w:rPr>
          <w:rFonts w:ascii="Arial" w:hAnsi="Arial" w:cs="Arial"/>
          <w:color w:val="000000"/>
          <w:sz w:val="20"/>
          <w:szCs w:val="20"/>
        </w:rPr>
        <w:t xml:space="preserve">dojde k uveřejnění smlouvy v registru smluv zřízeném dle zákona č. 340/2015 Sb., o zvláštních podmínkách účinnosti některých smluv, uveřejňování těchto smluv a o registru smluv (zákon o registru smluv), ve znění pozdějších předpisů (dále jen „ZRS“). Zveřejnění smlouvy dle předchozí věty zajistí objednatel. </w:t>
      </w:r>
    </w:p>
    <w:p w14:paraId="45C5BFF5" w14:textId="4D82E2DC" w:rsidR="00B14FB6" w:rsidRPr="004120BB" w:rsidRDefault="00B14FB6" w:rsidP="00C92319">
      <w:pPr>
        <w:pStyle w:val="Seznam2"/>
        <w:numPr>
          <w:ilvl w:val="1"/>
          <w:numId w:val="24"/>
        </w:numPr>
        <w:spacing w:after="120" w:line="276" w:lineRule="auto"/>
        <w:ind w:left="709" w:hanging="709"/>
        <w:contextualSpacing w:val="0"/>
        <w:rPr>
          <w:rFonts w:ascii="Arial" w:hAnsi="Arial" w:cs="Arial"/>
          <w:color w:val="000000"/>
          <w:sz w:val="20"/>
          <w:szCs w:val="20"/>
        </w:rPr>
      </w:pPr>
      <w:r w:rsidRPr="004120BB">
        <w:rPr>
          <w:rFonts w:ascii="Arial" w:hAnsi="Arial" w:cs="Arial"/>
          <w:color w:val="000000"/>
          <w:sz w:val="20"/>
          <w:szCs w:val="20"/>
        </w:rPr>
        <w:t>Smluvní strany shodně uvádí, že tato smlouva neobsahuje obchodní tajemství žádné ze stran ani jiné informace vyloučené z povinnosti uveřejnění (s výjimkou uvedenou dále) a je včetně jejích příloh způsobilá k uveřejnění v registru smluv ve smyslu ZRS a strany s uveřejněním smlouvy, včetně jejích příloh, souhlasí. Výjimkou jsou osobní údaje zástupců smluvních stran v podobě jmen a kontaktních údajů osob uvedených v článku 1 této smlouvy, které budou znečitelněny</w:t>
      </w:r>
      <w:r w:rsidR="004D2BA2" w:rsidRPr="004120BB">
        <w:rPr>
          <w:rFonts w:ascii="Arial" w:hAnsi="Arial" w:cs="Arial"/>
          <w:color w:val="000000"/>
          <w:sz w:val="20"/>
          <w:szCs w:val="20"/>
        </w:rPr>
        <w:t>.</w:t>
      </w:r>
    </w:p>
    <w:p w14:paraId="536EB16B" w14:textId="5D1FF3B5" w:rsidR="004D2BA2" w:rsidRPr="004120BB" w:rsidRDefault="004D2BA2" w:rsidP="00EB568A">
      <w:pPr>
        <w:pStyle w:val="Seznam2"/>
        <w:numPr>
          <w:ilvl w:val="1"/>
          <w:numId w:val="24"/>
        </w:numPr>
        <w:spacing w:before="240" w:after="120" w:line="276" w:lineRule="auto"/>
        <w:ind w:left="709" w:hanging="709"/>
        <w:contextualSpacing w:val="0"/>
        <w:rPr>
          <w:rFonts w:ascii="Arial" w:hAnsi="Arial" w:cs="Arial"/>
          <w:color w:val="000000"/>
          <w:sz w:val="20"/>
          <w:szCs w:val="20"/>
        </w:rPr>
      </w:pPr>
      <w:r w:rsidRPr="004120BB">
        <w:rPr>
          <w:rFonts w:ascii="Arial" w:hAnsi="Arial" w:cs="Arial"/>
          <w:color w:val="000000"/>
          <w:sz w:val="20"/>
          <w:szCs w:val="20"/>
        </w:rPr>
        <w:t>Zhotovitel bere na vědomí, že tato smlouva, včetně případných dodatků, může být uveřejněna na profilu objednatele ve smyslu ZZVZ</w:t>
      </w:r>
      <w:r w:rsidR="003E6F2A" w:rsidRPr="004120BB">
        <w:rPr>
          <w:rFonts w:ascii="Arial" w:hAnsi="Arial" w:cs="Arial"/>
          <w:color w:val="000000"/>
          <w:sz w:val="20"/>
          <w:szCs w:val="20"/>
        </w:rPr>
        <w:t>.</w:t>
      </w:r>
    </w:p>
    <w:p w14:paraId="6F1D0430" w14:textId="77777777" w:rsidR="003E6F2A" w:rsidRPr="004120BB" w:rsidRDefault="003E6F2A" w:rsidP="00EB568A">
      <w:pPr>
        <w:pStyle w:val="Seznam2"/>
        <w:numPr>
          <w:ilvl w:val="1"/>
          <w:numId w:val="24"/>
        </w:numPr>
        <w:spacing w:before="240" w:after="120" w:line="276" w:lineRule="auto"/>
        <w:ind w:left="709" w:hanging="709"/>
        <w:contextualSpacing w:val="0"/>
        <w:rPr>
          <w:rFonts w:ascii="Arial" w:hAnsi="Arial" w:cs="Arial"/>
          <w:color w:val="000000"/>
          <w:sz w:val="20"/>
          <w:szCs w:val="20"/>
        </w:rPr>
      </w:pPr>
      <w:r w:rsidRPr="004120BB">
        <w:rPr>
          <w:rFonts w:ascii="Arial" w:hAnsi="Arial" w:cs="Arial"/>
          <w:color w:val="000000"/>
          <w:sz w:val="20"/>
          <w:szCs w:val="20"/>
        </w:rPr>
        <w:lastRenderedPageBreak/>
        <w:t>Tato smlouva se řídí právem České republiky a bude vykládána v souladu s ním. Právní vztahy zhotovitele a objednatele, které nejsou touto smlouvou výslovně dohodnuty nebo z této smlouvy nevyplývají, se řídí příslušnými ustanoveními příslušných právních předpisů.</w:t>
      </w:r>
    </w:p>
    <w:p w14:paraId="4736A018" w14:textId="77777777" w:rsidR="003E6F2A" w:rsidRPr="004120BB" w:rsidRDefault="003E6F2A" w:rsidP="00EB568A">
      <w:pPr>
        <w:pStyle w:val="Seznam2"/>
        <w:numPr>
          <w:ilvl w:val="1"/>
          <w:numId w:val="24"/>
        </w:numPr>
        <w:spacing w:before="240" w:after="120" w:line="276" w:lineRule="auto"/>
        <w:ind w:left="709" w:hanging="709"/>
        <w:contextualSpacing w:val="0"/>
        <w:rPr>
          <w:rFonts w:ascii="Arial" w:hAnsi="Arial" w:cs="Arial"/>
          <w:color w:val="000000"/>
          <w:sz w:val="20"/>
          <w:szCs w:val="20"/>
        </w:rPr>
      </w:pPr>
      <w:r w:rsidRPr="004120BB">
        <w:rPr>
          <w:rFonts w:ascii="Arial" w:hAnsi="Arial" w:cs="Arial"/>
          <w:color w:val="000000"/>
          <w:sz w:val="20"/>
          <w:szCs w:val="20"/>
        </w:rPr>
        <w:t>Strany vylučují pro tuto smlouvu nebo uzavření dodatku k ní použití ustanovení:</w:t>
      </w:r>
    </w:p>
    <w:p w14:paraId="15A89FE6" w14:textId="77777777" w:rsidR="003E6F2A" w:rsidRPr="004120BB" w:rsidRDefault="003E6F2A" w:rsidP="00A6788D">
      <w:pPr>
        <w:pStyle w:val="Seznam2"/>
        <w:numPr>
          <w:ilvl w:val="1"/>
          <w:numId w:val="34"/>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1740 odst. 3 občanského zákoníku (přijetí nabídky s odchylkou);</w:t>
      </w:r>
    </w:p>
    <w:p w14:paraId="010AF29B" w14:textId="77777777" w:rsidR="003E6F2A" w:rsidRPr="004120BB" w:rsidRDefault="003E6F2A" w:rsidP="00A6788D">
      <w:pPr>
        <w:pStyle w:val="Seznam2"/>
        <w:numPr>
          <w:ilvl w:val="1"/>
          <w:numId w:val="34"/>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1798 až § 1801 občanského zákoníku (úpravu smluv uzavíraných adhezních způsobem);</w:t>
      </w:r>
    </w:p>
    <w:p w14:paraId="1C09D2B1" w14:textId="77777777" w:rsidR="003E6F2A" w:rsidRPr="004120BB" w:rsidRDefault="003E6F2A" w:rsidP="00A6788D">
      <w:pPr>
        <w:pStyle w:val="Seznam2"/>
        <w:numPr>
          <w:ilvl w:val="1"/>
          <w:numId w:val="34"/>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2591 občanského zákoníku (odstoupení zhotovitele pro neposkytování součinnosti objednatelem);</w:t>
      </w:r>
    </w:p>
    <w:p w14:paraId="3FE4947D" w14:textId="77777777" w:rsidR="003E6F2A" w:rsidRPr="004120BB" w:rsidRDefault="003E6F2A" w:rsidP="00A6788D">
      <w:pPr>
        <w:pStyle w:val="Seznam2"/>
        <w:numPr>
          <w:ilvl w:val="1"/>
          <w:numId w:val="34"/>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2595 občanského zákoníku (odstoupení zhotovitele pro nevhodný příkaz nebo nevhodnou věc);</w:t>
      </w:r>
    </w:p>
    <w:p w14:paraId="3F2149A1" w14:textId="77777777" w:rsidR="003E6F2A" w:rsidRPr="004120BB" w:rsidRDefault="003E6F2A" w:rsidP="00A6788D">
      <w:pPr>
        <w:pStyle w:val="Seznam2"/>
        <w:numPr>
          <w:ilvl w:val="1"/>
          <w:numId w:val="34"/>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2609 občanského zákoníku (svépomocný prodej);</w:t>
      </w:r>
    </w:p>
    <w:p w14:paraId="7B1268EC" w14:textId="77777777" w:rsidR="003E6F2A" w:rsidRPr="004120BB" w:rsidRDefault="003E6F2A" w:rsidP="00A6788D">
      <w:pPr>
        <w:pStyle w:val="Seznam2"/>
        <w:numPr>
          <w:ilvl w:val="1"/>
          <w:numId w:val="34"/>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2611 občanského zákoníku (možnost požadovat poskytnutí přiměřené části odměny).</w:t>
      </w:r>
    </w:p>
    <w:p w14:paraId="0C5011DC" w14:textId="77777777" w:rsidR="003E6F2A" w:rsidRPr="004120BB" w:rsidRDefault="003E6F2A" w:rsidP="00EB568A">
      <w:pPr>
        <w:pStyle w:val="Seznam2"/>
        <w:numPr>
          <w:ilvl w:val="1"/>
          <w:numId w:val="24"/>
        </w:numPr>
        <w:spacing w:before="240" w:after="120" w:line="276" w:lineRule="auto"/>
        <w:ind w:left="709" w:hanging="709"/>
        <w:contextualSpacing w:val="0"/>
        <w:rPr>
          <w:rFonts w:ascii="Arial" w:hAnsi="Arial" w:cs="Arial"/>
          <w:color w:val="000000"/>
          <w:sz w:val="20"/>
          <w:szCs w:val="20"/>
        </w:rPr>
      </w:pPr>
      <w:r w:rsidRPr="004120BB">
        <w:rPr>
          <w:rFonts w:ascii="Arial" w:hAnsi="Arial" w:cs="Arial"/>
          <w:color w:val="000000"/>
          <w:sz w:val="20"/>
          <w:szCs w:val="20"/>
        </w:rPr>
        <w:t>Zhotovitel na sebe výslovně přebírá nebezpečí změny okolností dle § 1765 odst. 2 a § 2620 odst. 2 občanského zákoníku.</w:t>
      </w:r>
    </w:p>
    <w:p w14:paraId="062A87EC" w14:textId="77777777" w:rsidR="005F3D49" w:rsidRPr="004120BB" w:rsidRDefault="005F3D49" w:rsidP="00EB568A">
      <w:pPr>
        <w:pStyle w:val="Seznam2"/>
        <w:numPr>
          <w:ilvl w:val="1"/>
          <w:numId w:val="24"/>
        </w:numPr>
        <w:spacing w:before="240" w:after="120" w:line="276" w:lineRule="auto"/>
        <w:ind w:left="709" w:hanging="709"/>
        <w:contextualSpacing w:val="0"/>
        <w:rPr>
          <w:rFonts w:ascii="Arial" w:hAnsi="Arial" w:cs="Arial"/>
          <w:color w:val="000000"/>
          <w:sz w:val="20"/>
          <w:szCs w:val="20"/>
        </w:rPr>
      </w:pPr>
      <w:r w:rsidRPr="004120BB">
        <w:rPr>
          <w:rFonts w:ascii="Arial" w:hAnsi="Arial" w:cs="Arial"/>
          <w:color w:val="000000"/>
          <w:sz w:val="20"/>
          <w:szCs w:val="20"/>
        </w:rPr>
        <w:t xml:space="preserve">Zhotovitel není oprávněn započíst jakoukoliv svou peněžitou pohledávku za objednatelem bez předchozího písemného souhlasu objednatele. Objednatel je oprávněn započíst jakoukoliv svou peněžitou pohledávku za zhotovitelem (včetně pohledávky nejisté ve smyslu § 1987 odst. 2 občanského zákoníku), ať již splatnou či nesplatnou, oproti jakékoliv peněžité pohledávce zhotovitele za objednatelem, ať již splatné či nesplatné, a to i bez souhlasu zhotovitele. </w:t>
      </w:r>
    </w:p>
    <w:p w14:paraId="28AD17B7" w14:textId="3C94CC73" w:rsidR="005F3D49" w:rsidRPr="004120BB" w:rsidRDefault="005F3D49" w:rsidP="00EB568A">
      <w:pPr>
        <w:pStyle w:val="Seznam2"/>
        <w:numPr>
          <w:ilvl w:val="1"/>
          <w:numId w:val="24"/>
        </w:numPr>
        <w:spacing w:before="240" w:after="120" w:line="276" w:lineRule="auto"/>
        <w:ind w:left="709" w:hanging="709"/>
        <w:contextualSpacing w:val="0"/>
        <w:rPr>
          <w:rFonts w:ascii="Arial" w:hAnsi="Arial" w:cs="Arial"/>
          <w:color w:val="000000"/>
          <w:sz w:val="20"/>
          <w:szCs w:val="20"/>
        </w:rPr>
      </w:pPr>
      <w:r w:rsidRPr="004120BB">
        <w:rPr>
          <w:rFonts w:ascii="Arial" w:hAnsi="Arial" w:cs="Arial"/>
          <w:color w:val="000000"/>
          <w:sz w:val="20"/>
          <w:szCs w:val="20"/>
        </w:rPr>
        <w:t>Zhotovitel není oprávněn postoupit práva, povinnosti, pohledávky a závazky z této smlouvy ani smlouvu jako takovou jakékoliv třetí osobě bez předchozího písemného souhlasu objednatele. Objednatel je oprávněn postoupit práva, povinnosti, pohledávky a závazky z této smlouvy i smlouvu jako takovou jakékoliv třetí osobě, s čímž zhotovitel vyslovuje výslovný souhlas</w:t>
      </w:r>
      <w:r w:rsidR="00A8705D" w:rsidRPr="004120BB">
        <w:rPr>
          <w:rFonts w:ascii="Arial" w:hAnsi="Arial" w:cs="Arial"/>
          <w:color w:val="000000"/>
          <w:sz w:val="20"/>
          <w:szCs w:val="20"/>
        </w:rPr>
        <w:t xml:space="preserve">; </w:t>
      </w:r>
      <w:r w:rsidR="00671E39" w:rsidRPr="004120BB">
        <w:rPr>
          <w:rFonts w:ascii="Arial" w:hAnsi="Arial" w:cs="Arial"/>
          <w:color w:val="000000"/>
          <w:sz w:val="20"/>
          <w:szCs w:val="20"/>
        </w:rPr>
        <w:t xml:space="preserve">ujednání čl. </w:t>
      </w:r>
      <w:r w:rsidR="00A63383" w:rsidRPr="004120BB">
        <w:rPr>
          <w:rFonts w:ascii="Arial" w:hAnsi="Arial" w:cs="Arial"/>
          <w:color w:val="000000"/>
          <w:sz w:val="20"/>
          <w:szCs w:val="20"/>
        </w:rPr>
        <w:fldChar w:fldCharType="begin"/>
      </w:r>
      <w:r w:rsidR="00A63383" w:rsidRPr="004120BB">
        <w:rPr>
          <w:rFonts w:ascii="Arial" w:hAnsi="Arial" w:cs="Arial"/>
          <w:color w:val="000000"/>
          <w:sz w:val="20"/>
          <w:szCs w:val="20"/>
        </w:rPr>
        <w:instrText xml:space="preserve"> REF _Ref177663236 \r \h </w:instrText>
      </w:r>
      <w:r w:rsidR="00712990" w:rsidRPr="004120BB">
        <w:rPr>
          <w:rFonts w:ascii="Arial" w:hAnsi="Arial" w:cs="Arial"/>
          <w:color w:val="000000"/>
          <w:sz w:val="20"/>
          <w:szCs w:val="20"/>
        </w:rPr>
        <w:instrText xml:space="preserve"> \* MERGEFORMAT </w:instrText>
      </w:r>
      <w:r w:rsidR="00A63383" w:rsidRPr="004120BB">
        <w:rPr>
          <w:rFonts w:ascii="Arial" w:hAnsi="Arial" w:cs="Arial"/>
          <w:color w:val="000000"/>
          <w:sz w:val="20"/>
          <w:szCs w:val="20"/>
        </w:rPr>
      </w:r>
      <w:r w:rsidR="00A63383" w:rsidRPr="004120BB">
        <w:rPr>
          <w:rFonts w:ascii="Arial" w:hAnsi="Arial" w:cs="Arial"/>
          <w:color w:val="000000"/>
          <w:sz w:val="20"/>
          <w:szCs w:val="20"/>
        </w:rPr>
        <w:fldChar w:fldCharType="separate"/>
      </w:r>
      <w:r w:rsidR="00A63383" w:rsidRPr="004120BB">
        <w:rPr>
          <w:rFonts w:ascii="Arial" w:hAnsi="Arial" w:cs="Arial"/>
          <w:color w:val="000000"/>
          <w:sz w:val="20"/>
          <w:szCs w:val="20"/>
        </w:rPr>
        <w:t>11.8</w:t>
      </w:r>
      <w:r w:rsidR="00A63383" w:rsidRPr="004120BB">
        <w:rPr>
          <w:rFonts w:ascii="Arial" w:hAnsi="Arial" w:cs="Arial"/>
          <w:color w:val="000000"/>
          <w:sz w:val="20"/>
          <w:szCs w:val="20"/>
        </w:rPr>
        <w:fldChar w:fldCharType="end"/>
      </w:r>
      <w:r w:rsidR="00A63383" w:rsidRPr="004120BB">
        <w:rPr>
          <w:rFonts w:ascii="Arial" w:hAnsi="Arial" w:cs="Arial"/>
          <w:color w:val="000000"/>
          <w:sz w:val="20"/>
          <w:szCs w:val="20"/>
        </w:rPr>
        <w:t xml:space="preserve"> smlouvy tímto není dotčeno</w:t>
      </w:r>
      <w:r w:rsidRPr="004120BB">
        <w:rPr>
          <w:rFonts w:ascii="Arial" w:hAnsi="Arial" w:cs="Arial"/>
          <w:color w:val="000000"/>
          <w:sz w:val="20"/>
          <w:szCs w:val="20"/>
        </w:rPr>
        <w:t xml:space="preserve">. </w:t>
      </w:r>
    </w:p>
    <w:p w14:paraId="34800677" w14:textId="38496B75" w:rsidR="005F3D49" w:rsidRPr="004120BB" w:rsidRDefault="005F3D49" w:rsidP="00EB568A">
      <w:pPr>
        <w:pStyle w:val="Seznam2"/>
        <w:numPr>
          <w:ilvl w:val="1"/>
          <w:numId w:val="24"/>
        </w:numPr>
        <w:spacing w:before="240" w:after="120" w:line="276" w:lineRule="auto"/>
        <w:ind w:left="709" w:hanging="709"/>
        <w:contextualSpacing w:val="0"/>
        <w:rPr>
          <w:rFonts w:ascii="Arial" w:hAnsi="Arial" w:cs="Arial"/>
          <w:color w:val="000000"/>
          <w:sz w:val="20"/>
          <w:szCs w:val="20"/>
        </w:rPr>
      </w:pPr>
      <w:r w:rsidRPr="004120BB">
        <w:rPr>
          <w:rFonts w:ascii="Arial" w:hAnsi="Arial" w:cs="Arial"/>
          <w:color w:val="000000"/>
          <w:sz w:val="20"/>
          <w:szCs w:val="20"/>
        </w:rPr>
        <w:t>Smluvní strany tímto prohlašují, že v právním vztahu založeném touto smlouvou se ve smyslu § 558 odst. 2 občanského zákoníku nepřihlíží k obchodním zvyklostem, a tedy obchodní zvyklosti nemají přednost před ustanoveními zákona, jež nemají donucující účinky</w:t>
      </w:r>
      <w:r w:rsidR="003F71AC" w:rsidRPr="004120BB">
        <w:rPr>
          <w:rFonts w:ascii="Arial" w:hAnsi="Arial" w:cs="Arial"/>
          <w:color w:val="000000"/>
          <w:sz w:val="20"/>
          <w:szCs w:val="20"/>
        </w:rPr>
        <w:t>.</w:t>
      </w:r>
    </w:p>
    <w:p w14:paraId="42402315" w14:textId="3D4F55D7" w:rsidR="00AF3E5C" w:rsidRPr="004120BB" w:rsidRDefault="00AF3E5C" w:rsidP="00EB568A">
      <w:pPr>
        <w:pStyle w:val="Seznam2"/>
        <w:numPr>
          <w:ilvl w:val="1"/>
          <w:numId w:val="24"/>
        </w:numPr>
        <w:spacing w:before="240" w:after="120" w:line="276" w:lineRule="auto"/>
        <w:ind w:left="709" w:hanging="709"/>
        <w:contextualSpacing w:val="0"/>
        <w:rPr>
          <w:rFonts w:ascii="Arial" w:hAnsi="Arial" w:cs="Arial"/>
          <w:color w:val="000000"/>
          <w:sz w:val="20"/>
          <w:szCs w:val="20"/>
        </w:rPr>
      </w:pPr>
      <w:bookmarkStart w:id="52" w:name="_Ref177663596"/>
      <w:r w:rsidRPr="004120BB">
        <w:rPr>
          <w:rFonts w:ascii="Arial" w:hAnsi="Arial" w:cs="Arial"/>
          <w:color w:val="000000"/>
          <w:sz w:val="20"/>
          <w:szCs w:val="20"/>
        </w:rPr>
        <w:t>Tuto smlouvu lze měnit a doplňovat jen písemnými dodatky očíslovanými vzestupnou číselnou řadou a podepsanými oprávněnými zástupci obou smluvních stran</w:t>
      </w:r>
      <w:r w:rsidR="00204977" w:rsidRPr="004120BB">
        <w:rPr>
          <w:rFonts w:ascii="Arial" w:hAnsi="Arial" w:cs="Arial"/>
          <w:color w:val="000000"/>
          <w:sz w:val="20"/>
          <w:szCs w:val="20"/>
        </w:rPr>
        <w:t>, ledaže je touto smlouvou v určitém případě výslovně stanoveno jinak</w:t>
      </w:r>
      <w:r w:rsidRPr="004120BB">
        <w:rPr>
          <w:rFonts w:ascii="Arial" w:hAnsi="Arial" w:cs="Arial"/>
          <w:color w:val="000000"/>
          <w:sz w:val="20"/>
          <w:szCs w:val="20"/>
        </w:rPr>
        <w:t xml:space="preserve">. </w:t>
      </w:r>
      <w:r w:rsidR="00C138CA" w:rsidRPr="004120BB">
        <w:rPr>
          <w:rFonts w:ascii="Arial" w:hAnsi="Arial" w:cs="Arial"/>
          <w:color w:val="000000"/>
          <w:sz w:val="20"/>
          <w:szCs w:val="20"/>
        </w:rPr>
        <w:t>Změna této smlouvy musí být v souladu s předpisy pro veřejné zadávání, především se ZZVZ.</w:t>
      </w:r>
      <w:bookmarkEnd w:id="52"/>
    </w:p>
    <w:p w14:paraId="019922CE" w14:textId="695AF070" w:rsidR="00FF2EAD" w:rsidRPr="004120BB" w:rsidRDefault="00AF3E5C" w:rsidP="00EB568A">
      <w:pPr>
        <w:pStyle w:val="Seznam2"/>
        <w:numPr>
          <w:ilvl w:val="1"/>
          <w:numId w:val="24"/>
        </w:numPr>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Nestanoví-li tato smlouva</w:t>
      </w:r>
      <w:r w:rsidR="002D0AF8" w:rsidRPr="004120BB">
        <w:rPr>
          <w:rFonts w:ascii="Arial" w:hAnsi="Arial" w:cs="Arial"/>
          <w:color w:val="000000"/>
          <w:sz w:val="20"/>
          <w:szCs w:val="20"/>
        </w:rPr>
        <w:t xml:space="preserve"> výslovně</w:t>
      </w:r>
      <w:r w:rsidRPr="004120BB">
        <w:rPr>
          <w:rFonts w:ascii="Arial" w:hAnsi="Arial" w:cs="Arial"/>
          <w:color w:val="000000"/>
          <w:sz w:val="20"/>
          <w:szCs w:val="20"/>
        </w:rPr>
        <w:t xml:space="preserve">, že se oznámení činěné dle této smlouvy druhé straně mohou provést zápisem ve stavebním deníku, ústně či jiným obdobným způsobem, provádí se oznámení </w:t>
      </w:r>
      <w:r w:rsidR="005E00A7" w:rsidRPr="004120BB">
        <w:rPr>
          <w:rFonts w:ascii="Arial" w:hAnsi="Arial" w:cs="Arial"/>
          <w:color w:val="000000"/>
          <w:sz w:val="20"/>
          <w:szCs w:val="20"/>
        </w:rPr>
        <w:t>písemně (a to i elektronicky e-mailem)</w:t>
      </w:r>
      <w:r w:rsidRPr="004120BB">
        <w:rPr>
          <w:rFonts w:ascii="Arial" w:hAnsi="Arial" w:cs="Arial"/>
          <w:color w:val="000000"/>
          <w:sz w:val="20"/>
          <w:szCs w:val="20"/>
        </w:rPr>
        <w:t xml:space="preserve"> pověřenému pracovníku nebo zástupci druhé strany</w:t>
      </w:r>
      <w:r w:rsidR="00C81755" w:rsidRPr="004120BB">
        <w:rPr>
          <w:rFonts w:ascii="Arial" w:hAnsi="Arial" w:cs="Arial"/>
          <w:color w:val="000000"/>
          <w:sz w:val="20"/>
          <w:szCs w:val="20"/>
        </w:rPr>
        <w:t>.</w:t>
      </w:r>
      <w:r w:rsidR="00C81755" w:rsidRPr="004120BB">
        <w:rPr>
          <w:rFonts w:ascii="Arial" w:hAnsi="Arial" w:cs="Arial"/>
          <w:sz w:val="20"/>
          <w:szCs w:val="20"/>
        </w:rPr>
        <w:t xml:space="preserve"> </w:t>
      </w:r>
      <w:r w:rsidR="00C81755" w:rsidRPr="004120BB">
        <w:rPr>
          <w:rFonts w:ascii="Arial" w:hAnsi="Arial" w:cs="Arial"/>
          <w:color w:val="000000"/>
          <w:sz w:val="20"/>
          <w:szCs w:val="20"/>
        </w:rPr>
        <w:t xml:space="preserve">Při nebezpečí prodlení se za řádně doručené oznámení považuje i oznámení učiněné telefonicky s tím, že bude příslušnou smluvní stranou následně potvrzeno některým ze způsobů stanovených pro doručování </w:t>
      </w:r>
      <w:r w:rsidR="005D140A" w:rsidRPr="004120BB">
        <w:rPr>
          <w:rFonts w:ascii="Arial" w:hAnsi="Arial" w:cs="Arial"/>
          <w:color w:val="000000"/>
          <w:sz w:val="20"/>
          <w:szCs w:val="20"/>
        </w:rPr>
        <w:t>písemností</w:t>
      </w:r>
      <w:r w:rsidRPr="004120BB">
        <w:rPr>
          <w:rFonts w:ascii="Arial" w:hAnsi="Arial" w:cs="Arial"/>
          <w:color w:val="000000"/>
          <w:sz w:val="20"/>
          <w:szCs w:val="20"/>
        </w:rPr>
        <w:t>.</w:t>
      </w:r>
      <w:r w:rsidR="002707FA" w:rsidRPr="004120BB">
        <w:rPr>
          <w:rFonts w:ascii="Arial" w:hAnsi="Arial" w:cs="Arial"/>
          <w:sz w:val="20"/>
          <w:szCs w:val="20"/>
        </w:rPr>
        <w:t xml:space="preserve"> </w:t>
      </w:r>
    </w:p>
    <w:p w14:paraId="318EA59C" w14:textId="7364267B" w:rsidR="00AF3E5C" w:rsidRPr="004120BB" w:rsidRDefault="002707FA" w:rsidP="00C92319">
      <w:pPr>
        <w:pStyle w:val="Seznam2"/>
        <w:spacing w:after="120" w:line="276" w:lineRule="auto"/>
        <w:ind w:left="720" w:firstLine="0"/>
        <w:contextualSpacing w:val="0"/>
        <w:rPr>
          <w:rFonts w:ascii="Arial" w:hAnsi="Arial" w:cs="Arial"/>
          <w:color w:val="000000"/>
          <w:sz w:val="20"/>
          <w:szCs w:val="20"/>
        </w:rPr>
      </w:pPr>
      <w:r w:rsidRPr="00B13276">
        <w:rPr>
          <w:rFonts w:ascii="Arial" w:hAnsi="Arial" w:cs="Arial"/>
          <w:color w:val="000000"/>
          <w:sz w:val="20"/>
          <w:szCs w:val="20"/>
        </w:rPr>
        <w:t>Veškeré písemnosti dle této smlouvy budou příjemci doručeny přednostně datovou schránkou, případně osobně či odeslány kurýrní službou, doporučenou poštou nebo elektronickou poštou. Elektronickou poštu nelze užít pro písemnosti, kterými má dojít ke změnám nebo ukončení této smlouvy. Faktury budou doručovány dle podmínek stanovených v článku 7 této smlouvy.</w:t>
      </w:r>
    </w:p>
    <w:p w14:paraId="6624A6C8" w14:textId="1C354D12" w:rsidR="00773E36" w:rsidRPr="004120BB" w:rsidRDefault="00773E36" w:rsidP="00C92319">
      <w:pPr>
        <w:pStyle w:val="Seznam2"/>
        <w:spacing w:after="120" w:line="276" w:lineRule="auto"/>
        <w:ind w:left="720" w:firstLine="0"/>
        <w:contextualSpacing w:val="0"/>
        <w:rPr>
          <w:rFonts w:ascii="Arial" w:hAnsi="Arial" w:cs="Arial"/>
          <w:color w:val="000000"/>
          <w:sz w:val="20"/>
          <w:szCs w:val="20"/>
        </w:rPr>
      </w:pPr>
      <w:r w:rsidRPr="004120BB">
        <w:rPr>
          <w:rFonts w:ascii="Arial" w:hAnsi="Arial" w:cs="Arial"/>
          <w:color w:val="000000"/>
          <w:sz w:val="20"/>
          <w:szCs w:val="20"/>
        </w:rPr>
        <w:t>Všechny písemnosti jsou považovány za doručené</w:t>
      </w:r>
      <w:r w:rsidR="00CB74F4" w:rsidRPr="004120BB">
        <w:rPr>
          <w:rFonts w:ascii="Arial" w:hAnsi="Arial" w:cs="Arial"/>
          <w:color w:val="000000"/>
          <w:sz w:val="20"/>
          <w:szCs w:val="20"/>
        </w:rPr>
        <w:t>, pokud jsou doručovány</w:t>
      </w:r>
      <w:r w:rsidRPr="004120BB">
        <w:rPr>
          <w:rFonts w:ascii="Arial" w:hAnsi="Arial" w:cs="Arial"/>
          <w:color w:val="000000"/>
          <w:sz w:val="20"/>
          <w:szCs w:val="20"/>
        </w:rPr>
        <w:t>:</w:t>
      </w:r>
    </w:p>
    <w:p w14:paraId="271F2ECF" w14:textId="72B4C526" w:rsidR="00773E36" w:rsidRPr="004120BB" w:rsidRDefault="00CB74F4" w:rsidP="00A6788D">
      <w:pPr>
        <w:pStyle w:val="Seznam2"/>
        <w:numPr>
          <w:ilvl w:val="0"/>
          <w:numId w:val="35"/>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osobně – předáním</w:t>
      </w:r>
      <w:r w:rsidR="00773E36" w:rsidRPr="004120BB">
        <w:rPr>
          <w:rFonts w:ascii="Arial" w:hAnsi="Arial" w:cs="Arial"/>
          <w:color w:val="000000"/>
          <w:sz w:val="20"/>
          <w:szCs w:val="20"/>
        </w:rPr>
        <w:t xml:space="preserve"> zástupci adresáta (druhé </w:t>
      </w:r>
      <w:r w:rsidR="00285734" w:rsidRPr="004120BB">
        <w:rPr>
          <w:rFonts w:ascii="Arial" w:hAnsi="Arial" w:cs="Arial"/>
          <w:color w:val="000000"/>
          <w:sz w:val="20"/>
          <w:szCs w:val="20"/>
        </w:rPr>
        <w:t>smluvní s</w:t>
      </w:r>
      <w:r w:rsidR="00773E36" w:rsidRPr="004120BB">
        <w:rPr>
          <w:rFonts w:ascii="Arial" w:hAnsi="Arial" w:cs="Arial"/>
          <w:color w:val="000000"/>
          <w:sz w:val="20"/>
          <w:szCs w:val="20"/>
        </w:rPr>
        <w:t>trany) v okamžiku převzetí písemnosti, nebo okamžikem odmítnutí jejich převzetí ze strany zástupce adresáta;</w:t>
      </w:r>
    </w:p>
    <w:p w14:paraId="7253811B" w14:textId="61CC1EAA" w:rsidR="00773E36" w:rsidRPr="004120BB" w:rsidRDefault="00CB74F4" w:rsidP="00A6788D">
      <w:pPr>
        <w:pStyle w:val="Seznam2"/>
        <w:numPr>
          <w:ilvl w:val="0"/>
          <w:numId w:val="35"/>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lastRenderedPageBreak/>
        <w:t>elektronickou poštu (</w:t>
      </w:r>
      <w:r w:rsidR="00773E36" w:rsidRPr="004120BB">
        <w:rPr>
          <w:rFonts w:ascii="Arial" w:hAnsi="Arial" w:cs="Arial"/>
          <w:color w:val="000000"/>
          <w:sz w:val="20"/>
          <w:szCs w:val="20"/>
        </w:rPr>
        <w:t>e-mailem</w:t>
      </w:r>
      <w:r w:rsidRPr="004120BB">
        <w:rPr>
          <w:rFonts w:ascii="Arial" w:hAnsi="Arial" w:cs="Arial"/>
          <w:color w:val="000000"/>
          <w:sz w:val="20"/>
          <w:szCs w:val="20"/>
        </w:rPr>
        <w:t xml:space="preserve">) </w:t>
      </w:r>
      <w:r w:rsidR="00F3619A" w:rsidRPr="004120BB">
        <w:rPr>
          <w:rFonts w:ascii="Arial" w:hAnsi="Arial" w:cs="Arial"/>
          <w:color w:val="000000"/>
          <w:sz w:val="20"/>
          <w:szCs w:val="20"/>
        </w:rPr>
        <w:t xml:space="preserve">– </w:t>
      </w:r>
      <w:r w:rsidR="00773E36" w:rsidRPr="004120BB">
        <w:rPr>
          <w:rFonts w:ascii="Arial" w:hAnsi="Arial" w:cs="Arial"/>
          <w:color w:val="000000"/>
          <w:sz w:val="20"/>
          <w:szCs w:val="20"/>
        </w:rPr>
        <w:t xml:space="preserve">okamžikem doručení e-mailové zprávy do e-mailové schránky adresáta (druhé </w:t>
      </w:r>
      <w:r w:rsidR="00D61851" w:rsidRPr="004120BB">
        <w:rPr>
          <w:rFonts w:ascii="Arial" w:hAnsi="Arial" w:cs="Arial"/>
          <w:color w:val="000000"/>
          <w:sz w:val="20"/>
          <w:szCs w:val="20"/>
        </w:rPr>
        <w:t>smluvní strany</w:t>
      </w:r>
      <w:r w:rsidR="00773E36" w:rsidRPr="004120BB">
        <w:rPr>
          <w:rFonts w:ascii="Arial" w:hAnsi="Arial" w:cs="Arial"/>
          <w:color w:val="000000"/>
          <w:sz w:val="20"/>
          <w:szCs w:val="20"/>
        </w:rPr>
        <w:t>);</w:t>
      </w:r>
    </w:p>
    <w:p w14:paraId="07942016" w14:textId="0EF34299" w:rsidR="00AC4DE4" w:rsidRPr="004120BB" w:rsidRDefault="00773E36" w:rsidP="00A6788D">
      <w:pPr>
        <w:pStyle w:val="Seznam2"/>
        <w:numPr>
          <w:ilvl w:val="0"/>
          <w:numId w:val="35"/>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do datové </w:t>
      </w:r>
      <w:r w:rsidR="00F3619A" w:rsidRPr="004120BB">
        <w:rPr>
          <w:rFonts w:ascii="Arial" w:hAnsi="Arial" w:cs="Arial"/>
          <w:color w:val="000000"/>
          <w:sz w:val="20"/>
          <w:szCs w:val="20"/>
        </w:rPr>
        <w:t>schránky – okamžikem</w:t>
      </w:r>
      <w:r w:rsidRPr="004120BB">
        <w:rPr>
          <w:rFonts w:ascii="Arial" w:hAnsi="Arial" w:cs="Arial"/>
          <w:color w:val="000000"/>
          <w:sz w:val="20"/>
          <w:szCs w:val="20"/>
        </w:rPr>
        <w:t xml:space="preserve">, kdy se do datové schránky přihlásí k tomu oprávněný zástupce adresáta (druhé </w:t>
      </w:r>
      <w:r w:rsidR="00CB4573" w:rsidRPr="004120BB">
        <w:rPr>
          <w:rFonts w:ascii="Arial" w:hAnsi="Arial" w:cs="Arial"/>
          <w:color w:val="000000"/>
          <w:sz w:val="20"/>
          <w:szCs w:val="20"/>
        </w:rPr>
        <w:t>smluvní strany</w:t>
      </w:r>
      <w:r w:rsidRPr="004120BB">
        <w:rPr>
          <w:rFonts w:ascii="Arial" w:hAnsi="Arial" w:cs="Arial"/>
          <w:color w:val="000000"/>
          <w:sz w:val="20"/>
          <w:szCs w:val="20"/>
        </w:rPr>
        <w:t>) s tím, že pokud se taková osoba nepřihlásí do datové schránky ve lhůtě deseti kalendářních dnů ode dne, kdy byla písemnost dodána do datové schránky, považuje se písemnost za doručenou posledním dnem této lhůty;</w:t>
      </w:r>
      <w:r w:rsidR="00AC4DE4" w:rsidRPr="004120BB">
        <w:rPr>
          <w:rFonts w:ascii="Arial" w:hAnsi="Arial" w:cs="Arial"/>
          <w:color w:val="000000"/>
          <w:sz w:val="20"/>
          <w:szCs w:val="20"/>
        </w:rPr>
        <w:t xml:space="preserve"> </w:t>
      </w:r>
    </w:p>
    <w:p w14:paraId="53A56D1D" w14:textId="4E6F7EA0" w:rsidR="00AC4DE4" w:rsidRPr="004120BB" w:rsidRDefault="00AC4DE4" w:rsidP="00A6788D">
      <w:pPr>
        <w:pStyle w:val="Seznam2"/>
        <w:numPr>
          <w:ilvl w:val="0"/>
          <w:numId w:val="35"/>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poštou nebo </w:t>
      </w:r>
      <w:r w:rsidR="00F3619A" w:rsidRPr="004120BB">
        <w:rPr>
          <w:rFonts w:ascii="Arial" w:hAnsi="Arial" w:cs="Arial"/>
          <w:color w:val="000000"/>
          <w:sz w:val="20"/>
          <w:szCs w:val="20"/>
        </w:rPr>
        <w:t>kurýrem – okamžikem</w:t>
      </w:r>
      <w:r w:rsidRPr="004120BB">
        <w:rPr>
          <w:rFonts w:ascii="Arial" w:hAnsi="Arial" w:cs="Arial"/>
          <w:color w:val="000000"/>
          <w:sz w:val="20"/>
          <w:szCs w:val="20"/>
        </w:rPr>
        <w:t xml:space="preserve">, kdy zástupce druhé </w:t>
      </w:r>
      <w:r w:rsidR="00E3267F" w:rsidRPr="004120BB">
        <w:rPr>
          <w:rFonts w:ascii="Arial" w:hAnsi="Arial" w:cs="Arial"/>
          <w:color w:val="000000"/>
          <w:sz w:val="20"/>
          <w:szCs w:val="20"/>
        </w:rPr>
        <w:t>smluvní strany</w:t>
      </w:r>
      <w:r w:rsidRPr="004120BB">
        <w:rPr>
          <w:rFonts w:ascii="Arial" w:hAnsi="Arial" w:cs="Arial"/>
          <w:color w:val="000000"/>
          <w:sz w:val="20"/>
          <w:szCs w:val="20"/>
        </w:rPr>
        <w:t xml:space="preserve"> převzal zásilku nebo kdy zásilku odmítl převzít s výjimkou odmítnutí převzetí z důvodu jejího poškození.</w:t>
      </w:r>
    </w:p>
    <w:p w14:paraId="36253707" w14:textId="2CD1BCF0" w:rsidR="003015C0" w:rsidRPr="004120BB" w:rsidRDefault="00AF3E5C" w:rsidP="00EB568A">
      <w:pPr>
        <w:pStyle w:val="Seznam2"/>
        <w:numPr>
          <w:ilvl w:val="1"/>
          <w:numId w:val="24"/>
        </w:numPr>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V případě rozporu ustanovení této smlouvy s ustanoveními jejích příloh, platí ustanovení smlouvy.</w:t>
      </w:r>
    </w:p>
    <w:p w14:paraId="20CF1909" w14:textId="6D88A36D" w:rsidR="009357E8" w:rsidRPr="004120BB" w:rsidRDefault="00CD0866" w:rsidP="00EB568A">
      <w:pPr>
        <w:pStyle w:val="Seznam2"/>
        <w:numPr>
          <w:ilvl w:val="1"/>
          <w:numId w:val="24"/>
        </w:numPr>
        <w:spacing w:before="240" w:after="120" w:line="276" w:lineRule="auto"/>
        <w:ind w:left="720" w:hanging="720"/>
        <w:contextualSpacing w:val="0"/>
        <w:rPr>
          <w:rFonts w:ascii="Arial" w:hAnsi="Arial" w:cs="Arial"/>
          <w:color w:val="000000"/>
          <w:sz w:val="20"/>
          <w:szCs w:val="20"/>
        </w:rPr>
      </w:pPr>
      <w:r w:rsidRPr="004120BB">
        <w:rPr>
          <w:rFonts w:ascii="Arial" w:hAnsi="Arial" w:cs="Arial"/>
          <w:bCs/>
          <w:sz w:val="20"/>
          <w:szCs w:val="20"/>
        </w:rPr>
        <w:t>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w:t>
      </w:r>
      <w:r w:rsidR="006464A6" w:rsidRPr="004120BB">
        <w:rPr>
          <w:rFonts w:ascii="Arial" w:hAnsi="Arial" w:cs="Arial"/>
          <w:bCs/>
          <w:sz w:val="20"/>
          <w:szCs w:val="20"/>
        </w:rPr>
        <w:t>.</w:t>
      </w:r>
    </w:p>
    <w:p w14:paraId="5A9876F1" w14:textId="2A6B1B0A" w:rsidR="00D81248" w:rsidRPr="004120BB" w:rsidRDefault="000B4E1A" w:rsidP="000B4E1A">
      <w:pPr>
        <w:pStyle w:val="Odstavecseseznamem"/>
        <w:numPr>
          <w:ilvl w:val="1"/>
          <w:numId w:val="24"/>
        </w:numPr>
        <w:spacing w:line="276" w:lineRule="auto"/>
        <w:ind w:left="709" w:hanging="709"/>
        <w:rPr>
          <w:rFonts w:ascii="Arial" w:hAnsi="Arial" w:cs="Arial"/>
          <w:sz w:val="20"/>
          <w:szCs w:val="20"/>
        </w:rPr>
      </w:pPr>
      <w:bookmarkStart w:id="53" w:name="_Hlk187847469"/>
      <w:r w:rsidRPr="004120BB">
        <w:rPr>
          <w:rFonts w:ascii="Arial" w:hAnsi="Arial" w:cs="Arial"/>
          <w:sz w:val="20"/>
          <w:szCs w:val="20"/>
        </w:rPr>
        <w:t xml:space="preserve">Tato smlouva, ve smyslu § 211 odst. 3 zákona č. 134/2016 Sb. o zadávání veřejných zakázek ve znění pozdějších předpisů, ve spojení se zákonem č. 300/2008 Sb. o elektronických úkonech a autorizované konverzi dokumentů, ve znění pozdějších předpisů, může být uzavřena elektronicky. Pakliže bude smlouva uzavřena v listinné podobě, bude vyhotovena v 6 stejnopisech, z nichž objednatel obdrží </w:t>
      </w:r>
      <w:r w:rsidR="00741DD3" w:rsidRPr="004120BB">
        <w:rPr>
          <w:rFonts w:ascii="Arial" w:hAnsi="Arial" w:cs="Arial"/>
          <w:sz w:val="20"/>
          <w:szCs w:val="20"/>
        </w:rPr>
        <w:t>čtyři</w:t>
      </w:r>
      <w:r w:rsidRPr="004120BB">
        <w:rPr>
          <w:rFonts w:ascii="Arial" w:hAnsi="Arial" w:cs="Arial"/>
          <w:sz w:val="20"/>
          <w:szCs w:val="20"/>
        </w:rPr>
        <w:t xml:space="preserve"> a zhotovitel </w:t>
      </w:r>
      <w:r w:rsidR="00741DD3" w:rsidRPr="004120BB">
        <w:rPr>
          <w:rFonts w:ascii="Arial" w:hAnsi="Arial" w:cs="Arial"/>
          <w:sz w:val="20"/>
          <w:szCs w:val="20"/>
        </w:rPr>
        <w:t>dva</w:t>
      </w:r>
      <w:r w:rsidRPr="004120BB">
        <w:rPr>
          <w:rFonts w:ascii="Arial" w:hAnsi="Arial" w:cs="Arial"/>
          <w:sz w:val="20"/>
          <w:szCs w:val="20"/>
        </w:rPr>
        <w:t xml:space="preserve"> stejnopisy</w:t>
      </w:r>
      <w:bookmarkEnd w:id="53"/>
      <w:r w:rsidRPr="004120BB">
        <w:rPr>
          <w:rFonts w:ascii="Arial" w:hAnsi="Arial" w:cs="Arial"/>
          <w:sz w:val="20"/>
          <w:szCs w:val="20"/>
        </w:rPr>
        <w:t xml:space="preserve">. </w:t>
      </w:r>
    </w:p>
    <w:p w14:paraId="2617D012" w14:textId="073E8F63" w:rsidR="00D81248" w:rsidRPr="004120BB" w:rsidRDefault="005D2558" w:rsidP="00EB568A">
      <w:pPr>
        <w:pStyle w:val="Odstavec"/>
        <w:numPr>
          <w:ilvl w:val="1"/>
          <w:numId w:val="24"/>
        </w:numPr>
        <w:overflowPunct w:val="0"/>
        <w:autoSpaceDE w:val="0"/>
        <w:autoSpaceDN w:val="0"/>
        <w:spacing w:before="240" w:after="120" w:line="276" w:lineRule="auto"/>
        <w:ind w:left="709" w:hanging="709"/>
        <w:outlineLvl w:val="9"/>
        <w:rPr>
          <w:rFonts w:ascii="Arial" w:hAnsi="Arial" w:cs="Arial"/>
          <w:sz w:val="20"/>
          <w:szCs w:val="20"/>
        </w:rPr>
      </w:pPr>
      <w:r w:rsidRPr="004120BB">
        <w:rPr>
          <w:rFonts w:ascii="Arial" w:hAnsi="Arial" w:cs="Arial"/>
          <w:sz w:val="20"/>
          <w:szCs w:val="20"/>
        </w:rPr>
        <w:t>Smluvní strany</w:t>
      </w:r>
      <w:r w:rsidR="00D81248" w:rsidRPr="004120BB">
        <w:rPr>
          <w:rFonts w:ascii="Arial" w:hAnsi="Arial" w:cs="Arial"/>
          <w:sz w:val="20"/>
          <w:szCs w:val="20"/>
        </w:rPr>
        <w:t xml:space="preserve"> prohlašují, že se seznámili s obsahem této smlouvy, </w:t>
      </w:r>
      <w:r w:rsidR="00522606" w:rsidRPr="004120BB">
        <w:rPr>
          <w:rFonts w:ascii="Arial" w:hAnsi="Arial" w:cs="Arial"/>
          <w:sz w:val="20"/>
          <w:szCs w:val="20"/>
        </w:rPr>
        <w:t xml:space="preserve">že je jim znám význam jednotlivých ustanovení této smlouvy a </w:t>
      </w:r>
      <w:r w:rsidR="00D81248" w:rsidRPr="004120BB">
        <w:rPr>
          <w:rFonts w:ascii="Arial" w:hAnsi="Arial" w:cs="Arial"/>
          <w:sz w:val="20"/>
          <w:szCs w:val="20"/>
        </w:rPr>
        <w:t xml:space="preserve">nemají k ní připomínek a tuto uzavírají svobodně, vážně, vědomi si všech jejích důsledků. </w:t>
      </w:r>
      <w:r w:rsidR="00EB6606" w:rsidRPr="004120BB">
        <w:rPr>
          <w:rFonts w:ascii="Arial" w:hAnsi="Arial" w:cs="Arial"/>
          <w:sz w:val="20"/>
          <w:szCs w:val="20"/>
        </w:rPr>
        <w:t>Na důkaz svého souhlasu s obsahem jak je výše uvedeno připojují své podpisy.</w:t>
      </w:r>
      <w:r w:rsidR="00EB6606" w:rsidRPr="004120BB" w:rsidDel="00EB6606">
        <w:rPr>
          <w:rFonts w:ascii="Arial" w:hAnsi="Arial" w:cs="Arial"/>
          <w:sz w:val="20"/>
          <w:szCs w:val="20"/>
        </w:rPr>
        <w:t xml:space="preserve"> </w:t>
      </w:r>
    </w:p>
    <w:p w14:paraId="7EF7E00E" w14:textId="1B12D6A9" w:rsidR="00CF6D54" w:rsidRPr="004120BB" w:rsidRDefault="00774855" w:rsidP="00774855">
      <w:pPr>
        <w:pStyle w:val="Odstavecseseznamem"/>
        <w:numPr>
          <w:ilvl w:val="1"/>
          <w:numId w:val="24"/>
        </w:numPr>
        <w:spacing w:line="280" w:lineRule="atLeast"/>
        <w:ind w:left="709" w:hanging="709"/>
        <w:rPr>
          <w:rFonts w:ascii="Arial" w:hAnsi="Arial" w:cs="Arial"/>
          <w:color w:val="000000"/>
          <w:sz w:val="20"/>
          <w:szCs w:val="20"/>
        </w:rPr>
      </w:pPr>
      <w:r w:rsidRPr="004120BB">
        <w:rPr>
          <w:rFonts w:ascii="Arial" w:hAnsi="Arial" w:cs="Arial"/>
          <w:color w:val="000000"/>
          <w:sz w:val="20"/>
          <w:szCs w:val="20"/>
        </w:rPr>
        <w:t xml:space="preserve">Uzavření této smlouvy bylo schváleno Radou Královéhradeckého kraje na jejím zasedání dne </w:t>
      </w:r>
      <w:r w:rsidRPr="004120BB">
        <w:rPr>
          <w:rFonts w:ascii="Arial" w:hAnsi="Arial" w:cs="Arial"/>
          <w:color w:val="000000"/>
          <w:sz w:val="20"/>
          <w:szCs w:val="20"/>
          <w:highlight w:val="cyan"/>
        </w:rPr>
        <w:t>[bude doplněno před podpisem smlouvy]</w:t>
      </w:r>
      <w:r w:rsidRPr="004120BB">
        <w:rPr>
          <w:rFonts w:ascii="Arial" w:hAnsi="Arial" w:cs="Arial"/>
          <w:color w:val="000000"/>
          <w:sz w:val="20"/>
          <w:szCs w:val="20"/>
        </w:rPr>
        <w:t xml:space="preserve"> č. usnesení </w:t>
      </w:r>
      <w:r w:rsidRPr="004120BB">
        <w:rPr>
          <w:rFonts w:ascii="Arial" w:hAnsi="Arial" w:cs="Arial"/>
          <w:color w:val="000000"/>
          <w:sz w:val="20"/>
          <w:szCs w:val="20"/>
          <w:highlight w:val="cyan"/>
        </w:rPr>
        <w:t>[bude doplněno před podpisem smlouvy]</w:t>
      </w:r>
      <w:r w:rsidRPr="004120BB">
        <w:rPr>
          <w:rFonts w:ascii="Arial" w:hAnsi="Arial" w:cs="Arial"/>
          <w:color w:val="000000"/>
          <w:sz w:val="20"/>
          <w:szCs w:val="20"/>
        </w:rPr>
        <w:t>.</w:t>
      </w:r>
    </w:p>
    <w:p w14:paraId="59D011E3" w14:textId="77777777" w:rsidR="00EB568A" w:rsidRPr="004120BB" w:rsidRDefault="00CF1E8D" w:rsidP="00050BCF">
      <w:pPr>
        <w:widowControl w:val="0"/>
        <w:tabs>
          <w:tab w:val="left" w:pos="567"/>
          <w:tab w:val="left" w:pos="5529"/>
        </w:tabs>
        <w:overflowPunct w:val="0"/>
        <w:autoSpaceDE w:val="0"/>
        <w:autoSpaceDN w:val="0"/>
        <w:adjustRightInd w:val="0"/>
        <w:spacing w:before="240" w:after="240" w:line="276" w:lineRule="auto"/>
        <w:rPr>
          <w:rFonts w:ascii="Arial" w:hAnsi="Arial" w:cs="Arial"/>
          <w:sz w:val="20"/>
          <w:szCs w:val="20"/>
          <w:lang w:eastAsia="x-none"/>
        </w:rPr>
      </w:pPr>
      <w:r w:rsidRPr="004120BB">
        <w:rPr>
          <w:rFonts w:ascii="Arial" w:hAnsi="Arial" w:cs="Arial"/>
          <w:sz w:val="20"/>
          <w:szCs w:val="20"/>
          <w:lang w:eastAsia="x-none"/>
        </w:rPr>
        <w:t>O</w:t>
      </w:r>
      <w:r w:rsidR="002E5F9F" w:rsidRPr="004120BB">
        <w:rPr>
          <w:rFonts w:ascii="Arial" w:hAnsi="Arial" w:cs="Arial"/>
          <w:sz w:val="20"/>
          <w:szCs w:val="20"/>
          <w:lang w:eastAsia="x-none"/>
        </w:rPr>
        <w:t>bjednatel</w:t>
      </w:r>
      <w:r w:rsidR="007C16AC" w:rsidRPr="004120BB">
        <w:rPr>
          <w:rFonts w:ascii="Arial" w:hAnsi="Arial" w:cs="Arial"/>
        </w:rPr>
        <w:t xml:space="preserve"> </w:t>
      </w:r>
      <w:r w:rsidR="007C16AC" w:rsidRPr="004120BB">
        <w:rPr>
          <w:rFonts w:ascii="Arial" w:hAnsi="Arial" w:cs="Arial"/>
          <w:sz w:val="20"/>
          <w:szCs w:val="20"/>
          <w:lang w:eastAsia="x-none"/>
        </w:rPr>
        <w:t>v Hradci Králové</w:t>
      </w:r>
      <w:r w:rsidR="00EB568A" w:rsidRPr="004120BB">
        <w:rPr>
          <w:rFonts w:ascii="Arial" w:hAnsi="Arial" w:cs="Arial"/>
          <w:sz w:val="20"/>
          <w:szCs w:val="20"/>
          <w:lang w:eastAsia="x-none"/>
        </w:rPr>
        <w:t xml:space="preserve"> dne </w:t>
      </w:r>
      <w:r w:rsidR="002E5F9F" w:rsidRPr="004120BB">
        <w:rPr>
          <w:rFonts w:ascii="Arial" w:hAnsi="Arial" w:cs="Arial"/>
          <w:sz w:val="20"/>
          <w:szCs w:val="20"/>
          <w:lang w:eastAsia="x-none"/>
        </w:rPr>
        <w:t xml:space="preserve">                                       </w:t>
      </w:r>
      <w:r w:rsidR="00EB568A" w:rsidRPr="004120BB">
        <w:rPr>
          <w:rFonts w:ascii="Arial" w:hAnsi="Arial" w:cs="Arial"/>
          <w:sz w:val="20"/>
          <w:szCs w:val="20"/>
          <w:lang w:eastAsia="x-none"/>
        </w:rPr>
        <w:tab/>
      </w:r>
      <w:r w:rsidRPr="004120BB">
        <w:rPr>
          <w:rFonts w:ascii="Arial" w:hAnsi="Arial" w:cs="Arial"/>
          <w:sz w:val="20"/>
          <w:szCs w:val="20"/>
          <w:lang w:eastAsia="x-none"/>
        </w:rPr>
        <w:t>Z</w:t>
      </w:r>
      <w:r w:rsidR="002E5F9F" w:rsidRPr="004120BB">
        <w:rPr>
          <w:rFonts w:ascii="Arial" w:hAnsi="Arial" w:cs="Arial"/>
          <w:sz w:val="20"/>
          <w:szCs w:val="20"/>
          <w:lang w:eastAsia="x-none"/>
        </w:rPr>
        <w:t>hotovitel</w:t>
      </w:r>
      <w:r w:rsidR="00E00838" w:rsidRPr="004120BB">
        <w:rPr>
          <w:rFonts w:ascii="Arial" w:hAnsi="Arial" w:cs="Arial"/>
        </w:rPr>
        <w:t xml:space="preserve"> </w:t>
      </w:r>
      <w:r w:rsidR="00E00838" w:rsidRPr="004120BB">
        <w:rPr>
          <w:rFonts w:ascii="Arial" w:hAnsi="Arial" w:cs="Arial"/>
          <w:sz w:val="20"/>
          <w:szCs w:val="20"/>
          <w:lang w:eastAsia="x-none"/>
        </w:rPr>
        <w:t xml:space="preserve">v </w:t>
      </w:r>
      <w:r w:rsidR="00EB568A" w:rsidRPr="004120BB">
        <w:rPr>
          <w:rFonts w:ascii="Arial" w:hAnsi="Arial" w:cs="Arial"/>
          <w:sz w:val="20"/>
          <w:szCs w:val="20"/>
          <w:lang w:eastAsia="x-none"/>
        </w:rPr>
        <w:t xml:space="preserve">……………… dne </w:t>
      </w:r>
    </w:p>
    <w:p w14:paraId="05D8087B" w14:textId="41FB5357" w:rsidR="002E5F9F" w:rsidRPr="004120BB" w:rsidRDefault="00EB568A" w:rsidP="00EB568A">
      <w:pPr>
        <w:widowControl w:val="0"/>
        <w:tabs>
          <w:tab w:val="left" w:pos="567"/>
          <w:tab w:val="left" w:pos="5529"/>
        </w:tabs>
        <w:overflowPunct w:val="0"/>
        <w:autoSpaceDE w:val="0"/>
        <w:autoSpaceDN w:val="0"/>
        <w:adjustRightInd w:val="0"/>
        <w:spacing w:line="276" w:lineRule="auto"/>
        <w:rPr>
          <w:rFonts w:ascii="Arial" w:hAnsi="Arial" w:cs="Arial"/>
          <w:sz w:val="20"/>
          <w:szCs w:val="20"/>
          <w:lang w:eastAsia="x-none"/>
        </w:rPr>
      </w:pPr>
      <w:r w:rsidRPr="004120BB">
        <w:rPr>
          <w:rFonts w:ascii="Arial" w:hAnsi="Arial" w:cs="Arial"/>
          <w:sz w:val="20"/>
          <w:szCs w:val="20"/>
          <w:lang w:eastAsia="x-none"/>
        </w:rPr>
        <w:tab/>
      </w:r>
      <w:r w:rsidR="00E00838" w:rsidRPr="004120BB">
        <w:rPr>
          <w:rFonts w:ascii="Arial" w:hAnsi="Arial" w:cs="Arial"/>
          <w:sz w:val="20"/>
          <w:szCs w:val="20"/>
          <w:lang w:eastAsia="x-none"/>
        </w:rPr>
        <w:t>[</w:t>
      </w:r>
      <w:r w:rsidR="00E00838" w:rsidRPr="004120BB">
        <w:rPr>
          <w:rFonts w:ascii="Arial" w:hAnsi="Arial" w:cs="Arial"/>
          <w:sz w:val="20"/>
          <w:szCs w:val="20"/>
          <w:highlight w:val="cyan"/>
          <w:lang w:eastAsia="x-none"/>
        </w:rPr>
        <w:t xml:space="preserve">bude doplněno před </w:t>
      </w:r>
      <w:r w:rsidR="003D280D">
        <w:rPr>
          <w:rFonts w:ascii="Arial" w:hAnsi="Arial" w:cs="Arial"/>
          <w:sz w:val="20"/>
          <w:szCs w:val="20"/>
          <w:highlight w:val="cyan"/>
          <w:lang w:eastAsia="x-none"/>
        </w:rPr>
        <w:t>podpisem</w:t>
      </w:r>
      <w:r w:rsidR="00E00838" w:rsidRPr="004120BB">
        <w:rPr>
          <w:rFonts w:ascii="Arial" w:hAnsi="Arial" w:cs="Arial"/>
          <w:sz w:val="20"/>
          <w:szCs w:val="20"/>
          <w:highlight w:val="cyan"/>
          <w:lang w:eastAsia="x-none"/>
        </w:rPr>
        <w:t xml:space="preserve"> smlouvy</w:t>
      </w:r>
      <w:r w:rsidR="00E00838" w:rsidRPr="004120BB">
        <w:rPr>
          <w:rFonts w:ascii="Arial" w:hAnsi="Arial" w:cs="Arial"/>
          <w:sz w:val="20"/>
          <w:szCs w:val="20"/>
          <w:lang w:eastAsia="x-none"/>
        </w:rPr>
        <w:t>]</w:t>
      </w:r>
      <w:r w:rsidR="002E5F9F" w:rsidRPr="004120BB">
        <w:rPr>
          <w:rFonts w:ascii="Arial" w:hAnsi="Arial" w:cs="Arial"/>
          <w:sz w:val="20"/>
          <w:szCs w:val="20"/>
          <w:lang w:eastAsia="x-none"/>
        </w:rPr>
        <w:t>:</w:t>
      </w:r>
    </w:p>
    <w:tbl>
      <w:tblPr>
        <w:tblStyle w:val="TableNormal"/>
        <w:tblW w:w="1000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87"/>
        <w:gridCol w:w="4618"/>
      </w:tblGrid>
      <w:tr w:rsidR="002E5F9F" w:rsidRPr="004120BB" w14:paraId="79FC0E5D" w14:textId="77777777" w:rsidTr="00A526E3">
        <w:trPr>
          <w:trHeight w:val="233"/>
        </w:trPr>
        <w:tc>
          <w:tcPr>
            <w:tcW w:w="5387" w:type="dxa"/>
            <w:tcBorders>
              <w:top w:val="nil"/>
              <w:left w:val="nil"/>
              <w:bottom w:val="nil"/>
              <w:right w:val="nil"/>
            </w:tcBorders>
            <w:shd w:val="clear" w:color="auto" w:fill="auto"/>
            <w:tcMar>
              <w:top w:w="80" w:type="dxa"/>
              <w:left w:w="80" w:type="dxa"/>
              <w:bottom w:w="80" w:type="dxa"/>
              <w:right w:w="80" w:type="dxa"/>
            </w:tcMar>
          </w:tcPr>
          <w:p w14:paraId="4BCA122D" w14:textId="0296D279" w:rsidR="002E5F9F" w:rsidRPr="004120BB" w:rsidRDefault="002E5F9F" w:rsidP="00C92319">
            <w:pPr>
              <w:widowControl w:val="0"/>
              <w:overflowPunct w:val="0"/>
              <w:autoSpaceDE w:val="0"/>
              <w:autoSpaceDN w:val="0"/>
              <w:adjustRightInd w:val="0"/>
              <w:spacing w:line="276" w:lineRule="auto"/>
              <w:ind w:left="5672" w:hanging="5670"/>
              <w:rPr>
                <w:rFonts w:ascii="Arial" w:hAnsi="Arial" w:cs="Arial"/>
              </w:rPr>
            </w:pPr>
          </w:p>
        </w:tc>
        <w:tc>
          <w:tcPr>
            <w:tcW w:w="4618" w:type="dxa"/>
            <w:tcBorders>
              <w:top w:val="nil"/>
              <w:left w:val="nil"/>
              <w:bottom w:val="nil"/>
              <w:right w:val="nil"/>
            </w:tcBorders>
            <w:shd w:val="clear" w:color="auto" w:fill="auto"/>
            <w:tcMar>
              <w:top w:w="80" w:type="dxa"/>
              <w:left w:w="80" w:type="dxa"/>
              <w:bottom w:w="80" w:type="dxa"/>
              <w:right w:w="80" w:type="dxa"/>
            </w:tcMar>
          </w:tcPr>
          <w:p w14:paraId="22282ABB" w14:textId="6F152D71" w:rsidR="002E5F9F" w:rsidRPr="004120BB" w:rsidRDefault="002E5F9F" w:rsidP="00C92319">
            <w:pPr>
              <w:widowControl w:val="0"/>
              <w:overflowPunct w:val="0"/>
              <w:autoSpaceDE w:val="0"/>
              <w:autoSpaceDN w:val="0"/>
              <w:adjustRightInd w:val="0"/>
              <w:spacing w:line="276" w:lineRule="auto"/>
              <w:ind w:left="5672" w:hanging="5670"/>
              <w:rPr>
                <w:rFonts w:ascii="Arial" w:hAnsi="Arial" w:cs="Arial"/>
              </w:rPr>
            </w:pPr>
          </w:p>
        </w:tc>
      </w:tr>
      <w:tr w:rsidR="002E5F9F" w:rsidRPr="004120BB" w14:paraId="5A9B0784" w14:textId="77777777" w:rsidTr="00A526E3">
        <w:trPr>
          <w:trHeight w:val="1348"/>
        </w:trPr>
        <w:tc>
          <w:tcPr>
            <w:tcW w:w="5387" w:type="dxa"/>
            <w:tcBorders>
              <w:top w:val="nil"/>
              <w:left w:val="nil"/>
              <w:bottom w:val="nil"/>
              <w:right w:val="nil"/>
            </w:tcBorders>
            <w:shd w:val="clear" w:color="auto" w:fill="auto"/>
            <w:tcMar>
              <w:top w:w="80" w:type="dxa"/>
              <w:left w:w="80" w:type="dxa"/>
              <w:bottom w:w="80" w:type="dxa"/>
              <w:right w:w="80" w:type="dxa"/>
            </w:tcMar>
          </w:tcPr>
          <w:p w14:paraId="4694D5CB" w14:textId="77777777" w:rsidR="003D280D" w:rsidRDefault="003D280D" w:rsidP="003D280D">
            <w:pPr>
              <w:spacing w:before="120" w:line="276" w:lineRule="auto"/>
              <w:rPr>
                <w:rFonts w:ascii="Arial" w:hAnsi="Arial" w:cs="Arial"/>
                <w:sz w:val="20"/>
                <w:szCs w:val="20"/>
              </w:rPr>
            </w:pPr>
          </w:p>
          <w:p w14:paraId="4FD92C58" w14:textId="77777777" w:rsidR="003D280D" w:rsidRDefault="003D280D" w:rsidP="003D280D">
            <w:pPr>
              <w:spacing w:before="120" w:line="276" w:lineRule="auto"/>
              <w:rPr>
                <w:rFonts w:ascii="Arial" w:hAnsi="Arial" w:cs="Arial"/>
                <w:sz w:val="20"/>
                <w:szCs w:val="20"/>
              </w:rPr>
            </w:pPr>
          </w:p>
          <w:p w14:paraId="41371DBA" w14:textId="7F112584" w:rsidR="002E5F9F" w:rsidRPr="004120BB" w:rsidRDefault="007A313D" w:rsidP="003D280D">
            <w:pPr>
              <w:spacing w:line="276" w:lineRule="auto"/>
              <w:rPr>
                <w:rFonts w:ascii="Arial" w:eastAsia="Arial" w:hAnsi="Arial" w:cs="Arial"/>
                <w:sz w:val="20"/>
                <w:szCs w:val="20"/>
              </w:rPr>
            </w:pPr>
            <w:r w:rsidRPr="004120BB">
              <w:rPr>
                <w:rFonts w:ascii="Arial" w:hAnsi="Arial" w:cs="Arial"/>
                <w:sz w:val="20"/>
                <w:szCs w:val="20"/>
              </w:rPr>
              <w:t>…………………………….</w:t>
            </w:r>
          </w:p>
          <w:p w14:paraId="7A7C4FD1" w14:textId="155CFD46" w:rsidR="002E5F9F" w:rsidRPr="004120BB" w:rsidRDefault="006B6FE8" w:rsidP="00C92319">
            <w:pPr>
              <w:widowControl w:val="0"/>
              <w:tabs>
                <w:tab w:val="left" w:pos="5103"/>
              </w:tabs>
              <w:overflowPunct w:val="0"/>
              <w:autoSpaceDE w:val="0"/>
              <w:autoSpaceDN w:val="0"/>
              <w:adjustRightInd w:val="0"/>
              <w:spacing w:line="276" w:lineRule="auto"/>
              <w:rPr>
                <w:rFonts w:ascii="Arial" w:hAnsi="Arial" w:cs="Arial"/>
                <w:color w:val="000000"/>
                <w:sz w:val="20"/>
                <w:szCs w:val="20"/>
                <w:lang w:eastAsia="x-none"/>
              </w:rPr>
            </w:pPr>
            <w:r w:rsidRPr="004120BB">
              <w:rPr>
                <w:rFonts w:ascii="Arial" w:hAnsi="Arial" w:cs="Arial"/>
                <w:color w:val="000000"/>
                <w:sz w:val="20"/>
                <w:szCs w:val="20"/>
                <w:lang w:eastAsia="x-none"/>
              </w:rPr>
              <w:t>Petr Koleta</w:t>
            </w:r>
            <w:r w:rsidR="00DE1313" w:rsidRPr="004120BB">
              <w:rPr>
                <w:rFonts w:ascii="Arial" w:hAnsi="Arial" w:cs="Arial"/>
                <w:color w:val="000000"/>
                <w:sz w:val="20"/>
                <w:szCs w:val="20"/>
                <w:lang w:eastAsia="x-none"/>
              </w:rPr>
              <w:t>, hejtman</w:t>
            </w:r>
          </w:p>
          <w:p w14:paraId="0E0F10AC" w14:textId="75D3FB58" w:rsidR="002E5F9F" w:rsidRPr="004120BB" w:rsidRDefault="00DE1313" w:rsidP="00C92319">
            <w:pPr>
              <w:spacing w:line="276" w:lineRule="auto"/>
              <w:ind w:left="28"/>
              <w:rPr>
                <w:rFonts w:ascii="Arial" w:hAnsi="Arial" w:cs="Arial"/>
              </w:rPr>
            </w:pPr>
            <w:r w:rsidRPr="004120BB">
              <w:rPr>
                <w:rFonts w:ascii="Arial" w:hAnsi="Arial" w:cs="Arial"/>
                <w:color w:val="000000"/>
                <w:sz w:val="20"/>
                <w:szCs w:val="20"/>
                <w:lang w:eastAsia="x-none"/>
              </w:rPr>
              <w:t>Královéhradecký kraj</w:t>
            </w:r>
          </w:p>
        </w:tc>
        <w:tc>
          <w:tcPr>
            <w:tcW w:w="4618" w:type="dxa"/>
            <w:tcBorders>
              <w:top w:val="nil"/>
              <w:left w:val="nil"/>
              <w:bottom w:val="nil"/>
              <w:right w:val="nil"/>
            </w:tcBorders>
            <w:shd w:val="clear" w:color="auto" w:fill="auto"/>
            <w:tcMar>
              <w:top w:w="80" w:type="dxa"/>
              <w:left w:w="80" w:type="dxa"/>
              <w:bottom w:w="80" w:type="dxa"/>
              <w:right w:w="80" w:type="dxa"/>
            </w:tcMar>
          </w:tcPr>
          <w:p w14:paraId="602E923F" w14:textId="77777777" w:rsidR="003D280D" w:rsidRDefault="003D280D" w:rsidP="00C92319">
            <w:pPr>
              <w:spacing w:before="360" w:line="276" w:lineRule="auto"/>
              <w:rPr>
                <w:rFonts w:ascii="Arial" w:hAnsi="Arial" w:cs="Arial"/>
                <w:sz w:val="20"/>
                <w:szCs w:val="20"/>
              </w:rPr>
            </w:pPr>
          </w:p>
          <w:p w14:paraId="456683D1" w14:textId="7CB5A958" w:rsidR="002E5F9F" w:rsidRPr="004120BB" w:rsidRDefault="002E5F9F" w:rsidP="003D280D">
            <w:pPr>
              <w:spacing w:line="276" w:lineRule="auto"/>
              <w:rPr>
                <w:rFonts w:ascii="Arial" w:eastAsia="Arial" w:hAnsi="Arial" w:cs="Arial"/>
                <w:sz w:val="20"/>
                <w:szCs w:val="20"/>
              </w:rPr>
            </w:pPr>
            <w:r w:rsidRPr="004120BB">
              <w:rPr>
                <w:rFonts w:ascii="Arial" w:hAnsi="Arial" w:cs="Arial"/>
                <w:sz w:val="20"/>
                <w:szCs w:val="20"/>
              </w:rPr>
              <w:t>……………………</w:t>
            </w:r>
            <w:r w:rsidR="007A313D" w:rsidRPr="004120BB">
              <w:rPr>
                <w:rFonts w:ascii="Arial" w:hAnsi="Arial" w:cs="Arial"/>
                <w:sz w:val="20"/>
                <w:szCs w:val="20"/>
              </w:rPr>
              <w:t>……….</w:t>
            </w:r>
          </w:p>
          <w:p w14:paraId="08DBC65D" w14:textId="3698193F" w:rsidR="002E5F9F" w:rsidRPr="004120BB" w:rsidRDefault="00603A74" w:rsidP="00C92319">
            <w:pPr>
              <w:widowControl w:val="0"/>
              <w:tabs>
                <w:tab w:val="left" w:pos="5103"/>
              </w:tabs>
              <w:overflowPunct w:val="0"/>
              <w:autoSpaceDE w:val="0"/>
              <w:autoSpaceDN w:val="0"/>
              <w:adjustRightInd w:val="0"/>
              <w:spacing w:line="276" w:lineRule="auto"/>
              <w:rPr>
                <w:rFonts w:ascii="Arial" w:hAnsi="Arial" w:cs="Arial"/>
                <w:color w:val="000000"/>
                <w:sz w:val="20"/>
                <w:szCs w:val="20"/>
                <w:highlight w:val="cyan"/>
                <w:lang w:eastAsia="x-none"/>
              </w:rPr>
            </w:pPr>
            <w:r w:rsidRPr="004120BB">
              <w:rPr>
                <w:rFonts w:ascii="Arial" w:hAnsi="Arial" w:cs="Arial"/>
                <w:color w:val="000000"/>
                <w:sz w:val="20"/>
                <w:szCs w:val="20"/>
                <w:lang w:eastAsia="x-none"/>
              </w:rPr>
              <w:t>[</w:t>
            </w:r>
            <w:r w:rsidR="002E5F9F" w:rsidRPr="004120BB">
              <w:rPr>
                <w:rFonts w:ascii="Arial" w:hAnsi="Arial" w:cs="Arial"/>
                <w:color w:val="000000"/>
                <w:sz w:val="20"/>
                <w:szCs w:val="20"/>
                <w:highlight w:val="cyan"/>
                <w:lang w:eastAsia="x-none"/>
              </w:rPr>
              <w:t xml:space="preserve">Jméno a příjmení, </w:t>
            </w:r>
            <w:r w:rsidR="00CF1E8D" w:rsidRPr="004120BB">
              <w:rPr>
                <w:rFonts w:ascii="Arial" w:hAnsi="Arial" w:cs="Arial"/>
                <w:color w:val="000000"/>
                <w:sz w:val="20"/>
                <w:szCs w:val="20"/>
                <w:highlight w:val="cyan"/>
                <w:lang w:eastAsia="x-none"/>
              </w:rPr>
              <w:t>funkce</w:t>
            </w:r>
            <w:r w:rsidRPr="004120BB">
              <w:rPr>
                <w:rFonts w:ascii="Arial" w:hAnsi="Arial" w:cs="Arial"/>
                <w:color w:val="000000"/>
                <w:sz w:val="20"/>
                <w:szCs w:val="20"/>
                <w:highlight w:val="cyan"/>
                <w:lang w:eastAsia="x-none"/>
              </w:rPr>
              <w:t>]</w:t>
            </w:r>
          </w:p>
          <w:p w14:paraId="7255A4AA" w14:textId="515162EF" w:rsidR="002E5F9F" w:rsidRPr="004120BB" w:rsidRDefault="000A544B" w:rsidP="00C92319">
            <w:pPr>
              <w:spacing w:line="276" w:lineRule="auto"/>
              <w:ind w:left="28"/>
              <w:rPr>
                <w:rFonts w:ascii="Arial" w:hAnsi="Arial" w:cs="Arial"/>
              </w:rPr>
            </w:pPr>
            <w:r w:rsidRPr="004120BB">
              <w:rPr>
                <w:rFonts w:ascii="Arial" w:hAnsi="Arial" w:cs="Arial"/>
                <w:color w:val="000000"/>
                <w:sz w:val="20"/>
                <w:szCs w:val="20"/>
                <w:highlight w:val="cyan"/>
                <w:lang w:eastAsia="x-none"/>
              </w:rPr>
              <w:t>S</w:t>
            </w:r>
            <w:r w:rsidR="002E5F9F" w:rsidRPr="004120BB">
              <w:rPr>
                <w:rFonts w:ascii="Arial" w:hAnsi="Arial" w:cs="Arial"/>
                <w:color w:val="000000"/>
                <w:sz w:val="20"/>
                <w:szCs w:val="20"/>
                <w:highlight w:val="cyan"/>
                <w:lang w:eastAsia="x-none"/>
              </w:rPr>
              <w:t>polečnost</w:t>
            </w:r>
            <w:r w:rsidRPr="004120BB">
              <w:rPr>
                <w:rFonts w:ascii="Arial" w:hAnsi="Arial" w:cs="Arial"/>
                <w:color w:val="000000"/>
                <w:sz w:val="20"/>
                <w:szCs w:val="20"/>
                <w:highlight w:val="cyan"/>
                <w:lang w:eastAsia="x-none"/>
              </w:rPr>
              <w:t>,</w:t>
            </w:r>
            <w:r w:rsidR="00577A0D" w:rsidRPr="004120BB">
              <w:rPr>
                <w:rFonts w:ascii="Arial" w:hAnsi="Arial" w:cs="Arial"/>
                <w:color w:val="000000"/>
                <w:sz w:val="20"/>
                <w:szCs w:val="20"/>
                <w:highlight w:val="cyan"/>
                <w:lang w:eastAsia="x-none"/>
              </w:rPr>
              <w:t xml:space="preserve"> </w:t>
            </w:r>
            <w:r w:rsidRPr="004120BB">
              <w:rPr>
                <w:rFonts w:ascii="Arial" w:hAnsi="Arial" w:cs="Arial"/>
                <w:color w:val="000000"/>
                <w:sz w:val="20"/>
                <w:szCs w:val="20"/>
                <w:highlight w:val="cyan"/>
                <w:lang w:eastAsia="x-none"/>
              </w:rPr>
              <w:t>[bude doplněno před</w:t>
            </w:r>
            <w:r w:rsidR="00577A0D" w:rsidRPr="004120BB">
              <w:rPr>
                <w:rFonts w:ascii="Arial" w:hAnsi="Arial" w:cs="Arial"/>
                <w:color w:val="000000"/>
                <w:sz w:val="20"/>
                <w:szCs w:val="20"/>
                <w:highlight w:val="cyan"/>
                <w:lang w:eastAsia="x-none"/>
              </w:rPr>
              <w:t xml:space="preserve"> </w:t>
            </w:r>
            <w:r w:rsidR="003D280D">
              <w:rPr>
                <w:rFonts w:ascii="Arial" w:hAnsi="Arial" w:cs="Arial"/>
                <w:color w:val="000000"/>
                <w:sz w:val="20"/>
                <w:szCs w:val="20"/>
                <w:highlight w:val="cyan"/>
                <w:lang w:eastAsia="x-none"/>
              </w:rPr>
              <w:t xml:space="preserve">podpisem </w:t>
            </w:r>
            <w:r w:rsidR="00577A0D" w:rsidRPr="004120BB">
              <w:rPr>
                <w:rFonts w:ascii="Arial" w:hAnsi="Arial" w:cs="Arial"/>
                <w:color w:val="000000"/>
                <w:sz w:val="20"/>
                <w:szCs w:val="20"/>
                <w:highlight w:val="cyan"/>
                <w:lang w:eastAsia="x-none"/>
              </w:rPr>
              <w:t>smlouvy</w:t>
            </w:r>
            <w:r w:rsidRPr="004120BB">
              <w:rPr>
                <w:rFonts w:ascii="Arial" w:hAnsi="Arial" w:cs="Arial"/>
                <w:color w:val="000000"/>
                <w:sz w:val="20"/>
                <w:szCs w:val="20"/>
                <w:highlight w:val="cyan"/>
                <w:lang w:eastAsia="x-none"/>
              </w:rPr>
              <w:t>]</w:t>
            </w:r>
          </w:p>
        </w:tc>
      </w:tr>
    </w:tbl>
    <w:p w14:paraId="7CA0EF36" w14:textId="77777777" w:rsidR="00E354BA" w:rsidRPr="004120BB" w:rsidRDefault="00E354BA" w:rsidP="003D280D">
      <w:pPr>
        <w:spacing w:line="276" w:lineRule="auto"/>
        <w:ind w:right="475"/>
        <w:rPr>
          <w:rFonts w:ascii="Arial" w:hAnsi="Arial" w:cs="Arial"/>
          <w:color w:val="000000"/>
          <w:sz w:val="20"/>
          <w:szCs w:val="20"/>
        </w:rPr>
      </w:pPr>
    </w:p>
    <w:sectPr w:rsidR="00E354BA" w:rsidRPr="004120BB" w:rsidSect="00C92319">
      <w:headerReference w:type="default" r:id="rId8"/>
      <w:footerReference w:type="default" r:id="rId9"/>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697D0" w14:textId="77777777" w:rsidR="002442A5" w:rsidRPr="004120BB" w:rsidRDefault="002442A5" w:rsidP="006E7BB0">
      <w:r w:rsidRPr="004120BB">
        <w:separator/>
      </w:r>
    </w:p>
  </w:endnote>
  <w:endnote w:type="continuationSeparator" w:id="0">
    <w:p w14:paraId="451CECBB" w14:textId="77777777" w:rsidR="002442A5" w:rsidRPr="004120BB" w:rsidRDefault="002442A5" w:rsidP="006E7BB0">
      <w:r w:rsidRPr="004120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EE"/>
    <w:family w:val="modern"/>
    <w:pitch w:val="fixed"/>
    <w:sig w:usb0="E00006FF" w:usb1="0000FCFF" w:usb2="00000001" w:usb3="00000000" w:csb0="0000019F" w:csb1="00000000"/>
  </w:font>
  <w:font w:name="TimesEEW">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2649" w14:textId="77777777" w:rsidR="00BC2475" w:rsidRPr="004120BB" w:rsidRDefault="00BC2475">
    <w:pPr>
      <w:pStyle w:val="Zpat"/>
      <w:jc w:val="center"/>
      <w:rPr>
        <w:sz w:val="16"/>
        <w:szCs w:val="16"/>
      </w:rPr>
    </w:pPr>
    <w:r w:rsidRPr="004120BB">
      <w:rPr>
        <w:sz w:val="16"/>
        <w:szCs w:val="16"/>
      </w:rPr>
      <w:fldChar w:fldCharType="begin"/>
    </w:r>
    <w:r w:rsidRPr="004120BB">
      <w:rPr>
        <w:sz w:val="16"/>
        <w:szCs w:val="16"/>
      </w:rPr>
      <w:instrText xml:space="preserve"> PAGE   \* MERGEFORMAT </w:instrText>
    </w:r>
    <w:r w:rsidRPr="004120BB">
      <w:rPr>
        <w:sz w:val="16"/>
        <w:szCs w:val="16"/>
      </w:rPr>
      <w:fldChar w:fldCharType="separate"/>
    </w:r>
    <w:r w:rsidRPr="004120BB">
      <w:rPr>
        <w:sz w:val="16"/>
        <w:szCs w:val="16"/>
      </w:rPr>
      <w:t>23</w:t>
    </w:r>
    <w:r w:rsidRPr="004120BB">
      <w:rPr>
        <w:sz w:val="16"/>
        <w:szCs w:val="16"/>
      </w:rPr>
      <w:fldChar w:fldCharType="end"/>
    </w:r>
  </w:p>
  <w:p w14:paraId="3DDEADF0" w14:textId="77777777" w:rsidR="00BC2475" w:rsidRPr="004120BB" w:rsidRDefault="00BC24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8C774" w14:textId="77777777" w:rsidR="002442A5" w:rsidRPr="004120BB" w:rsidRDefault="002442A5" w:rsidP="006E7BB0">
      <w:r w:rsidRPr="004120BB">
        <w:separator/>
      </w:r>
    </w:p>
  </w:footnote>
  <w:footnote w:type="continuationSeparator" w:id="0">
    <w:p w14:paraId="1E9FC900" w14:textId="77777777" w:rsidR="002442A5" w:rsidRPr="004120BB" w:rsidRDefault="002442A5" w:rsidP="006E7BB0">
      <w:r w:rsidRPr="004120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9733A" w14:textId="77777777" w:rsidR="00B10999" w:rsidRPr="004120BB" w:rsidRDefault="00B10999" w:rsidP="00B10999">
    <w:pPr>
      <w:pStyle w:val="Zhlav"/>
      <w:rPr>
        <w:rFonts w:ascii="Arial" w:hAnsi="Arial" w:cs="Arial"/>
        <w:sz w:val="16"/>
      </w:rPr>
    </w:pPr>
    <w:r w:rsidRPr="004120BB">
      <w:rPr>
        <w:rFonts w:ascii="Arial" w:hAnsi="Arial" w:cs="Arial"/>
        <w:sz w:val="16"/>
      </w:rPr>
      <w:t>Příloha č. 2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F263D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A0AB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636CA7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AE726D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B67CAD"/>
    <w:multiLevelType w:val="multilevel"/>
    <w:tmpl w:val="AE2A320E"/>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6" w15:restartNumberingAfterBreak="0">
    <w:nsid w:val="04FF66A0"/>
    <w:multiLevelType w:val="multilevel"/>
    <w:tmpl w:val="FE4C366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Arial" w:hAnsi="Arial" w:cs="Arial" w:hint="default"/>
        <w:sz w:val="20"/>
        <w:szCs w:val="20"/>
      </w:rPr>
    </w:lvl>
    <w:lvl w:ilvl="2">
      <w:start w:val="1"/>
      <w:numFmt w:val="bullet"/>
      <w:lvlText w:val=""/>
      <w:lvlJc w:val="left"/>
      <w:pPr>
        <w:ind w:left="785" w:hanging="360"/>
      </w:pPr>
      <w:rPr>
        <w:rFonts w:ascii="Symbol" w:hAnsi="Symbol"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6494F22"/>
    <w:multiLevelType w:val="hybridMultilevel"/>
    <w:tmpl w:val="28BC0B0E"/>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8" w15:restartNumberingAfterBreak="0">
    <w:nsid w:val="09C919B8"/>
    <w:multiLevelType w:val="singleLevel"/>
    <w:tmpl w:val="4C9203B2"/>
    <w:lvl w:ilvl="0">
      <w:start w:val="1"/>
      <w:numFmt w:val="lowerLetter"/>
      <w:lvlText w:val="%1)"/>
      <w:lvlJc w:val="left"/>
      <w:pPr>
        <w:tabs>
          <w:tab w:val="num" w:pos="785"/>
        </w:tabs>
        <w:ind w:left="785" w:hanging="360"/>
      </w:pPr>
      <w:rPr>
        <w:rFonts w:ascii="Arial" w:hAnsi="Arial" w:cs="Arial" w:hint="default"/>
        <w:sz w:val="20"/>
        <w:szCs w:val="20"/>
      </w:rPr>
    </w:lvl>
  </w:abstractNum>
  <w:abstractNum w:abstractNumId="9" w15:restartNumberingAfterBreak="0">
    <w:nsid w:val="0A895ADE"/>
    <w:multiLevelType w:val="hybridMultilevel"/>
    <w:tmpl w:val="E550BC86"/>
    <w:lvl w:ilvl="0" w:tplc="DBF4CCA6">
      <w:start w:val="1"/>
      <w:numFmt w:val="lowerLetter"/>
      <w:lvlText w:val="%1)"/>
      <w:lvlJc w:val="left"/>
      <w:pPr>
        <w:tabs>
          <w:tab w:val="num" w:pos="1069"/>
        </w:tabs>
        <w:ind w:left="1069" w:hanging="360"/>
      </w:pPr>
      <w:rPr>
        <w:rFonts w:ascii="Arial" w:hAnsi="Arial" w:cs="Arial" w:hint="default"/>
        <w:sz w:val="20"/>
        <w:szCs w:val="20"/>
      </w:rPr>
    </w:lvl>
    <w:lvl w:ilvl="1" w:tplc="DB9CAF7E">
      <w:start w:val="1"/>
      <w:numFmt w:val="lowerLetter"/>
      <w:lvlText w:val="%2."/>
      <w:lvlJc w:val="left"/>
      <w:pPr>
        <w:tabs>
          <w:tab w:val="num" w:pos="1069"/>
        </w:tabs>
        <w:ind w:left="1069" w:hanging="360"/>
      </w:pPr>
      <w:rPr>
        <w:rFonts w:cs="Times New Roman"/>
      </w:rPr>
    </w:lvl>
    <w:lvl w:ilvl="2" w:tplc="F67EEE0E">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10"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11"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12"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003"/>
        </w:tabs>
        <w:ind w:left="1003"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57E43A9"/>
    <w:multiLevelType w:val="hybridMultilevel"/>
    <w:tmpl w:val="70027596"/>
    <w:lvl w:ilvl="0" w:tplc="8DD0CD2A">
      <w:start w:val="1"/>
      <w:numFmt w:val="lowerLetter"/>
      <w:lvlText w:val="%1)"/>
      <w:lvlJc w:val="left"/>
      <w:pPr>
        <w:tabs>
          <w:tab w:val="num" w:pos="1069"/>
        </w:tabs>
        <w:ind w:left="1069" w:hanging="360"/>
      </w:pPr>
      <w:rPr>
        <w:rFonts w:ascii="Palatino Linotype" w:eastAsia="Times New Roman" w:hAnsi="Palatino Linotype" w:cs="Arial"/>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14" w15:restartNumberingAfterBreak="0">
    <w:nsid w:val="16411D1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7E975D8"/>
    <w:multiLevelType w:val="multilevel"/>
    <w:tmpl w:val="31AE3E1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lowerLetter"/>
      <w:lvlText w:val="%4)"/>
      <w:lvlJc w:val="left"/>
      <w:pPr>
        <w:ind w:left="1637" w:hanging="360"/>
      </w:p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6" w15:restartNumberingAfterBreak="0">
    <w:nsid w:val="1D38351F"/>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1E642AAC"/>
    <w:multiLevelType w:val="multilevel"/>
    <w:tmpl w:val="879290E2"/>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4"/>
      <w:numFmt w:val="bullet"/>
      <w:lvlText w:val="-"/>
      <w:lvlJc w:val="left"/>
      <w:pPr>
        <w:ind w:left="2340" w:hanging="360"/>
      </w:pPr>
      <w:rPr>
        <w:rFonts w:ascii="Palatino Linotype" w:eastAsia="Times New Roman" w:hAnsi="Palatino Linotype" w:cs="Arial" w:hint="default"/>
        <w:color w:val="000000"/>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15:restartNumberingAfterBreak="0">
    <w:nsid w:val="1F43156B"/>
    <w:multiLevelType w:val="hybridMultilevel"/>
    <w:tmpl w:val="C5389CE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213D8D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1854"/>
        </w:tabs>
        <w:ind w:left="1854"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F6675E"/>
    <w:multiLevelType w:val="hybridMultilevel"/>
    <w:tmpl w:val="9C7EF824"/>
    <w:lvl w:ilvl="0" w:tplc="FFFFFFFF">
      <w:start w:val="1"/>
      <w:numFmt w:val="lowerLetter"/>
      <w:lvlText w:val="%1)"/>
      <w:lvlJc w:val="left"/>
      <w:pPr>
        <w:tabs>
          <w:tab w:val="num" w:pos="1069"/>
        </w:tabs>
        <w:ind w:left="1069" w:hanging="360"/>
      </w:pPr>
      <w:rPr>
        <w:rFonts w:ascii="Times New Roman" w:hAnsi="Times New Roman" w:cs="Times New Roman" w:hint="default"/>
        <w:sz w:val="20"/>
        <w:szCs w:val="20"/>
      </w:rPr>
    </w:lvl>
    <w:lvl w:ilvl="1" w:tplc="FFFFFFFF">
      <w:start w:val="1"/>
      <w:numFmt w:val="lowerLetter"/>
      <w:lvlText w:val="%2."/>
      <w:lvlJc w:val="left"/>
      <w:pPr>
        <w:tabs>
          <w:tab w:val="num" w:pos="1069"/>
        </w:tabs>
        <w:ind w:left="1069" w:hanging="360"/>
      </w:pPr>
      <w:rPr>
        <w:rFonts w:cs="Times New Roman"/>
      </w:rPr>
    </w:lvl>
    <w:lvl w:ilvl="2" w:tplc="FFFFFFFF">
      <w:start w:val="1"/>
      <w:numFmt w:val="lowerRoman"/>
      <w:lvlText w:val="%3."/>
      <w:lvlJc w:val="right"/>
      <w:pPr>
        <w:tabs>
          <w:tab w:val="num" w:pos="1789"/>
        </w:tabs>
        <w:ind w:left="1789" w:hanging="180"/>
      </w:pPr>
      <w:rPr>
        <w:rFonts w:cs="Times New Roman"/>
      </w:rPr>
    </w:lvl>
    <w:lvl w:ilvl="3" w:tplc="FFFFFFFF" w:tentative="1">
      <w:start w:val="1"/>
      <w:numFmt w:val="decimal"/>
      <w:lvlText w:val="%4."/>
      <w:lvlJc w:val="left"/>
      <w:pPr>
        <w:tabs>
          <w:tab w:val="num" w:pos="2509"/>
        </w:tabs>
        <w:ind w:left="2509" w:hanging="360"/>
      </w:pPr>
      <w:rPr>
        <w:rFonts w:cs="Times New Roman"/>
      </w:rPr>
    </w:lvl>
    <w:lvl w:ilvl="4" w:tplc="FFFFFFFF" w:tentative="1">
      <w:start w:val="1"/>
      <w:numFmt w:val="lowerLetter"/>
      <w:lvlText w:val="%5."/>
      <w:lvlJc w:val="left"/>
      <w:pPr>
        <w:tabs>
          <w:tab w:val="num" w:pos="3229"/>
        </w:tabs>
        <w:ind w:left="3229" w:hanging="360"/>
      </w:pPr>
      <w:rPr>
        <w:rFonts w:cs="Times New Roman"/>
      </w:rPr>
    </w:lvl>
    <w:lvl w:ilvl="5" w:tplc="FFFFFFFF" w:tentative="1">
      <w:start w:val="1"/>
      <w:numFmt w:val="lowerRoman"/>
      <w:lvlText w:val="%6."/>
      <w:lvlJc w:val="right"/>
      <w:pPr>
        <w:tabs>
          <w:tab w:val="num" w:pos="3949"/>
        </w:tabs>
        <w:ind w:left="3949" w:hanging="180"/>
      </w:pPr>
      <w:rPr>
        <w:rFonts w:cs="Times New Roman"/>
      </w:rPr>
    </w:lvl>
    <w:lvl w:ilvl="6" w:tplc="FFFFFFFF" w:tentative="1">
      <w:start w:val="1"/>
      <w:numFmt w:val="decimal"/>
      <w:lvlText w:val="%7."/>
      <w:lvlJc w:val="left"/>
      <w:pPr>
        <w:tabs>
          <w:tab w:val="num" w:pos="4669"/>
        </w:tabs>
        <w:ind w:left="4669" w:hanging="360"/>
      </w:pPr>
      <w:rPr>
        <w:rFonts w:cs="Times New Roman"/>
      </w:rPr>
    </w:lvl>
    <w:lvl w:ilvl="7" w:tplc="FFFFFFFF" w:tentative="1">
      <w:start w:val="1"/>
      <w:numFmt w:val="lowerLetter"/>
      <w:lvlText w:val="%8."/>
      <w:lvlJc w:val="left"/>
      <w:pPr>
        <w:tabs>
          <w:tab w:val="num" w:pos="5389"/>
        </w:tabs>
        <w:ind w:left="5389" w:hanging="360"/>
      </w:pPr>
      <w:rPr>
        <w:rFonts w:cs="Times New Roman"/>
      </w:rPr>
    </w:lvl>
    <w:lvl w:ilvl="8" w:tplc="FFFFFFFF" w:tentative="1">
      <w:start w:val="1"/>
      <w:numFmt w:val="lowerRoman"/>
      <w:lvlText w:val="%9."/>
      <w:lvlJc w:val="right"/>
      <w:pPr>
        <w:tabs>
          <w:tab w:val="num" w:pos="6109"/>
        </w:tabs>
        <w:ind w:left="6109" w:hanging="180"/>
      </w:pPr>
      <w:rPr>
        <w:rFonts w:cs="Times New Roman"/>
      </w:rPr>
    </w:lvl>
  </w:abstractNum>
  <w:abstractNum w:abstractNumId="22" w15:restartNumberingAfterBreak="0">
    <w:nsid w:val="28DD56A4"/>
    <w:multiLevelType w:val="hybridMultilevel"/>
    <w:tmpl w:val="1BA00BFE"/>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23" w15:restartNumberingAfterBreak="0">
    <w:nsid w:val="299027EA"/>
    <w:multiLevelType w:val="multilevel"/>
    <w:tmpl w:val="6010D19E"/>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bullet"/>
      <w:lvlText w:val=""/>
      <w:lvlJc w:val="left"/>
      <w:pPr>
        <w:tabs>
          <w:tab w:val="num" w:pos="1428"/>
        </w:tabs>
        <w:ind w:left="1428" w:hanging="720"/>
      </w:pPr>
      <w:rPr>
        <w:rFonts w:ascii="Wingdings" w:hAnsi="Wingdings" w:hint="default"/>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2A6B1608"/>
    <w:multiLevelType w:val="multilevel"/>
    <w:tmpl w:val="D960B20E"/>
    <w:lvl w:ilvl="0">
      <w:start w:val="1"/>
      <w:numFmt w:val="decimal"/>
      <w:pStyle w:val="st"/>
      <w:isLgl/>
      <w:suff w:val="nothing"/>
      <w:lvlText w:val="ČÁST %1"/>
      <w:lvlJc w:val="center"/>
      <w:pPr>
        <w:ind w:firstLine="284"/>
      </w:pPr>
      <w:rPr>
        <w:rFonts w:cs="Times New Roman" w:hint="default"/>
        <w:b/>
        <w:i w:val="0"/>
      </w:rPr>
    </w:lvl>
    <w:lvl w:ilvl="1">
      <w:start w:val="1"/>
      <w:numFmt w:val="decimal"/>
      <w:pStyle w:val="Oddl"/>
      <w:isLgl/>
      <w:suff w:val="nothing"/>
      <w:lvlText w:val="Oddíl %2"/>
      <w:lvlJc w:val="center"/>
      <w:pPr>
        <w:ind w:firstLine="284"/>
      </w:pPr>
      <w:rPr>
        <w:rFonts w:cs="Times New Roman" w:hint="default"/>
        <w:b w:val="0"/>
        <w:i w:val="0"/>
        <w:caps w:val="0"/>
        <w:strike w:val="0"/>
        <w:dstrike w:val="0"/>
        <w:vanish w:val="0"/>
        <w:vertAlign w:val="baseline"/>
      </w:rPr>
    </w:lvl>
    <w:lvl w:ilvl="2">
      <w:start w:val="1"/>
      <w:numFmt w:val="decimal"/>
      <w:lvlRestart w:val="0"/>
      <w:pStyle w:val="lnek"/>
      <w:isLgl/>
      <w:suff w:val="nothing"/>
      <w:lvlText w:val="Čl. %3"/>
      <w:lvlJc w:val="center"/>
      <w:pPr>
        <w:ind w:left="5103" w:firstLine="284"/>
      </w:pPr>
      <w:rPr>
        <w:rFonts w:cs="Times New Roman" w:hint="default"/>
        <w:b/>
        <w:i w:val="0"/>
      </w:rPr>
    </w:lvl>
    <w:lvl w:ilvl="3">
      <w:start w:val="1"/>
      <w:numFmt w:val="decimal"/>
      <w:pStyle w:val="Odstavec"/>
      <w:isLgl/>
      <w:lvlText w:val="(%4)"/>
      <w:lvlJc w:val="left"/>
      <w:pPr>
        <w:tabs>
          <w:tab w:val="num" w:pos="2921"/>
        </w:tabs>
        <w:ind w:left="2014" w:firstLine="397"/>
      </w:pPr>
      <w:rPr>
        <w:rFonts w:cs="Times New Roman" w:hint="default"/>
        <w:b w:val="0"/>
      </w:rPr>
    </w:lvl>
    <w:lvl w:ilvl="4">
      <w:start w:val="1"/>
      <w:numFmt w:val="lowerLetter"/>
      <w:pStyle w:val="Psmeno"/>
      <w:lvlText w:val="%5)"/>
      <w:lvlJc w:val="left"/>
      <w:pPr>
        <w:tabs>
          <w:tab w:val="num" w:pos="425"/>
        </w:tabs>
        <w:ind w:left="425" w:hanging="425"/>
      </w:pPr>
      <w:rPr>
        <w:rFonts w:cs="Times New Roman" w:hint="default"/>
      </w:rPr>
    </w:lvl>
    <w:lvl w:ilvl="5">
      <w:start w:val="1"/>
      <w:numFmt w:val="decimal"/>
      <w:pStyle w:val="Bod"/>
      <w:isLgl/>
      <w:lvlText w:val="%6."/>
      <w:lvlJc w:val="right"/>
      <w:pPr>
        <w:tabs>
          <w:tab w:val="num" w:pos="851"/>
        </w:tabs>
        <w:ind w:left="851" w:hanging="171"/>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2AC86ABA"/>
    <w:multiLevelType w:val="multilevel"/>
    <w:tmpl w:val="502C13E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997"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26" w15:restartNumberingAfterBreak="0">
    <w:nsid w:val="2CC65C7C"/>
    <w:multiLevelType w:val="multilevel"/>
    <w:tmpl w:val="4DEA6954"/>
    <w:styleLink w:val="Styl1"/>
    <w:lvl w:ilvl="0">
      <w:start w:val="1"/>
      <w:numFmt w:val="decimal"/>
      <w:lvlText w:val="%1."/>
      <w:lvlJc w:val="left"/>
      <w:pPr>
        <w:ind w:left="360" w:hanging="360"/>
      </w:pPr>
    </w:lvl>
    <w:lvl w:ilvl="1">
      <w:start w:val="1"/>
      <w:numFmt w:val="decimal"/>
      <w:lvlText w:val="%1.%2."/>
      <w:lvlJc w:val="left"/>
      <w:pPr>
        <w:ind w:left="715"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EE8464B"/>
    <w:multiLevelType w:val="multilevel"/>
    <w:tmpl w:val="22D0F6B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ind w:left="1069" w:hanging="360"/>
      </w:p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30" w15:restartNumberingAfterBreak="0">
    <w:nsid w:val="32521E3C"/>
    <w:multiLevelType w:val="hybridMultilevel"/>
    <w:tmpl w:val="1D824D7A"/>
    <w:lvl w:ilvl="0" w:tplc="0405001B">
      <w:start w:val="1"/>
      <w:numFmt w:val="lowerRoman"/>
      <w:lvlText w:val="%1."/>
      <w:lvlJc w:val="righ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1"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3BB53C2C"/>
    <w:multiLevelType w:val="multilevel"/>
    <w:tmpl w:val="967A7634"/>
    <w:lvl w:ilvl="0">
      <w:start w:val="1"/>
      <w:numFmt w:val="lowerLetter"/>
      <w:lvlText w:val="%1)"/>
      <w:lvlJc w:val="left"/>
      <w:pPr>
        <w:tabs>
          <w:tab w:val="num" w:pos="644"/>
        </w:tabs>
        <w:ind w:left="644" w:hanging="360"/>
      </w:pPr>
      <w:rPr>
        <w:rFonts w:cs="Times New Roman" w:hint="default"/>
        <w:b/>
        <w:bCs/>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3EDF2594"/>
    <w:multiLevelType w:val="multilevel"/>
    <w:tmpl w:val="3BA808A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ascii="Arial" w:hAnsi="Arial" w:cs="Arial" w:hint="default"/>
        <w:b w:val="0"/>
        <w:bCs/>
        <w:sz w:val="20"/>
        <w:szCs w:val="20"/>
      </w:rPr>
    </w:lvl>
    <w:lvl w:ilvl="2">
      <w:start w:val="1"/>
      <w:numFmt w:val="decimal"/>
      <w:lvlText w:val="%1.%2.%3"/>
      <w:lvlJc w:val="left"/>
      <w:pPr>
        <w:tabs>
          <w:tab w:val="num" w:pos="720"/>
        </w:tabs>
        <w:ind w:left="720" w:hanging="720"/>
      </w:pPr>
      <w:rPr>
        <w:rFonts w:ascii="Arial" w:hAnsi="Arial" w:cs="Arial"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41103DD7"/>
    <w:multiLevelType w:val="multilevel"/>
    <w:tmpl w:val="4DD4292A"/>
    <w:lvl w:ilvl="0">
      <w:start w:val="15"/>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556" w:hanging="72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334" w:hanging="108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112" w:hanging="1440"/>
      </w:pPr>
      <w:rPr>
        <w:rFonts w:hint="default"/>
        <w:color w:val="auto"/>
      </w:rPr>
    </w:lvl>
  </w:abstractNum>
  <w:abstractNum w:abstractNumId="35" w15:restartNumberingAfterBreak="0">
    <w:nsid w:val="49E462DC"/>
    <w:multiLevelType w:val="multilevel"/>
    <w:tmpl w:val="27AC6A58"/>
    <w:lvl w:ilvl="0">
      <w:start w:val="1"/>
      <w:numFmt w:val="lowerLetter"/>
      <w:lvlText w:val="%1)"/>
      <w:lvlJc w:val="left"/>
      <w:pPr>
        <w:tabs>
          <w:tab w:val="num" w:pos="1637"/>
        </w:tabs>
        <w:ind w:left="1637"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6" w15:restartNumberingAfterBreak="0">
    <w:nsid w:val="4A5B4EC4"/>
    <w:multiLevelType w:val="hybridMultilevel"/>
    <w:tmpl w:val="E098B866"/>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7" w15:restartNumberingAfterBreak="0">
    <w:nsid w:val="50A51084"/>
    <w:multiLevelType w:val="hybridMultilevel"/>
    <w:tmpl w:val="6D6890AE"/>
    <w:lvl w:ilvl="0" w:tplc="0405000F">
      <w:start w:val="1"/>
      <w:numFmt w:val="decimal"/>
      <w:lvlText w:val="%1."/>
      <w:lvlJc w:val="left"/>
      <w:pPr>
        <w:ind w:left="720" w:hanging="360"/>
      </w:pPr>
      <w:rPr>
        <w:rFonts w:hint="default"/>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4FC154B"/>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5CE060D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5DCB6F00"/>
    <w:multiLevelType w:val="hybridMultilevel"/>
    <w:tmpl w:val="090ECC4A"/>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1" w15:restartNumberingAfterBreak="0">
    <w:nsid w:val="5FC1D6A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5FD773D3"/>
    <w:multiLevelType w:val="multilevel"/>
    <w:tmpl w:val="1BF6ECF2"/>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ascii="Arial" w:hAnsi="Arial" w:cs="Arial"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1460CC4"/>
    <w:multiLevelType w:val="hybridMultilevel"/>
    <w:tmpl w:val="CC349AA8"/>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4" w15:restartNumberingAfterBreak="0">
    <w:nsid w:val="61FF3713"/>
    <w:multiLevelType w:val="multilevel"/>
    <w:tmpl w:val="0A06DF40"/>
    <w:lvl w:ilvl="0">
      <w:start w:val="8"/>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3FFF1F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67A02204"/>
    <w:multiLevelType w:val="multilevel"/>
    <w:tmpl w:val="64709428"/>
    <w:lvl w:ilvl="0">
      <w:start w:val="16"/>
      <w:numFmt w:val="decimal"/>
      <w:lvlText w:val="%1"/>
      <w:lvlJc w:val="left"/>
      <w:pPr>
        <w:ind w:left="360" w:hanging="360"/>
      </w:pPr>
      <w:rPr>
        <w:rFonts w:hint="default"/>
      </w:rPr>
    </w:lvl>
    <w:lvl w:ilvl="1">
      <w:start w:val="1"/>
      <w:numFmt w:val="lowerLetter"/>
      <w:lvlText w:val="%2)"/>
      <w:lvlJc w:val="left"/>
      <w:pPr>
        <w:ind w:left="1069"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7E04403"/>
    <w:multiLevelType w:val="hybridMultilevel"/>
    <w:tmpl w:val="CF7C73F2"/>
    <w:lvl w:ilvl="0" w:tplc="04050001">
      <w:start w:val="1"/>
      <w:numFmt w:val="bullet"/>
      <w:lvlText w:val=""/>
      <w:lvlJc w:val="left"/>
      <w:pPr>
        <w:ind w:left="1485" w:hanging="360"/>
      </w:pPr>
      <w:rPr>
        <w:rFonts w:ascii="Symbol" w:hAnsi="Symbol" w:hint="default"/>
      </w:rPr>
    </w:lvl>
    <w:lvl w:ilvl="1" w:tplc="04050003">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48" w15:restartNumberingAfterBreak="0">
    <w:nsid w:val="6B195FE3"/>
    <w:multiLevelType w:val="multilevel"/>
    <w:tmpl w:val="DDD2643C"/>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6EFD4273"/>
    <w:multiLevelType w:val="hybridMultilevel"/>
    <w:tmpl w:val="EAC2BFD2"/>
    <w:lvl w:ilvl="0" w:tplc="04050001">
      <w:start w:val="1"/>
      <w:numFmt w:val="bullet"/>
      <w:lvlText w:val=""/>
      <w:lvlJc w:val="left"/>
      <w:pPr>
        <w:ind w:left="1865" w:hanging="360"/>
      </w:pPr>
      <w:rPr>
        <w:rFonts w:ascii="Symbol" w:hAnsi="Symbol"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50" w15:restartNumberingAfterBreak="0">
    <w:nsid w:val="790F7C67"/>
    <w:multiLevelType w:val="multilevel"/>
    <w:tmpl w:val="08DE7CB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tentative="1">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52" w15:restartNumberingAfterBreak="0">
    <w:nsid w:val="7CC910A3"/>
    <w:multiLevelType w:val="multilevel"/>
    <w:tmpl w:val="76F28B6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hAnsi="Times New Roman" w:cs="Times New Roman" w:hint="default"/>
        <w:sz w:val="20"/>
        <w:szCs w:val="20"/>
      </w:rPr>
    </w:lvl>
    <w:lvl w:ilvl="2">
      <w:start w:val="1"/>
      <w:numFmt w:val="decimal"/>
      <w:lvlText w:val="%1.%2.%3"/>
      <w:lvlJc w:val="left"/>
      <w:pPr>
        <w:tabs>
          <w:tab w:val="num" w:pos="1145"/>
        </w:tabs>
        <w:ind w:left="1145" w:hanging="720"/>
      </w:pPr>
      <w:rPr>
        <w:rFonts w:cs="Times New Roman" w:hint="default"/>
      </w:rPr>
    </w:lvl>
    <w:lvl w:ilvl="3">
      <w:start w:val="1"/>
      <w:numFmt w:val="lowerLetter"/>
      <w:lvlText w:val="%4)"/>
      <w:lvlJc w:val="left"/>
      <w:pPr>
        <w:ind w:left="1494" w:hanging="360"/>
      </w:pPr>
      <w:rPr>
        <w:sz w:val="18"/>
        <w:szCs w:val="18"/>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992"/>
        </w:tabs>
        <w:ind w:left="992"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7F0959C9"/>
    <w:multiLevelType w:val="multilevel"/>
    <w:tmpl w:val="967A7634"/>
    <w:lvl w:ilvl="0">
      <w:start w:val="1"/>
      <w:numFmt w:val="lowerLetter"/>
      <w:lvlText w:val="%1)"/>
      <w:lvlJc w:val="left"/>
      <w:pPr>
        <w:tabs>
          <w:tab w:val="num" w:pos="720"/>
        </w:tabs>
        <w:ind w:left="720" w:hanging="360"/>
      </w:pPr>
      <w:rPr>
        <w:rFonts w:cs="Times New Roman" w:hint="default"/>
        <w:b/>
        <w:bCs/>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5"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7F5DF0F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72515859">
    <w:abstractNumId w:val="6"/>
  </w:num>
  <w:num w:numId="2" w16cid:durableId="1849976158">
    <w:abstractNumId w:val="35"/>
  </w:num>
  <w:num w:numId="3" w16cid:durableId="331105558">
    <w:abstractNumId w:val="51"/>
  </w:num>
  <w:num w:numId="4" w16cid:durableId="1601379041">
    <w:abstractNumId w:val="32"/>
  </w:num>
  <w:num w:numId="5" w16cid:durableId="217479291">
    <w:abstractNumId w:val="17"/>
  </w:num>
  <w:num w:numId="6" w16cid:durableId="1331366610">
    <w:abstractNumId w:val="8"/>
  </w:num>
  <w:num w:numId="7" w16cid:durableId="2060475231">
    <w:abstractNumId w:val="50"/>
  </w:num>
  <w:num w:numId="8" w16cid:durableId="2053767631">
    <w:abstractNumId w:val="53"/>
  </w:num>
  <w:num w:numId="9" w16cid:durableId="1200898234">
    <w:abstractNumId w:val="20"/>
  </w:num>
  <w:num w:numId="10" w16cid:durableId="1336306345">
    <w:abstractNumId w:val="12"/>
  </w:num>
  <w:num w:numId="11" w16cid:durableId="1611547909">
    <w:abstractNumId w:val="42"/>
  </w:num>
  <w:num w:numId="12" w16cid:durableId="262107089">
    <w:abstractNumId w:val="29"/>
  </w:num>
  <w:num w:numId="13" w16cid:durableId="637149443">
    <w:abstractNumId w:val="55"/>
  </w:num>
  <w:num w:numId="14" w16cid:durableId="1271933509">
    <w:abstractNumId w:val="48"/>
  </w:num>
  <w:num w:numId="15" w16cid:durableId="58986499">
    <w:abstractNumId w:val="11"/>
  </w:num>
  <w:num w:numId="16" w16cid:durableId="1446075525">
    <w:abstractNumId w:val="13"/>
  </w:num>
  <w:num w:numId="17" w16cid:durableId="88164103">
    <w:abstractNumId w:val="31"/>
  </w:num>
  <w:num w:numId="18" w16cid:durableId="1288971982">
    <w:abstractNumId w:val="10"/>
  </w:num>
  <w:num w:numId="19" w16cid:durableId="1854224865">
    <w:abstractNumId w:val="27"/>
  </w:num>
  <w:num w:numId="20" w16cid:durableId="1140802381">
    <w:abstractNumId w:val="33"/>
  </w:num>
  <w:num w:numId="21" w16cid:durableId="1119957110">
    <w:abstractNumId w:val="9"/>
  </w:num>
  <w:num w:numId="22" w16cid:durableId="182212617">
    <w:abstractNumId w:val="5"/>
  </w:num>
  <w:num w:numId="23" w16cid:durableId="1625115348">
    <w:abstractNumId w:val="25"/>
  </w:num>
  <w:num w:numId="24" w16cid:durableId="140511609">
    <w:abstractNumId w:val="4"/>
  </w:num>
  <w:num w:numId="25" w16cid:durableId="1642492569">
    <w:abstractNumId w:val="23"/>
  </w:num>
  <w:num w:numId="26" w16cid:durableId="376201815">
    <w:abstractNumId w:val="34"/>
  </w:num>
  <w:num w:numId="27" w16cid:durableId="386955514">
    <w:abstractNumId w:val="24"/>
  </w:num>
  <w:num w:numId="28" w16cid:durableId="1083795691">
    <w:abstractNumId w:val="52"/>
  </w:num>
  <w:num w:numId="29" w16cid:durableId="653607347">
    <w:abstractNumId w:val="16"/>
  </w:num>
  <w:num w:numId="30" w16cid:durableId="2036222653">
    <w:abstractNumId w:val="38"/>
  </w:num>
  <w:num w:numId="31" w16cid:durableId="1670987522">
    <w:abstractNumId w:val="28"/>
  </w:num>
  <w:num w:numId="32" w16cid:durableId="357849828">
    <w:abstractNumId w:val="21"/>
  </w:num>
  <w:num w:numId="33" w16cid:durableId="511914782">
    <w:abstractNumId w:val="15"/>
  </w:num>
  <w:num w:numId="34" w16cid:durableId="598832058">
    <w:abstractNumId w:val="46"/>
  </w:num>
  <w:num w:numId="35" w16cid:durableId="1112016046">
    <w:abstractNumId w:val="43"/>
  </w:num>
  <w:num w:numId="36" w16cid:durableId="1633365822">
    <w:abstractNumId w:val="7"/>
  </w:num>
  <w:num w:numId="37" w16cid:durableId="1565095102">
    <w:abstractNumId w:val="30"/>
  </w:num>
  <w:num w:numId="38" w16cid:durableId="1970740788">
    <w:abstractNumId w:val="36"/>
  </w:num>
  <w:num w:numId="39" w16cid:durableId="979991231">
    <w:abstractNumId w:val="18"/>
  </w:num>
  <w:num w:numId="40" w16cid:durableId="1546287264">
    <w:abstractNumId w:val="49"/>
  </w:num>
  <w:num w:numId="41" w16cid:durableId="1413812521">
    <w:abstractNumId w:val="26"/>
  </w:num>
  <w:num w:numId="42" w16cid:durableId="589432592">
    <w:abstractNumId w:val="22"/>
  </w:num>
  <w:num w:numId="43" w16cid:durableId="1199775103">
    <w:abstractNumId w:val="37"/>
  </w:num>
  <w:num w:numId="44" w16cid:durableId="1502357922">
    <w:abstractNumId w:val="47"/>
  </w:num>
  <w:num w:numId="45" w16cid:durableId="604505419">
    <w:abstractNumId w:val="40"/>
  </w:num>
  <w:num w:numId="46" w16cid:durableId="97870313">
    <w:abstractNumId w:val="45"/>
  </w:num>
  <w:num w:numId="47" w16cid:durableId="1340080501">
    <w:abstractNumId w:val="54"/>
  </w:num>
  <w:num w:numId="48" w16cid:durableId="1280137927">
    <w:abstractNumId w:val="41"/>
  </w:num>
  <w:num w:numId="49" w16cid:durableId="695808053">
    <w:abstractNumId w:val="19"/>
  </w:num>
  <w:num w:numId="50" w16cid:durableId="720401131">
    <w:abstractNumId w:val="39"/>
  </w:num>
  <w:num w:numId="51" w16cid:durableId="2049835367">
    <w:abstractNumId w:val="1"/>
  </w:num>
  <w:num w:numId="52" w16cid:durableId="140389528">
    <w:abstractNumId w:val="0"/>
  </w:num>
  <w:num w:numId="53" w16cid:durableId="1091699001">
    <w:abstractNumId w:val="3"/>
  </w:num>
  <w:num w:numId="54" w16cid:durableId="536427746">
    <w:abstractNumId w:val="56"/>
  </w:num>
  <w:num w:numId="55" w16cid:durableId="409808983">
    <w:abstractNumId w:val="14"/>
  </w:num>
  <w:num w:numId="56" w16cid:durableId="1234510620">
    <w:abstractNumId w:val="2"/>
  </w:num>
  <w:num w:numId="57" w16cid:durableId="356853410">
    <w:abstractNumId w:val="4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16DE"/>
    <w:rsid w:val="00001BFD"/>
    <w:rsid w:val="00002691"/>
    <w:rsid w:val="00002730"/>
    <w:rsid w:val="00002991"/>
    <w:rsid w:val="00002D79"/>
    <w:rsid w:val="00003C03"/>
    <w:rsid w:val="00004239"/>
    <w:rsid w:val="00004264"/>
    <w:rsid w:val="0000546C"/>
    <w:rsid w:val="00005D6C"/>
    <w:rsid w:val="0000735C"/>
    <w:rsid w:val="000078C3"/>
    <w:rsid w:val="0001065B"/>
    <w:rsid w:val="00010913"/>
    <w:rsid w:val="00010C82"/>
    <w:rsid w:val="0001181F"/>
    <w:rsid w:val="0001344D"/>
    <w:rsid w:val="000136D6"/>
    <w:rsid w:val="000138DB"/>
    <w:rsid w:val="00013DF9"/>
    <w:rsid w:val="00014A2A"/>
    <w:rsid w:val="00015B55"/>
    <w:rsid w:val="00016FF7"/>
    <w:rsid w:val="000204CD"/>
    <w:rsid w:val="0002097B"/>
    <w:rsid w:val="0002326F"/>
    <w:rsid w:val="00023A7D"/>
    <w:rsid w:val="00023DE6"/>
    <w:rsid w:val="00024232"/>
    <w:rsid w:val="00024D44"/>
    <w:rsid w:val="0002533B"/>
    <w:rsid w:val="000264EA"/>
    <w:rsid w:val="00027863"/>
    <w:rsid w:val="00027DE1"/>
    <w:rsid w:val="00030058"/>
    <w:rsid w:val="00030966"/>
    <w:rsid w:val="00030A81"/>
    <w:rsid w:val="0003154B"/>
    <w:rsid w:val="00032064"/>
    <w:rsid w:val="0003215E"/>
    <w:rsid w:val="000326C8"/>
    <w:rsid w:val="00034C59"/>
    <w:rsid w:val="00036EA6"/>
    <w:rsid w:val="0003718E"/>
    <w:rsid w:val="000407D2"/>
    <w:rsid w:val="00040B30"/>
    <w:rsid w:val="0004134D"/>
    <w:rsid w:val="00041B8F"/>
    <w:rsid w:val="0004228E"/>
    <w:rsid w:val="000426C0"/>
    <w:rsid w:val="00042D1D"/>
    <w:rsid w:val="000435DC"/>
    <w:rsid w:val="0004427C"/>
    <w:rsid w:val="000445FB"/>
    <w:rsid w:val="00044E68"/>
    <w:rsid w:val="0004560D"/>
    <w:rsid w:val="00047112"/>
    <w:rsid w:val="00047341"/>
    <w:rsid w:val="00047C08"/>
    <w:rsid w:val="00050371"/>
    <w:rsid w:val="00050464"/>
    <w:rsid w:val="00050AB4"/>
    <w:rsid w:val="00050B77"/>
    <w:rsid w:val="00050BCF"/>
    <w:rsid w:val="00051F39"/>
    <w:rsid w:val="0005202E"/>
    <w:rsid w:val="000520E3"/>
    <w:rsid w:val="00052B0E"/>
    <w:rsid w:val="00052F89"/>
    <w:rsid w:val="0005385F"/>
    <w:rsid w:val="0005482D"/>
    <w:rsid w:val="000548F0"/>
    <w:rsid w:val="00055283"/>
    <w:rsid w:val="00055916"/>
    <w:rsid w:val="000568E1"/>
    <w:rsid w:val="00056A2F"/>
    <w:rsid w:val="00056ECC"/>
    <w:rsid w:val="00060114"/>
    <w:rsid w:val="000606D8"/>
    <w:rsid w:val="00060798"/>
    <w:rsid w:val="000607D8"/>
    <w:rsid w:val="0006081C"/>
    <w:rsid w:val="00061936"/>
    <w:rsid w:val="00061C8F"/>
    <w:rsid w:val="00062185"/>
    <w:rsid w:val="00063315"/>
    <w:rsid w:val="00063A65"/>
    <w:rsid w:val="0006573D"/>
    <w:rsid w:val="00065F5B"/>
    <w:rsid w:val="000661E7"/>
    <w:rsid w:val="00066CE0"/>
    <w:rsid w:val="000676D3"/>
    <w:rsid w:val="0007119B"/>
    <w:rsid w:val="00071FC3"/>
    <w:rsid w:val="00073031"/>
    <w:rsid w:val="00073244"/>
    <w:rsid w:val="000739C5"/>
    <w:rsid w:val="00074C6F"/>
    <w:rsid w:val="00074F28"/>
    <w:rsid w:val="000760B9"/>
    <w:rsid w:val="0007610E"/>
    <w:rsid w:val="00076C08"/>
    <w:rsid w:val="00077A3F"/>
    <w:rsid w:val="000804B3"/>
    <w:rsid w:val="00080EC1"/>
    <w:rsid w:val="00082CBD"/>
    <w:rsid w:val="00083D3B"/>
    <w:rsid w:val="00084431"/>
    <w:rsid w:val="00084C8E"/>
    <w:rsid w:val="0008751C"/>
    <w:rsid w:val="00087E3F"/>
    <w:rsid w:val="00092CC5"/>
    <w:rsid w:val="000932C9"/>
    <w:rsid w:val="0009332A"/>
    <w:rsid w:val="00093620"/>
    <w:rsid w:val="000943E5"/>
    <w:rsid w:val="00094410"/>
    <w:rsid w:val="00094D7E"/>
    <w:rsid w:val="00094E5F"/>
    <w:rsid w:val="00094ED4"/>
    <w:rsid w:val="0009692A"/>
    <w:rsid w:val="00096F70"/>
    <w:rsid w:val="00097FE5"/>
    <w:rsid w:val="000A20E3"/>
    <w:rsid w:val="000A2409"/>
    <w:rsid w:val="000A28F0"/>
    <w:rsid w:val="000A35E5"/>
    <w:rsid w:val="000A3B56"/>
    <w:rsid w:val="000A438C"/>
    <w:rsid w:val="000A4420"/>
    <w:rsid w:val="000A454E"/>
    <w:rsid w:val="000A5250"/>
    <w:rsid w:val="000A544B"/>
    <w:rsid w:val="000A7A90"/>
    <w:rsid w:val="000A7F33"/>
    <w:rsid w:val="000B0B66"/>
    <w:rsid w:val="000B1195"/>
    <w:rsid w:val="000B1B89"/>
    <w:rsid w:val="000B2013"/>
    <w:rsid w:val="000B22E8"/>
    <w:rsid w:val="000B2E28"/>
    <w:rsid w:val="000B3689"/>
    <w:rsid w:val="000B3D43"/>
    <w:rsid w:val="000B45EC"/>
    <w:rsid w:val="000B4E1A"/>
    <w:rsid w:val="000B52BE"/>
    <w:rsid w:val="000B5F8C"/>
    <w:rsid w:val="000B6EFD"/>
    <w:rsid w:val="000B730E"/>
    <w:rsid w:val="000B779F"/>
    <w:rsid w:val="000B7DD1"/>
    <w:rsid w:val="000C00B6"/>
    <w:rsid w:val="000C06DB"/>
    <w:rsid w:val="000C0AEC"/>
    <w:rsid w:val="000C0CC9"/>
    <w:rsid w:val="000C107A"/>
    <w:rsid w:val="000C15D1"/>
    <w:rsid w:val="000C2A60"/>
    <w:rsid w:val="000C2EC0"/>
    <w:rsid w:val="000C36E2"/>
    <w:rsid w:val="000C3F3A"/>
    <w:rsid w:val="000C4011"/>
    <w:rsid w:val="000C4A53"/>
    <w:rsid w:val="000C5266"/>
    <w:rsid w:val="000C5A15"/>
    <w:rsid w:val="000C65EE"/>
    <w:rsid w:val="000C6969"/>
    <w:rsid w:val="000C7001"/>
    <w:rsid w:val="000C7102"/>
    <w:rsid w:val="000D10BE"/>
    <w:rsid w:val="000D1AED"/>
    <w:rsid w:val="000D1C4C"/>
    <w:rsid w:val="000D1C68"/>
    <w:rsid w:val="000D1CF6"/>
    <w:rsid w:val="000D1D11"/>
    <w:rsid w:val="000D266A"/>
    <w:rsid w:val="000D2984"/>
    <w:rsid w:val="000D3393"/>
    <w:rsid w:val="000D44EC"/>
    <w:rsid w:val="000D4E78"/>
    <w:rsid w:val="000D66B2"/>
    <w:rsid w:val="000D68FC"/>
    <w:rsid w:val="000D6B65"/>
    <w:rsid w:val="000E0C11"/>
    <w:rsid w:val="000E1031"/>
    <w:rsid w:val="000E210E"/>
    <w:rsid w:val="000E2650"/>
    <w:rsid w:val="000E27D6"/>
    <w:rsid w:val="000E3DCF"/>
    <w:rsid w:val="000E45E7"/>
    <w:rsid w:val="000E4BBD"/>
    <w:rsid w:val="000E5457"/>
    <w:rsid w:val="000E6275"/>
    <w:rsid w:val="000E7D21"/>
    <w:rsid w:val="000F101E"/>
    <w:rsid w:val="000F1451"/>
    <w:rsid w:val="000F30F1"/>
    <w:rsid w:val="000F381E"/>
    <w:rsid w:val="000F3F42"/>
    <w:rsid w:val="000F43B0"/>
    <w:rsid w:val="000F447D"/>
    <w:rsid w:val="000F50A4"/>
    <w:rsid w:val="000F6655"/>
    <w:rsid w:val="000F6DAA"/>
    <w:rsid w:val="000F7411"/>
    <w:rsid w:val="000F7C78"/>
    <w:rsid w:val="001003AF"/>
    <w:rsid w:val="00100FDD"/>
    <w:rsid w:val="00101934"/>
    <w:rsid w:val="0010236F"/>
    <w:rsid w:val="00102B76"/>
    <w:rsid w:val="0010457F"/>
    <w:rsid w:val="00104718"/>
    <w:rsid w:val="001047CE"/>
    <w:rsid w:val="00104B35"/>
    <w:rsid w:val="00105C26"/>
    <w:rsid w:val="0011240F"/>
    <w:rsid w:val="00113148"/>
    <w:rsid w:val="001138D8"/>
    <w:rsid w:val="00113A48"/>
    <w:rsid w:val="00113F40"/>
    <w:rsid w:val="00114182"/>
    <w:rsid w:val="00115944"/>
    <w:rsid w:val="00116576"/>
    <w:rsid w:val="00120AD4"/>
    <w:rsid w:val="0012229F"/>
    <w:rsid w:val="00122356"/>
    <w:rsid w:val="00122807"/>
    <w:rsid w:val="0012285D"/>
    <w:rsid w:val="00122E8F"/>
    <w:rsid w:val="00124043"/>
    <w:rsid w:val="001241D5"/>
    <w:rsid w:val="001245E1"/>
    <w:rsid w:val="001248FE"/>
    <w:rsid w:val="00124D6A"/>
    <w:rsid w:val="0012515C"/>
    <w:rsid w:val="00125DBB"/>
    <w:rsid w:val="0012647F"/>
    <w:rsid w:val="00127B7E"/>
    <w:rsid w:val="001300C4"/>
    <w:rsid w:val="00130BD7"/>
    <w:rsid w:val="00130F4D"/>
    <w:rsid w:val="001311FA"/>
    <w:rsid w:val="001313CF"/>
    <w:rsid w:val="00131590"/>
    <w:rsid w:val="0013190B"/>
    <w:rsid w:val="0013262B"/>
    <w:rsid w:val="00134050"/>
    <w:rsid w:val="00134429"/>
    <w:rsid w:val="001355F1"/>
    <w:rsid w:val="00135B92"/>
    <w:rsid w:val="00136D65"/>
    <w:rsid w:val="00137781"/>
    <w:rsid w:val="00141330"/>
    <w:rsid w:val="00142DB1"/>
    <w:rsid w:val="001433C2"/>
    <w:rsid w:val="00143740"/>
    <w:rsid w:val="00145326"/>
    <w:rsid w:val="001453E1"/>
    <w:rsid w:val="00150CDD"/>
    <w:rsid w:val="001517AA"/>
    <w:rsid w:val="00152CC1"/>
    <w:rsid w:val="00152CE9"/>
    <w:rsid w:val="00153F7D"/>
    <w:rsid w:val="00154112"/>
    <w:rsid w:val="00154DD3"/>
    <w:rsid w:val="001551BC"/>
    <w:rsid w:val="00160C04"/>
    <w:rsid w:val="00162D54"/>
    <w:rsid w:val="0016395D"/>
    <w:rsid w:val="00163A1B"/>
    <w:rsid w:val="001649BA"/>
    <w:rsid w:val="00166FB5"/>
    <w:rsid w:val="00167963"/>
    <w:rsid w:val="001702C4"/>
    <w:rsid w:val="0017091D"/>
    <w:rsid w:val="00170E59"/>
    <w:rsid w:val="00170F54"/>
    <w:rsid w:val="001720FA"/>
    <w:rsid w:val="00173306"/>
    <w:rsid w:val="00173534"/>
    <w:rsid w:val="0017355A"/>
    <w:rsid w:val="001737AF"/>
    <w:rsid w:val="00173AD3"/>
    <w:rsid w:val="00175378"/>
    <w:rsid w:val="00175739"/>
    <w:rsid w:val="00176AA3"/>
    <w:rsid w:val="00176F7E"/>
    <w:rsid w:val="00177413"/>
    <w:rsid w:val="00177B7D"/>
    <w:rsid w:val="00181820"/>
    <w:rsid w:val="00181AD5"/>
    <w:rsid w:val="001847B5"/>
    <w:rsid w:val="001847F6"/>
    <w:rsid w:val="00184A7C"/>
    <w:rsid w:val="00185778"/>
    <w:rsid w:val="00185BB0"/>
    <w:rsid w:val="0018620E"/>
    <w:rsid w:val="00186438"/>
    <w:rsid w:val="00186DAA"/>
    <w:rsid w:val="00190115"/>
    <w:rsid w:val="00190176"/>
    <w:rsid w:val="00190DA6"/>
    <w:rsid w:val="001913C1"/>
    <w:rsid w:val="001919B6"/>
    <w:rsid w:val="00191FC0"/>
    <w:rsid w:val="00192A94"/>
    <w:rsid w:val="00192C1B"/>
    <w:rsid w:val="00192D04"/>
    <w:rsid w:val="00192D4B"/>
    <w:rsid w:val="001931A5"/>
    <w:rsid w:val="00193558"/>
    <w:rsid w:val="001942F9"/>
    <w:rsid w:val="001946C0"/>
    <w:rsid w:val="001947A6"/>
    <w:rsid w:val="00195904"/>
    <w:rsid w:val="001965C5"/>
    <w:rsid w:val="00196694"/>
    <w:rsid w:val="00196765"/>
    <w:rsid w:val="001967BC"/>
    <w:rsid w:val="00196DE0"/>
    <w:rsid w:val="0019706C"/>
    <w:rsid w:val="0019733D"/>
    <w:rsid w:val="001A06D4"/>
    <w:rsid w:val="001A1304"/>
    <w:rsid w:val="001A1D10"/>
    <w:rsid w:val="001A2075"/>
    <w:rsid w:val="001A329B"/>
    <w:rsid w:val="001A3A08"/>
    <w:rsid w:val="001A3EC5"/>
    <w:rsid w:val="001A41C4"/>
    <w:rsid w:val="001A4512"/>
    <w:rsid w:val="001A518C"/>
    <w:rsid w:val="001A54F3"/>
    <w:rsid w:val="001A58F8"/>
    <w:rsid w:val="001A66BD"/>
    <w:rsid w:val="001A6DF6"/>
    <w:rsid w:val="001A76AF"/>
    <w:rsid w:val="001B3354"/>
    <w:rsid w:val="001B436E"/>
    <w:rsid w:val="001B5CDE"/>
    <w:rsid w:val="001B63F2"/>
    <w:rsid w:val="001B67CC"/>
    <w:rsid w:val="001B7AF2"/>
    <w:rsid w:val="001C0316"/>
    <w:rsid w:val="001C21D4"/>
    <w:rsid w:val="001C226D"/>
    <w:rsid w:val="001C2974"/>
    <w:rsid w:val="001C3CF6"/>
    <w:rsid w:val="001C457D"/>
    <w:rsid w:val="001C45AA"/>
    <w:rsid w:val="001C5AE4"/>
    <w:rsid w:val="001C5B28"/>
    <w:rsid w:val="001C6E41"/>
    <w:rsid w:val="001D075C"/>
    <w:rsid w:val="001D08BE"/>
    <w:rsid w:val="001D0E01"/>
    <w:rsid w:val="001D59CF"/>
    <w:rsid w:val="001D6A65"/>
    <w:rsid w:val="001D6FC5"/>
    <w:rsid w:val="001E0921"/>
    <w:rsid w:val="001E0C77"/>
    <w:rsid w:val="001E1823"/>
    <w:rsid w:val="001E248E"/>
    <w:rsid w:val="001E3579"/>
    <w:rsid w:val="001E5686"/>
    <w:rsid w:val="001E5A52"/>
    <w:rsid w:val="001E5ADD"/>
    <w:rsid w:val="001E5B25"/>
    <w:rsid w:val="001E5F0B"/>
    <w:rsid w:val="001E76F5"/>
    <w:rsid w:val="001E7860"/>
    <w:rsid w:val="001E7931"/>
    <w:rsid w:val="001F010C"/>
    <w:rsid w:val="001F04FD"/>
    <w:rsid w:val="001F0CFC"/>
    <w:rsid w:val="001F2576"/>
    <w:rsid w:val="001F2D9A"/>
    <w:rsid w:val="001F48B1"/>
    <w:rsid w:val="001F571D"/>
    <w:rsid w:val="001F6C31"/>
    <w:rsid w:val="001F7932"/>
    <w:rsid w:val="00200EFA"/>
    <w:rsid w:val="00201B6D"/>
    <w:rsid w:val="00202727"/>
    <w:rsid w:val="0020388D"/>
    <w:rsid w:val="002038B8"/>
    <w:rsid w:val="00203A53"/>
    <w:rsid w:val="00203B68"/>
    <w:rsid w:val="00204165"/>
    <w:rsid w:val="00204977"/>
    <w:rsid w:val="002051F8"/>
    <w:rsid w:val="00206072"/>
    <w:rsid w:val="00206A8E"/>
    <w:rsid w:val="0020775E"/>
    <w:rsid w:val="002105B9"/>
    <w:rsid w:val="0021139B"/>
    <w:rsid w:val="002134A2"/>
    <w:rsid w:val="00214314"/>
    <w:rsid w:val="00214C11"/>
    <w:rsid w:val="00215657"/>
    <w:rsid w:val="0021622B"/>
    <w:rsid w:val="00216397"/>
    <w:rsid w:val="00216750"/>
    <w:rsid w:val="00216AB4"/>
    <w:rsid w:val="00217DC7"/>
    <w:rsid w:val="00217E5D"/>
    <w:rsid w:val="00222932"/>
    <w:rsid w:val="002234D5"/>
    <w:rsid w:val="0022385D"/>
    <w:rsid w:val="002238A8"/>
    <w:rsid w:val="00224642"/>
    <w:rsid w:val="00225435"/>
    <w:rsid w:val="002305B2"/>
    <w:rsid w:val="002318BB"/>
    <w:rsid w:val="00231C87"/>
    <w:rsid w:val="00231D6D"/>
    <w:rsid w:val="00233614"/>
    <w:rsid w:val="0023380B"/>
    <w:rsid w:val="00233ECF"/>
    <w:rsid w:val="00234338"/>
    <w:rsid w:val="00234A5D"/>
    <w:rsid w:val="00234C5D"/>
    <w:rsid w:val="002350D0"/>
    <w:rsid w:val="00235E77"/>
    <w:rsid w:val="00236768"/>
    <w:rsid w:val="0023703E"/>
    <w:rsid w:val="00237B35"/>
    <w:rsid w:val="00237C83"/>
    <w:rsid w:val="00240AB7"/>
    <w:rsid w:val="002442A5"/>
    <w:rsid w:val="00244705"/>
    <w:rsid w:val="00244D7C"/>
    <w:rsid w:val="0024538F"/>
    <w:rsid w:val="0024637C"/>
    <w:rsid w:val="0024661E"/>
    <w:rsid w:val="0024726B"/>
    <w:rsid w:val="00247EF0"/>
    <w:rsid w:val="00250704"/>
    <w:rsid w:val="002518EE"/>
    <w:rsid w:val="00252192"/>
    <w:rsid w:val="002540BC"/>
    <w:rsid w:val="00255F15"/>
    <w:rsid w:val="00256E64"/>
    <w:rsid w:val="00256F6E"/>
    <w:rsid w:val="0026044E"/>
    <w:rsid w:val="002610EC"/>
    <w:rsid w:val="002611BB"/>
    <w:rsid w:val="00262105"/>
    <w:rsid w:val="002625FB"/>
    <w:rsid w:val="00262778"/>
    <w:rsid w:val="0026498B"/>
    <w:rsid w:val="00264B8C"/>
    <w:rsid w:val="002650BE"/>
    <w:rsid w:val="00265563"/>
    <w:rsid w:val="0026558C"/>
    <w:rsid w:val="00266EAF"/>
    <w:rsid w:val="00266ECF"/>
    <w:rsid w:val="002672CD"/>
    <w:rsid w:val="0026765C"/>
    <w:rsid w:val="002707FA"/>
    <w:rsid w:val="00271D54"/>
    <w:rsid w:val="00271DED"/>
    <w:rsid w:val="00272E87"/>
    <w:rsid w:val="0027488F"/>
    <w:rsid w:val="00275629"/>
    <w:rsid w:val="00275E7E"/>
    <w:rsid w:val="00275F16"/>
    <w:rsid w:val="002766EA"/>
    <w:rsid w:val="00281F14"/>
    <w:rsid w:val="0028229B"/>
    <w:rsid w:val="00282F3F"/>
    <w:rsid w:val="00283714"/>
    <w:rsid w:val="00283D32"/>
    <w:rsid w:val="00283E34"/>
    <w:rsid w:val="002843C4"/>
    <w:rsid w:val="00284859"/>
    <w:rsid w:val="00285047"/>
    <w:rsid w:val="002853D9"/>
    <w:rsid w:val="00285734"/>
    <w:rsid w:val="002864D0"/>
    <w:rsid w:val="0028757C"/>
    <w:rsid w:val="002879F7"/>
    <w:rsid w:val="00287B16"/>
    <w:rsid w:val="0029095F"/>
    <w:rsid w:val="00290C6B"/>
    <w:rsid w:val="0029419C"/>
    <w:rsid w:val="00294333"/>
    <w:rsid w:val="00294CC7"/>
    <w:rsid w:val="00295CA6"/>
    <w:rsid w:val="00296239"/>
    <w:rsid w:val="002A0668"/>
    <w:rsid w:val="002A1101"/>
    <w:rsid w:val="002A1775"/>
    <w:rsid w:val="002A36FF"/>
    <w:rsid w:val="002A4309"/>
    <w:rsid w:val="002A4C76"/>
    <w:rsid w:val="002A59F1"/>
    <w:rsid w:val="002A5B12"/>
    <w:rsid w:val="002A6304"/>
    <w:rsid w:val="002A6EDB"/>
    <w:rsid w:val="002A7873"/>
    <w:rsid w:val="002A78A7"/>
    <w:rsid w:val="002A79F5"/>
    <w:rsid w:val="002A7F3E"/>
    <w:rsid w:val="002B33C5"/>
    <w:rsid w:val="002B5C96"/>
    <w:rsid w:val="002B6444"/>
    <w:rsid w:val="002B694B"/>
    <w:rsid w:val="002B6DCF"/>
    <w:rsid w:val="002B747C"/>
    <w:rsid w:val="002B7B70"/>
    <w:rsid w:val="002B7C9C"/>
    <w:rsid w:val="002C122B"/>
    <w:rsid w:val="002C1300"/>
    <w:rsid w:val="002C2823"/>
    <w:rsid w:val="002C2CC0"/>
    <w:rsid w:val="002C3057"/>
    <w:rsid w:val="002C366E"/>
    <w:rsid w:val="002C3D53"/>
    <w:rsid w:val="002C4293"/>
    <w:rsid w:val="002C4763"/>
    <w:rsid w:val="002C4E25"/>
    <w:rsid w:val="002C76D8"/>
    <w:rsid w:val="002D04E3"/>
    <w:rsid w:val="002D0AF8"/>
    <w:rsid w:val="002D1147"/>
    <w:rsid w:val="002D25F4"/>
    <w:rsid w:val="002D463D"/>
    <w:rsid w:val="002D5C4B"/>
    <w:rsid w:val="002D6064"/>
    <w:rsid w:val="002D6CA8"/>
    <w:rsid w:val="002D7A52"/>
    <w:rsid w:val="002D7CCF"/>
    <w:rsid w:val="002E0696"/>
    <w:rsid w:val="002E1227"/>
    <w:rsid w:val="002E130E"/>
    <w:rsid w:val="002E15E8"/>
    <w:rsid w:val="002E23EC"/>
    <w:rsid w:val="002E2527"/>
    <w:rsid w:val="002E29B3"/>
    <w:rsid w:val="002E32A6"/>
    <w:rsid w:val="002E33D7"/>
    <w:rsid w:val="002E3EEE"/>
    <w:rsid w:val="002E4880"/>
    <w:rsid w:val="002E4B1A"/>
    <w:rsid w:val="002E4E78"/>
    <w:rsid w:val="002E5F9F"/>
    <w:rsid w:val="002E7C27"/>
    <w:rsid w:val="002F01CB"/>
    <w:rsid w:val="002F0AAC"/>
    <w:rsid w:val="002F1153"/>
    <w:rsid w:val="002F2D3F"/>
    <w:rsid w:val="002F39DF"/>
    <w:rsid w:val="002F3EEF"/>
    <w:rsid w:val="002F431E"/>
    <w:rsid w:val="002F4BB0"/>
    <w:rsid w:val="002F4E9A"/>
    <w:rsid w:val="002F50A3"/>
    <w:rsid w:val="002F5D19"/>
    <w:rsid w:val="002F6E75"/>
    <w:rsid w:val="002F7CB8"/>
    <w:rsid w:val="003002B9"/>
    <w:rsid w:val="003007BE"/>
    <w:rsid w:val="00300D2B"/>
    <w:rsid w:val="00300F71"/>
    <w:rsid w:val="00301453"/>
    <w:rsid w:val="003015C0"/>
    <w:rsid w:val="003017EC"/>
    <w:rsid w:val="00302E40"/>
    <w:rsid w:val="0030314C"/>
    <w:rsid w:val="00303924"/>
    <w:rsid w:val="00305B33"/>
    <w:rsid w:val="00305D3D"/>
    <w:rsid w:val="0030721B"/>
    <w:rsid w:val="003076EF"/>
    <w:rsid w:val="00307EA0"/>
    <w:rsid w:val="00307FEC"/>
    <w:rsid w:val="00310F90"/>
    <w:rsid w:val="00311D34"/>
    <w:rsid w:val="003124E9"/>
    <w:rsid w:val="003125B5"/>
    <w:rsid w:val="00312F78"/>
    <w:rsid w:val="00313509"/>
    <w:rsid w:val="0031489C"/>
    <w:rsid w:val="00315AFD"/>
    <w:rsid w:val="0031605E"/>
    <w:rsid w:val="00316C41"/>
    <w:rsid w:val="00320024"/>
    <w:rsid w:val="00320C94"/>
    <w:rsid w:val="00321229"/>
    <w:rsid w:val="00321F3C"/>
    <w:rsid w:val="00322FE2"/>
    <w:rsid w:val="00323142"/>
    <w:rsid w:val="00324912"/>
    <w:rsid w:val="00324FB6"/>
    <w:rsid w:val="0032500E"/>
    <w:rsid w:val="00325977"/>
    <w:rsid w:val="0032619E"/>
    <w:rsid w:val="00327F42"/>
    <w:rsid w:val="00327F68"/>
    <w:rsid w:val="003303E6"/>
    <w:rsid w:val="00331BE2"/>
    <w:rsid w:val="00332019"/>
    <w:rsid w:val="003338EE"/>
    <w:rsid w:val="00333E32"/>
    <w:rsid w:val="00333E5C"/>
    <w:rsid w:val="00334B48"/>
    <w:rsid w:val="00337139"/>
    <w:rsid w:val="00337D30"/>
    <w:rsid w:val="00340AB0"/>
    <w:rsid w:val="0034221D"/>
    <w:rsid w:val="00342CDC"/>
    <w:rsid w:val="00343309"/>
    <w:rsid w:val="00344547"/>
    <w:rsid w:val="00346DB3"/>
    <w:rsid w:val="0035143E"/>
    <w:rsid w:val="00352305"/>
    <w:rsid w:val="003523E6"/>
    <w:rsid w:val="00353E06"/>
    <w:rsid w:val="00353ECA"/>
    <w:rsid w:val="00354591"/>
    <w:rsid w:val="003557EC"/>
    <w:rsid w:val="0035613B"/>
    <w:rsid w:val="003564C6"/>
    <w:rsid w:val="00356725"/>
    <w:rsid w:val="00356839"/>
    <w:rsid w:val="003569AD"/>
    <w:rsid w:val="00357053"/>
    <w:rsid w:val="00357684"/>
    <w:rsid w:val="00357BEC"/>
    <w:rsid w:val="00360282"/>
    <w:rsid w:val="003611B5"/>
    <w:rsid w:val="00361733"/>
    <w:rsid w:val="003621A0"/>
    <w:rsid w:val="003626EE"/>
    <w:rsid w:val="00362ACA"/>
    <w:rsid w:val="00363850"/>
    <w:rsid w:val="00364012"/>
    <w:rsid w:val="003642CE"/>
    <w:rsid w:val="00364407"/>
    <w:rsid w:val="003647B4"/>
    <w:rsid w:val="00364C52"/>
    <w:rsid w:val="00364E23"/>
    <w:rsid w:val="003657EF"/>
    <w:rsid w:val="003661F5"/>
    <w:rsid w:val="0036644C"/>
    <w:rsid w:val="00367DFC"/>
    <w:rsid w:val="00370A10"/>
    <w:rsid w:val="00372A8E"/>
    <w:rsid w:val="00372B8D"/>
    <w:rsid w:val="0037307D"/>
    <w:rsid w:val="003745E3"/>
    <w:rsid w:val="00375790"/>
    <w:rsid w:val="00377626"/>
    <w:rsid w:val="003777CC"/>
    <w:rsid w:val="00377CA6"/>
    <w:rsid w:val="00380B48"/>
    <w:rsid w:val="003813D1"/>
    <w:rsid w:val="00381699"/>
    <w:rsid w:val="00382607"/>
    <w:rsid w:val="00382B15"/>
    <w:rsid w:val="003830C2"/>
    <w:rsid w:val="0038444F"/>
    <w:rsid w:val="00385B57"/>
    <w:rsid w:val="0038612E"/>
    <w:rsid w:val="003863E4"/>
    <w:rsid w:val="003925CD"/>
    <w:rsid w:val="0039497F"/>
    <w:rsid w:val="00396705"/>
    <w:rsid w:val="0039712A"/>
    <w:rsid w:val="003A01F2"/>
    <w:rsid w:val="003A0515"/>
    <w:rsid w:val="003A3CFA"/>
    <w:rsid w:val="003A3F32"/>
    <w:rsid w:val="003A3F5B"/>
    <w:rsid w:val="003A4D10"/>
    <w:rsid w:val="003A566A"/>
    <w:rsid w:val="003A5B65"/>
    <w:rsid w:val="003A684C"/>
    <w:rsid w:val="003A7523"/>
    <w:rsid w:val="003A7D6C"/>
    <w:rsid w:val="003A7FC6"/>
    <w:rsid w:val="003B012A"/>
    <w:rsid w:val="003B0FE8"/>
    <w:rsid w:val="003B35D6"/>
    <w:rsid w:val="003B4D85"/>
    <w:rsid w:val="003B5BE4"/>
    <w:rsid w:val="003B6257"/>
    <w:rsid w:val="003B676C"/>
    <w:rsid w:val="003B6CA9"/>
    <w:rsid w:val="003B7566"/>
    <w:rsid w:val="003B7E01"/>
    <w:rsid w:val="003C187B"/>
    <w:rsid w:val="003C23F1"/>
    <w:rsid w:val="003C2FB6"/>
    <w:rsid w:val="003C300D"/>
    <w:rsid w:val="003C3E90"/>
    <w:rsid w:val="003C3E98"/>
    <w:rsid w:val="003C4F2A"/>
    <w:rsid w:val="003C5B0B"/>
    <w:rsid w:val="003C6E32"/>
    <w:rsid w:val="003D02F8"/>
    <w:rsid w:val="003D0768"/>
    <w:rsid w:val="003D14C2"/>
    <w:rsid w:val="003D280D"/>
    <w:rsid w:val="003D32AF"/>
    <w:rsid w:val="003D3918"/>
    <w:rsid w:val="003D3D44"/>
    <w:rsid w:val="003D53E9"/>
    <w:rsid w:val="003D627B"/>
    <w:rsid w:val="003D631F"/>
    <w:rsid w:val="003D662C"/>
    <w:rsid w:val="003D6A6F"/>
    <w:rsid w:val="003D73D9"/>
    <w:rsid w:val="003D7690"/>
    <w:rsid w:val="003D772A"/>
    <w:rsid w:val="003E0FB5"/>
    <w:rsid w:val="003E1D85"/>
    <w:rsid w:val="003E3F1A"/>
    <w:rsid w:val="003E42C5"/>
    <w:rsid w:val="003E54AB"/>
    <w:rsid w:val="003E5BA7"/>
    <w:rsid w:val="003E5C2E"/>
    <w:rsid w:val="003E5DF9"/>
    <w:rsid w:val="003E6330"/>
    <w:rsid w:val="003E6984"/>
    <w:rsid w:val="003E6DF0"/>
    <w:rsid w:val="003E6E8D"/>
    <w:rsid w:val="003E6F2A"/>
    <w:rsid w:val="003F0316"/>
    <w:rsid w:val="003F1CAE"/>
    <w:rsid w:val="003F20D8"/>
    <w:rsid w:val="003F3CAA"/>
    <w:rsid w:val="003F4061"/>
    <w:rsid w:val="003F44BD"/>
    <w:rsid w:val="003F4DFB"/>
    <w:rsid w:val="003F5048"/>
    <w:rsid w:val="003F545D"/>
    <w:rsid w:val="003F55A2"/>
    <w:rsid w:val="003F71AC"/>
    <w:rsid w:val="004040BC"/>
    <w:rsid w:val="00404EB8"/>
    <w:rsid w:val="00405DBD"/>
    <w:rsid w:val="00405F14"/>
    <w:rsid w:val="00406ED3"/>
    <w:rsid w:val="0040706A"/>
    <w:rsid w:val="004072DC"/>
    <w:rsid w:val="00407489"/>
    <w:rsid w:val="00407694"/>
    <w:rsid w:val="004120BB"/>
    <w:rsid w:val="004123D6"/>
    <w:rsid w:val="00413305"/>
    <w:rsid w:val="00413322"/>
    <w:rsid w:val="00413FCE"/>
    <w:rsid w:val="0041488D"/>
    <w:rsid w:val="004148CB"/>
    <w:rsid w:val="0041594F"/>
    <w:rsid w:val="00415E64"/>
    <w:rsid w:val="004172FE"/>
    <w:rsid w:val="004175E0"/>
    <w:rsid w:val="00421A65"/>
    <w:rsid w:val="00422736"/>
    <w:rsid w:val="00423B36"/>
    <w:rsid w:val="00423D58"/>
    <w:rsid w:val="00426BDE"/>
    <w:rsid w:val="004300A5"/>
    <w:rsid w:val="004303C2"/>
    <w:rsid w:val="00430E46"/>
    <w:rsid w:val="00431BB4"/>
    <w:rsid w:val="0043243D"/>
    <w:rsid w:val="004331C4"/>
    <w:rsid w:val="004342D9"/>
    <w:rsid w:val="004348BA"/>
    <w:rsid w:val="004365D0"/>
    <w:rsid w:val="00436CE0"/>
    <w:rsid w:val="004404EB"/>
    <w:rsid w:val="00440BFA"/>
    <w:rsid w:val="00441C3D"/>
    <w:rsid w:val="00441F12"/>
    <w:rsid w:val="00444A03"/>
    <w:rsid w:val="0044521C"/>
    <w:rsid w:val="00446453"/>
    <w:rsid w:val="00446DBD"/>
    <w:rsid w:val="00446DD5"/>
    <w:rsid w:val="00452B2D"/>
    <w:rsid w:val="00452B8B"/>
    <w:rsid w:val="00452C9B"/>
    <w:rsid w:val="004531D7"/>
    <w:rsid w:val="0045412A"/>
    <w:rsid w:val="0045443D"/>
    <w:rsid w:val="00454E53"/>
    <w:rsid w:val="00455C64"/>
    <w:rsid w:val="00456468"/>
    <w:rsid w:val="0045659A"/>
    <w:rsid w:val="00456B7B"/>
    <w:rsid w:val="00460644"/>
    <w:rsid w:val="00460680"/>
    <w:rsid w:val="00460A08"/>
    <w:rsid w:val="00461C45"/>
    <w:rsid w:val="004620A5"/>
    <w:rsid w:val="0046260B"/>
    <w:rsid w:val="00462CD9"/>
    <w:rsid w:val="0046429C"/>
    <w:rsid w:val="004646AA"/>
    <w:rsid w:val="00470CDF"/>
    <w:rsid w:val="00471C29"/>
    <w:rsid w:val="00472978"/>
    <w:rsid w:val="004729A2"/>
    <w:rsid w:val="00476109"/>
    <w:rsid w:val="00476245"/>
    <w:rsid w:val="00476D09"/>
    <w:rsid w:val="00476DFF"/>
    <w:rsid w:val="00476E6F"/>
    <w:rsid w:val="00476FE5"/>
    <w:rsid w:val="0048012F"/>
    <w:rsid w:val="00481326"/>
    <w:rsid w:val="0048217B"/>
    <w:rsid w:val="00482625"/>
    <w:rsid w:val="00482933"/>
    <w:rsid w:val="00482B2D"/>
    <w:rsid w:val="004835D5"/>
    <w:rsid w:val="00484C8E"/>
    <w:rsid w:val="00484E73"/>
    <w:rsid w:val="00485502"/>
    <w:rsid w:val="00485605"/>
    <w:rsid w:val="00485F24"/>
    <w:rsid w:val="0048608D"/>
    <w:rsid w:val="00492BE2"/>
    <w:rsid w:val="00492E2D"/>
    <w:rsid w:val="00494F18"/>
    <w:rsid w:val="004957EC"/>
    <w:rsid w:val="00495CC5"/>
    <w:rsid w:val="004969B2"/>
    <w:rsid w:val="0049752C"/>
    <w:rsid w:val="004A1875"/>
    <w:rsid w:val="004A21E9"/>
    <w:rsid w:val="004A243B"/>
    <w:rsid w:val="004A247A"/>
    <w:rsid w:val="004A43CE"/>
    <w:rsid w:val="004A43E2"/>
    <w:rsid w:val="004A4BFA"/>
    <w:rsid w:val="004A51BC"/>
    <w:rsid w:val="004A537A"/>
    <w:rsid w:val="004A5C35"/>
    <w:rsid w:val="004A5E74"/>
    <w:rsid w:val="004B0249"/>
    <w:rsid w:val="004B194A"/>
    <w:rsid w:val="004B1B9D"/>
    <w:rsid w:val="004B2427"/>
    <w:rsid w:val="004B3228"/>
    <w:rsid w:val="004B3E51"/>
    <w:rsid w:val="004B4CCB"/>
    <w:rsid w:val="004B62E7"/>
    <w:rsid w:val="004B642A"/>
    <w:rsid w:val="004B6568"/>
    <w:rsid w:val="004B6AA7"/>
    <w:rsid w:val="004C02BA"/>
    <w:rsid w:val="004C080D"/>
    <w:rsid w:val="004C0ECE"/>
    <w:rsid w:val="004C3A96"/>
    <w:rsid w:val="004C3BDE"/>
    <w:rsid w:val="004C57A4"/>
    <w:rsid w:val="004C586E"/>
    <w:rsid w:val="004C5A14"/>
    <w:rsid w:val="004C5CB6"/>
    <w:rsid w:val="004C6554"/>
    <w:rsid w:val="004C69BF"/>
    <w:rsid w:val="004C726C"/>
    <w:rsid w:val="004C73AE"/>
    <w:rsid w:val="004C7C3E"/>
    <w:rsid w:val="004D01BB"/>
    <w:rsid w:val="004D1B79"/>
    <w:rsid w:val="004D21D3"/>
    <w:rsid w:val="004D2BA2"/>
    <w:rsid w:val="004D3D20"/>
    <w:rsid w:val="004D4BD5"/>
    <w:rsid w:val="004D5817"/>
    <w:rsid w:val="004D64F1"/>
    <w:rsid w:val="004D6804"/>
    <w:rsid w:val="004D6F4E"/>
    <w:rsid w:val="004D6FF9"/>
    <w:rsid w:val="004D711F"/>
    <w:rsid w:val="004D790F"/>
    <w:rsid w:val="004D7FCC"/>
    <w:rsid w:val="004E1A41"/>
    <w:rsid w:val="004E2423"/>
    <w:rsid w:val="004E276C"/>
    <w:rsid w:val="004E2E1C"/>
    <w:rsid w:val="004E38F4"/>
    <w:rsid w:val="004E4532"/>
    <w:rsid w:val="004E53A6"/>
    <w:rsid w:val="004E60BD"/>
    <w:rsid w:val="004E77DD"/>
    <w:rsid w:val="004E7AC9"/>
    <w:rsid w:val="004F0E5E"/>
    <w:rsid w:val="004F179D"/>
    <w:rsid w:val="004F4165"/>
    <w:rsid w:val="004F4755"/>
    <w:rsid w:val="004F5B3F"/>
    <w:rsid w:val="004F5FE6"/>
    <w:rsid w:val="004F6867"/>
    <w:rsid w:val="004F6F0C"/>
    <w:rsid w:val="004F7772"/>
    <w:rsid w:val="004F77B1"/>
    <w:rsid w:val="004F7C76"/>
    <w:rsid w:val="00500104"/>
    <w:rsid w:val="00500675"/>
    <w:rsid w:val="005009AC"/>
    <w:rsid w:val="00500D94"/>
    <w:rsid w:val="005015A3"/>
    <w:rsid w:val="00501D87"/>
    <w:rsid w:val="00502A37"/>
    <w:rsid w:val="00502BAD"/>
    <w:rsid w:val="00502EB4"/>
    <w:rsid w:val="0050336D"/>
    <w:rsid w:val="00503C2E"/>
    <w:rsid w:val="005040F0"/>
    <w:rsid w:val="00504254"/>
    <w:rsid w:val="00505B4F"/>
    <w:rsid w:val="00505E30"/>
    <w:rsid w:val="005061F3"/>
    <w:rsid w:val="00506AF5"/>
    <w:rsid w:val="00510084"/>
    <w:rsid w:val="00510A0B"/>
    <w:rsid w:val="00510C6C"/>
    <w:rsid w:val="00510F4F"/>
    <w:rsid w:val="005114E9"/>
    <w:rsid w:val="005120A4"/>
    <w:rsid w:val="005123EE"/>
    <w:rsid w:val="005129A9"/>
    <w:rsid w:val="00513640"/>
    <w:rsid w:val="0051408B"/>
    <w:rsid w:val="00514301"/>
    <w:rsid w:val="00516663"/>
    <w:rsid w:val="005168D0"/>
    <w:rsid w:val="00516B17"/>
    <w:rsid w:val="005215C6"/>
    <w:rsid w:val="00521E96"/>
    <w:rsid w:val="00522606"/>
    <w:rsid w:val="00522714"/>
    <w:rsid w:val="0052332D"/>
    <w:rsid w:val="005233D9"/>
    <w:rsid w:val="00523480"/>
    <w:rsid w:val="0052459C"/>
    <w:rsid w:val="00524A0F"/>
    <w:rsid w:val="00526191"/>
    <w:rsid w:val="005266BF"/>
    <w:rsid w:val="005278CA"/>
    <w:rsid w:val="005306D0"/>
    <w:rsid w:val="00530F5C"/>
    <w:rsid w:val="00531CB7"/>
    <w:rsid w:val="00532FC0"/>
    <w:rsid w:val="0053349E"/>
    <w:rsid w:val="00533BBD"/>
    <w:rsid w:val="005341B8"/>
    <w:rsid w:val="0053420C"/>
    <w:rsid w:val="005342C3"/>
    <w:rsid w:val="005349C3"/>
    <w:rsid w:val="00534C1F"/>
    <w:rsid w:val="00535107"/>
    <w:rsid w:val="00537026"/>
    <w:rsid w:val="00537B90"/>
    <w:rsid w:val="005401B5"/>
    <w:rsid w:val="00540D34"/>
    <w:rsid w:val="00540E9E"/>
    <w:rsid w:val="0054135D"/>
    <w:rsid w:val="00541E5B"/>
    <w:rsid w:val="00542C0D"/>
    <w:rsid w:val="005433BD"/>
    <w:rsid w:val="0054371D"/>
    <w:rsid w:val="00543C77"/>
    <w:rsid w:val="00543F36"/>
    <w:rsid w:val="0054552E"/>
    <w:rsid w:val="005456C1"/>
    <w:rsid w:val="00545F86"/>
    <w:rsid w:val="0054753F"/>
    <w:rsid w:val="005501EF"/>
    <w:rsid w:val="005507C9"/>
    <w:rsid w:val="00550F02"/>
    <w:rsid w:val="00551456"/>
    <w:rsid w:val="0055213C"/>
    <w:rsid w:val="00554202"/>
    <w:rsid w:val="00554441"/>
    <w:rsid w:val="005545F6"/>
    <w:rsid w:val="00554725"/>
    <w:rsid w:val="005548B7"/>
    <w:rsid w:val="00554B1E"/>
    <w:rsid w:val="0055650F"/>
    <w:rsid w:val="005565DB"/>
    <w:rsid w:val="00557E91"/>
    <w:rsid w:val="00560C99"/>
    <w:rsid w:val="00560CFF"/>
    <w:rsid w:val="005610BA"/>
    <w:rsid w:val="005615C6"/>
    <w:rsid w:val="0056169A"/>
    <w:rsid w:val="00562599"/>
    <w:rsid w:val="00562668"/>
    <w:rsid w:val="00562B95"/>
    <w:rsid w:val="00562CCF"/>
    <w:rsid w:val="0056342D"/>
    <w:rsid w:val="00563970"/>
    <w:rsid w:val="005640C4"/>
    <w:rsid w:val="005642D8"/>
    <w:rsid w:val="00564B6D"/>
    <w:rsid w:val="00566820"/>
    <w:rsid w:val="005677D2"/>
    <w:rsid w:val="00567A55"/>
    <w:rsid w:val="00567B40"/>
    <w:rsid w:val="005709F7"/>
    <w:rsid w:val="00571025"/>
    <w:rsid w:val="00571C20"/>
    <w:rsid w:val="005735B7"/>
    <w:rsid w:val="00574962"/>
    <w:rsid w:val="00574FE8"/>
    <w:rsid w:val="00575161"/>
    <w:rsid w:val="00576254"/>
    <w:rsid w:val="00577A0D"/>
    <w:rsid w:val="005808B4"/>
    <w:rsid w:val="00580B21"/>
    <w:rsid w:val="00582EBA"/>
    <w:rsid w:val="00583A55"/>
    <w:rsid w:val="00584C45"/>
    <w:rsid w:val="00584C5D"/>
    <w:rsid w:val="00584EC8"/>
    <w:rsid w:val="005861D9"/>
    <w:rsid w:val="00586EFE"/>
    <w:rsid w:val="005876A3"/>
    <w:rsid w:val="00591008"/>
    <w:rsid w:val="005911B9"/>
    <w:rsid w:val="0059159D"/>
    <w:rsid w:val="005916BE"/>
    <w:rsid w:val="00592759"/>
    <w:rsid w:val="00592D74"/>
    <w:rsid w:val="00593EE2"/>
    <w:rsid w:val="005952A5"/>
    <w:rsid w:val="00596030"/>
    <w:rsid w:val="00596280"/>
    <w:rsid w:val="005963E2"/>
    <w:rsid w:val="005969D2"/>
    <w:rsid w:val="00597770"/>
    <w:rsid w:val="005978A2"/>
    <w:rsid w:val="00597C62"/>
    <w:rsid w:val="005A0A95"/>
    <w:rsid w:val="005A0B5F"/>
    <w:rsid w:val="005A0F28"/>
    <w:rsid w:val="005A15D2"/>
    <w:rsid w:val="005A21D8"/>
    <w:rsid w:val="005A2FD7"/>
    <w:rsid w:val="005A4950"/>
    <w:rsid w:val="005A4A17"/>
    <w:rsid w:val="005A60C2"/>
    <w:rsid w:val="005A69A0"/>
    <w:rsid w:val="005A69EC"/>
    <w:rsid w:val="005B0EFE"/>
    <w:rsid w:val="005B318C"/>
    <w:rsid w:val="005B3AF8"/>
    <w:rsid w:val="005B4354"/>
    <w:rsid w:val="005B4B20"/>
    <w:rsid w:val="005B508B"/>
    <w:rsid w:val="005B50F2"/>
    <w:rsid w:val="005B646F"/>
    <w:rsid w:val="005B6969"/>
    <w:rsid w:val="005B6E8C"/>
    <w:rsid w:val="005B6E97"/>
    <w:rsid w:val="005B7E27"/>
    <w:rsid w:val="005B7E2C"/>
    <w:rsid w:val="005C0072"/>
    <w:rsid w:val="005C0DD9"/>
    <w:rsid w:val="005C1523"/>
    <w:rsid w:val="005C34A3"/>
    <w:rsid w:val="005C3EE1"/>
    <w:rsid w:val="005C43DC"/>
    <w:rsid w:val="005C457A"/>
    <w:rsid w:val="005C4695"/>
    <w:rsid w:val="005C532F"/>
    <w:rsid w:val="005C6A7E"/>
    <w:rsid w:val="005C7CCB"/>
    <w:rsid w:val="005D024E"/>
    <w:rsid w:val="005D0369"/>
    <w:rsid w:val="005D08DA"/>
    <w:rsid w:val="005D0E08"/>
    <w:rsid w:val="005D140A"/>
    <w:rsid w:val="005D14D6"/>
    <w:rsid w:val="005D1742"/>
    <w:rsid w:val="005D1C0B"/>
    <w:rsid w:val="005D2558"/>
    <w:rsid w:val="005D29CE"/>
    <w:rsid w:val="005D3C5C"/>
    <w:rsid w:val="005D4082"/>
    <w:rsid w:val="005D45F9"/>
    <w:rsid w:val="005D51EF"/>
    <w:rsid w:val="005D56E8"/>
    <w:rsid w:val="005D61D8"/>
    <w:rsid w:val="005D671D"/>
    <w:rsid w:val="005D7BE8"/>
    <w:rsid w:val="005D7C9F"/>
    <w:rsid w:val="005D7EF9"/>
    <w:rsid w:val="005E00A7"/>
    <w:rsid w:val="005E1819"/>
    <w:rsid w:val="005E1E46"/>
    <w:rsid w:val="005E26A6"/>
    <w:rsid w:val="005E2A85"/>
    <w:rsid w:val="005E594F"/>
    <w:rsid w:val="005E5DA8"/>
    <w:rsid w:val="005E5FF5"/>
    <w:rsid w:val="005E6300"/>
    <w:rsid w:val="005E7149"/>
    <w:rsid w:val="005E73F4"/>
    <w:rsid w:val="005F01BF"/>
    <w:rsid w:val="005F0B95"/>
    <w:rsid w:val="005F15E5"/>
    <w:rsid w:val="005F211B"/>
    <w:rsid w:val="005F3082"/>
    <w:rsid w:val="005F34A2"/>
    <w:rsid w:val="005F3D49"/>
    <w:rsid w:val="005F4073"/>
    <w:rsid w:val="005F43EC"/>
    <w:rsid w:val="005F47CA"/>
    <w:rsid w:val="005F4FF9"/>
    <w:rsid w:val="005F51E7"/>
    <w:rsid w:val="005F5E3F"/>
    <w:rsid w:val="005F67D7"/>
    <w:rsid w:val="005F72AE"/>
    <w:rsid w:val="005F7B71"/>
    <w:rsid w:val="005F7E64"/>
    <w:rsid w:val="00601A17"/>
    <w:rsid w:val="00602C3F"/>
    <w:rsid w:val="006031CA"/>
    <w:rsid w:val="00603877"/>
    <w:rsid w:val="00603A74"/>
    <w:rsid w:val="00603DAA"/>
    <w:rsid w:val="00604778"/>
    <w:rsid w:val="006052EE"/>
    <w:rsid w:val="00605855"/>
    <w:rsid w:val="00605F45"/>
    <w:rsid w:val="00606121"/>
    <w:rsid w:val="006067CB"/>
    <w:rsid w:val="00606ADB"/>
    <w:rsid w:val="0060722B"/>
    <w:rsid w:val="006074B0"/>
    <w:rsid w:val="006074F5"/>
    <w:rsid w:val="00607EF1"/>
    <w:rsid w:val="0061008F"/>
    <w:rsid w:val="00610FB5"/>
    <w:rsid w:val="00611C9F"/>
    <w:rsid w:val="00612A17"/>
    <w:rsid w:val="00613726"/>
    <w:rsid w:val="00614B68"/>
    <w:rsid w:val="00615616"/>
    <w:rsid w:val="006160C9"/>
    <w:rsid w:val="006161AE"/>
    <w:rsid w:val="00616260"/>
    <w:rsid w:val="00616DDB"/>
    <w:rsid w:val="006171F3"/>
    <w:rsid w:val="006177A3"/>
    <w:rsid w:val="00620165"/>
    <w:rsid w:val="00622776"/>
    <w:rsid w:val="00622860"/>
    <w:rsid w:val="00623320"/>
    <w:rsid w:val="00623B22"/>
    <w:rsid w:val="0062428A"/>
    <w:rsid w:val="00625409"/>
    <w:rsid w:val="00625E42"/>
    <w:rsid w:val="0062617D"/>
    <w:rsid w:val="00626BB9"/>
    <w:rsid w:val="00626EA6"/>
    <w:rsid w:val="006277BE"/>
    <w:rsid w:val="00627D82"/>
    <w:rsid w:val="0063073D"/>
    <w:rsid w:val="00631B1E"/>
    <w:rsid w:val="006323A8"/>
    <w:rsid w:val="006328A4"/>
    <w:rsid w:val="00632A4A"/>
    <w:rsid w:val="00633335"/>
    <w:rsid w:val="006334A5"/>
    <w:rsid w:val="00633B42"/>
    <w:rsid w:val="00634551"/>
    <w:rsid w:val="00635262"/>
    <w:rsid w:val="00635700"/>
    <w:rsid w:val="0063617F"/>
    <w:rsid w:val="006362C7"/>
    <w:rsid w:val="00636A12"/>
    <w:rsid w:val="00640588"/>
    <w:rsid w:val="006413B7"/>
    <w:rsid w:val="00642A4F"/>
    <w:rsid w:val="006437D3"/>
    <w:rsid w:val="00643D27"/>
    <w:rsid w:val="006444CA"/>
    <w:rsid w:val="00644A52"/>
    <w:rsid w:val="006450DE"/>
    <w:rsid w:val="0064563F"/>
    <w:rsid w:val="006464A6"/>
    <w:rsid w:val="00646D18"/>
    <w:rsid w:val="00646E75"/>
    <w:rsid w:val="00647F67"/>
    <w:rsid w:val="006500A0"/>
    <w:rsid w:val="00652346"/>
    <w:rsid w:val="00652EF2"/>
    <w:rsid w:val="00652F62"/>
    <w:rsid w:val="0065309E"/>
    <w:rsid w:val="006538CA"/>
    <w:rsid w:val="00653A38"/>
    <w:rsid w:val="00653AA2"/>
    <w:rsid w:val="00653B10"/>
    <w:rsid w:val="00653DAD"/>
    <w:rsid w:val="00654B77"/>
    <w:rsid w:val="0065651F"/>
    <w:rsid w:val="00656574"/>
    <w:rsid w:val="00661F72"/>
    <w:rsid w:val="00662BC2"/>
    <w:rsid w:val="00663C55"/>
    <w:rsid w:val="006643E7"/>
    <w:rsid w:val="0066479D"/>
    <w:rsid w:val="00664831"/>
    <w:rsid w:val="00664A01"/>
    <w:rsid w:val="006651DE"/>
    <w:rsid w:val="0066521C"/>
    <w:rsid w:val="00665DAF"/>
    <w:rsid w:val="00666A4C"/>
    <w:rsid w:val="00667209"/>
    <w:rsid w:val="006673D1"/>
    <w:rsid w:val="00667768"/>
    <w:rsid w:val="00667769"/>
    <w:rsid w:val="0067036B"/>
    <w:rsid w:val="00670E4D"/>
    <w:rsid w:val="00671342"/>
    <w:rsid w:val="0067151B"/>
    <w:rsid w:val="00671E39"/>
    <w:rsid w:val="0067356E"/>
    <w:rsid w:val="00673DAC"/>
    <w:rsid w:val="00680607"/>
    <w:rsid w:val="0068064A"/>
    <w:rsid w:val="00681CE8"/>
    <w:rsid w:val="00681D40"/>
    <w:rsid w:val="00682485"/>
    <w:rsid w:val="006828DA"/>
    <w:rsid w:val="00685CAB"/>
    <w:rsid w:val="00686182"/>
    <w:rsid w:val="006865F8"/>
    <w:rsid w:val="00690063"/>
    <w:rsid w:val="0069176F"/>
    <w:rsid w:val="00691E51"/>
    <w:rsid w:val="00691F19"/>
    <w:rsid w:val="0069259B"/>
    <w:rsid w:val="00692BE5"/>
    <w:rsid w:val="00692DF0"/>
    <w:rsid w:val="00694395"/>
    <w:rsid w:val="00694C0B"/>
    <w:rsid w:val="006955B0"/>
    <w:rsid w:val="00696981"/>
    <w:rsid w:val="00696F32"/>
    <w:rsid w:val="006A0607"/>
    <w:rsid w:val="006A5DD7"/>
    <w:rsid w:val="006A683D"/>
    <w:rsid w:val="006A7241"/>
    <w:rsid w:val="006A7998"/>
    <w:rsid w:val="006A7C06"/>
    <w:rsid w:val="006B01E4"/>
    <w:rsid w:val="006B02A5"/>
    <w:rsid w:val="006B054A"/>
    <w:rsid w:val="006B0C3F"/>
    <w:rsid w:val="006B133C"/>
    <w:rsid w:val="006B2802"/>
    <w:rsid w:val="006B2A1B"/>
    <w:rsid w:val="006B2C94"/>
    <w:rsid w:val="006B33F8"/>
    <w:rsid w:val="006B4524"/>
    <w:rsid w:val="006B505F"/>
    <w:rsid w:val="006B51A2"/>
    <w:rsid w:val="006B58FA"/>
    <w:rsid w:val="006B5D08"/>
    <w:rsid w:val="006B611F"/>
    <w:rsid w:val="006B646E"/>
    <w:rsid w:val="006B6D29"/>
    <w:rsid w:val="006B6FE8"/>
    <w:rsid w:val="006B70A9"/>
    <w:rsid w:val="006B76EE"/>
    <w:rsid w:val="006C1B7C"/>
    <w:rsid w:val="006C3888"/>
    <w:rsid w:val="006C3E31"/>
    <w:rsid w:val="006C5001"/>
    <w:rsid w:val="006C5303"/>
    <w:rsid w:val="006C54AB"/>
    <w:rsid w:val="006C5966"/>
    <w:rsid w:val="006C5DE9"/>
    <w:rsid w:val="006C631D"/>
    <w:rsid w:val="006C64A5"/>
    <w:rsid w:val="006C6DFC"/>
    <w:rsid w:val="006D0E31"/>
    <w:rsid w:val="006D2BFB"/>
    <w:rsid w:val="006D2E22"/>
    <w:rsid w:val="006D2EEA"/>
    <w:rsid w:val="006D4BCA"/>
    <w:rsid w:val="006D4D0E"/>
    <w:rsid w:val="006D53D0"/>
    <w:rsid w:val="006D549A"/>
    <w:rsid w:val="006D59B8"/>
    <w:rsid w:val="006D6686"/>
    <w:rsid w:val="006D6981"/>
    <w:rsid w:val="006D7089"/>
    <w:rsid w:val="006D7EB6"/>
    <w:rsid w:val="006E33B1"/>
    <w:rsid w:val="006E40FB"/>
    <w:rsid w:val="006E416E"/>
    <w:rsid w:val="006E5357"/>
    <w:rsid w:val="006E5D1D"/>
    <w:rsid w:val="006E751B"/>
    <w:rsid w:val="006E7BB0"/>
    <w:rsid w:val="006F0069"/>
    <w:rsid w:val="006F0DE0"/>
    <w:rsid w:val="006F181E"/>
    <w:rsid w:val="006F1930"/>
    <w:rsid w:val="006F27B8"/>
    <w:rsid w:val="006F32F4"/>
    <w:rsid w:val="006F366D"/>
    <w:rsid w:val="006F39F1"/>
    <w:rsid w:val="006F46D2"/>
    <w:rsid w:val="006F4996"/>
    <w:rsid w:val="006F4D15"/>
    <w:rsid w:val="006F4DDE"/>
    <w:rsid w:val="006F5B06"/>
    <w:rsid w:val="006F75AD"/>
    <w:rsid w:val="007002B3"/>
    <w:rsid w:val="00700420"/>
    <w:rsid w:val="0070128B"/>
    <w:rsid w:val="00701846"/>
    <w:rsid w:val="007022BB"/>
    <w:rsid w:val="007024B6"/>
    <w:rsid w:val="00702E2C"/>
    <w:rsid w:val="00703CED"/>
    <w:rsid w:val="00704099"/>
    <w:rsid w:val="0070492E"/>
    <w:rsid w:val="007079F8"/>
    <w:rsid w:val="00707A1E"/>
    <w:rsid w:val="00707F2D"/>
    <w:rsid w:val="00710000"/>
    <w:rsid w:val="00710D33"/>
    <w:rsid w:val="007111EA"/>
    <w:rsid w:val="00711481"/>
    <w:rsid w:val="00712990"/>
    <w:rsid w:val="007132DE"/>
    <w:rsid w:val="0071346D"/>
    <w:rsid w:val="007134FC"/>
    <w:rsid w:val="007135E9"/>
    <w:rsid w:val="00714B23"/>
    <w:rsid w:val="0071601E"/>
    <w:rsid w:val="00716072"/>
    <w:rsid w:val="007163AE"/>
    <w:rsid w:val="00716FA3"/>
    <w:rsid w:val="00717D5C"/>
    <w:rsid w:val="0072289E"/>
    <w:rsid w:val="00723F92"/>
    <w:rsid w:val="00724C49"/>
    <w:rsid w:val="00724FA4"/>
    <w:rsid w:val="007251CF"/>
    <w:rsid w:val="00725E28"/>
    <w:rsid w:val="00726601"/>
    <w:rsid w:val="00727568"/>
    <w:rsid w:val="00730331"/>
    <w:rsid w:val="00730A86"/>
    <w:rsid w:val="00732463"/>
    <w:rsid w:val="00732A32"/>
    <w:rsid w:val="00732BB3"/>
    <w:rsid w:val="00732DC2"/>
    <w:rsid w:val="007341C1"/>
    <w:rsid w:val="007352E8"/>
    <w:rsid w:val="0073588C"/>
    <w:rsid w:val="00735B93"/>
    <w:rsid w:val="00736469"/>
    <w:rsid w:val="00736AAD"/>
    <w:rsid w:val="00736FF6"/>
    <w:rsid w:val="00737EAD"/>
    <w:rsid w:val="00740396"/>
    <w:rsid w:val="007405FA"/>
    <w:rsid w:val="00740A62"/>
    <w:rsid w:val="00740A66"/>
    <w:rsid w:val="00741904"/>
    <w:rsid w:val="00741B6D"/>
    <w:rsid w:val="00741DD3"/>
    <w:rsid w:val="00741E3E"/>
    <w:rsid w:val="00742449"/>
    <w:rsid w:val="007429F6"/>
    <w:rsid w:val="0074350E"/>
    <w:rsid w:val="0074368A"/>
    <w:rsid w:val="00744858"/>
    <w:rsid w:val="007470F7"/>
    <w:rsid w:val="007501E4"/>
    <w:rsid w:val="00750288"/>
    <w:rsid w:val="00750712"/>
    <w:rsid w:val="00751425"/>
    <w:rsid w:val="00751AAE"/>
    <w:rsid w:val="007529D7"/>
    <w:rsid w:val="007570AE"/>
    <w:rsid w:val="00757361"/>
    <w:rsid w:val="00757856"/>
    <w:rsid w:val="00761D56"/>
    <w:rsid w:val="0076239F"/>
    <w:rsid w:val="00763326"/>
    <w:rsid w:val="00763885"/>
    <w:rsid w:val="00765A0A"/>
    <w:rsid w:val="00766160"/>
    <w:rsid w:val="00766981"/>
    <w:rsid w:val="00766B52"/>
    <w:rsid w:val="007676AA"/>
    <w:rsid w:val="007713F3"/>
    <w:rsid w:val="007735F2"/>
    <w:rsid w:val="00773E36"/>
    <w:rsid w:val="00774369"/>
    <w:rsid w:val="00774855"/>
    <w:rsid w:val="0077578D"/>
    <w:rsid w:val="00775AA5"/>
    <w:rsid w:val="0077632B"/>
    <w:rsid w:val="00776C99"/>
    <w:rsid w:val="0077734D"/>
    <w:rsid w:val="00782E0E"/>
    <w:rsid w:val="00783348"/>
    <w:rsid w:val="00783817"/>
    <w:rsid w:val="007848D3"/>
    <w:rsid w:val="00785280"/>
    <w:rsid w:val="0078547B"/>
    <w:rsid w:val="0078567E"/>
    <w:rsid w:val="00785ACE"/>
    <w:rsid w:val="00785EC0"/>
    <w:rsid w:val="00786187"/>
    <w:rsid w:val="00791592"/>
    <w:rsid w:val="00791A26"/>
    <w:rsid w:val="00792760"/>
    <w:rsid w:val="0079281D"/>
    <w:rsid w:val="00793107"/>
    <w:rsid w:val="007950FB"/>
    <w:rsid w:val="00796190"/>
    <w:rsid w:val="0079678A"/>
    <w:rsid w:val="00797028"/>
    <w:rsid w:val="007970D6"/>
    <w:rsid w:val="007977C8"/>
    <w:rsid w:val="007A0B3B"/>
    <w:rsid w:val="007A1954"/>
    <w:rsid w:val="007A2D94"/>
    <w:rsid w:val="007A313D"/>
    <w:rsid w:val="007A51E8"/>
    <w:rsid w:val="007A584A"/>
    <w:rsid w:val="007A5F68"/>
    <w:rsid w:val="007A766B"/>
    <w:rsid w:val="007A7955"/>
    <w:rsid w:val="007B0EFF"/>
    <w:rsid w:val="007B1309"/>
    <w:rsid w:val="007B2125"/>
    <w:rsid w:val="007B2D0F"/>
    <w:rsid w:val="007B33C8"/>
    <w:rsid w:val="007B45AA"/>
    <w:rsid w:val="007B4760"/>
    <w:rsid w:val="007B48EE"/>
    <w:rsid w:val="007B4AE6"/>
    <w:rsid w:val="007B524C"/>
    <w:rsid w:val="007B53AB"/>
    <w:rsid w:val="007B7720"/>
    <w:rsid w:val="007C08DF"/>
    <w:rsid w:val="007C16AC"/>
    <w:rsid w:val="007C1C83"/>
    <w:rsid w:val="007C2601"/>
    <w:rsid w:val="007C4B29"/>
    <w:rsid w:val="007C4BE2"/>
    <w:rsid w:val="007C4E5E"/>
    <w:rsid w:val="007C5AF4"/>
    <w:rsid w:val="007C5E15"/>
    <w:rsid w:val="007C678D"/>
    <w:rsid w:val="007C7A80"/>
    <w:rsid w:val="007D05A5"/>
    <w:rsid w:val="007D0889"/>
    <w:rsid w:val="007D1F41"/>
    <w:rsid w:val="007D24FE"/>
    <w:rsid w:val="007D2D8C"/>
    <w:rsid w:val="007D30FC"/>
    <w:rsid w:val="007D4F8D"/>
    <w:rsid w:val="007D6A90"/>
    <w:rsid w:val="007D72AB"/>
    <w:rsid w:val="007E04D1"/>
    <w:rsid w:val="007E0B4E"/>
    <w:rsid w:val="007E19BF"/>
    <w:rsid w:val="007E1D74"/>
    <w:rsid w:val="007E436B"/>
    <w:rsid w:val="007E53DD"/>
    <w:rsid w:val="007E6663"/>
    <w:rsid w:val="007E6775"/>
    <w:rsid w:val="007E6CCB"/>
    <w:rsid w:val="007E6D47"/>
    <w:rsid w:val="007E6EDA"/>
    <w:rsid w:val="007E6F9C"/>
    <w:rsid w:val="007E7179"/>
    <w:rsid w:val="007E7BCF"/>
    <w:rsid w:val="007F11A2"/>
    <w:rsid w:val="007F34D4"/>
    <w:rsid w:val="007F53C3"/>
    <w:rsid w:val="007F792D"/>
    <w:rsid w:val="007F7DCB"/>
    <w:rsid w:val="0080188F"/>
    <w:rsid w:val="0080267B"/>
    <w:rsid w:val="00802680"/>
    <w:rsid w:val="00802B15"/>
    <w:rsid w:val="00802BBE"/>
    <w:rsid w:val="00803681"/>
    <w:rsid w:val="00804202"/>
    <w:rsid w:val="0080489F"/>
    <w:rsid w:val="0080549C"/>
    <w:rsid w:val="00805F93"/>
    <w:rsid w:val="00806A6F"/>
    <w:rsid w:val="00807408"/>
    <w:rsid w:val="00807C35"/>
    <w:rsid w:val="00810780"/>
    <w:rsid w:val="00810FD0"/>
    <w:rsid w:val="00812194"/>
    <w:rsid w:val="00812B67"/>
    <w:rsid w:val="008135C1"/>
    <w:rsid w:val="00815E07"/>
    <w:rsid w:val="008169A4"/>
    <w:rsid w:val="00817705"/>
    <w:rsid w:val="00817F29"/>
    <w:rsid w:val="00820549"/>
    <w:rsid w:val="00820AF1"/>
    <w:rsid w:val="00820D2B"/>
    <w:rsid w:val="008211C3"/>
    <w:rsid w:val="008213C0"/>
    <w:rsid w:val="008215E4"/>
    <w:rsid w:val="008217E6"/>
    <w:rsid w:val="00822A8A"/>
    <w:rsid w:val="00823005"/>
    <w:rsid w:val="008231FE"/>
    <w:rsid w:val="00823405"/>
    <w:rsid w:val="00824C6B"/>
    <w:rsid w:val="00824F42"/>
    <w:rsid w:val="00825259"/>
    <w:rsid w:val="0082586E"/>
    <w:rsid w:val="008259A7"/>
    <w:rsid w:val="0082770B"/>
    <w:rsid w:val="00832A96"/>
    <w:rsid w:val="0083321A"/>
    <w:rsid w:val="008335D8"/>
    <w:rsid w:val="008346EF"/>
    <w:rsid w:val="00836E35"/>
    <w:rsid w:val="008373C2"/>
    <w:rsid w:val="00837B14"/>
    <w:rsid w:val="0084111E"/>
    <w:rsid w:val="0084168B"/>
    <w:rsid w:val="00841B35"/>
    <w:rsid w:val="00842759"/>
    <w:rsid w:val="008430BF"/>
    <w:rsid w:val="00844014"/>
    <w:rsid w:val="008456C4"/>
    <w:rsid w:val="00846392"/>
    <w:rsid w:val="008465D6"/>
    <w:rsid w:val="0084745E"/>
    <w:rsid w:val="008476AF"/>
    <w:rsid w:val="00847EEE"/>
    <w:rsid w:val="0085005A"/>
    <w:rsid w:val="00850078"/>
    <w:rsid w:val="00850804"/>
    <w:rsid w:val="00851246"/>
    <w:rsid w:val="0085134B"/>
    <w:rsid w:val="00851420"/>
    <w:rsid w:val="00851BB1"/>
    <w:rsid w:val="00852125"/>
    <w:rsid w:val="00852A8E"/>
    <w:rsid w:val="0085303A"/>
    <w:rsid w:val="008540DA"/>
    <w:rsid w:val="00854601"/>
    <w:rsid w:val="008569B4"/>
    <w:rsid w:val="00856C4B"/>
    <w:rsid w:val="00860C14"/>
    <w:rsid w:val="0086106B"/>
    <w:rsid w:val="008615D3"/>
    <w:rsid w:val="00862B81"/>
    <w:rsid w:val="00862F7C"/>
    <w:rsid w:val="00862FE7"/>
    <w:rsid w:val="008633EF"/>
    <w:rsid w:val="008639C8"/>
    <w:rsid w:val="00866781"/>
    <w:rsid w:val="00866FDC"/>
    <w:rsid w:val="00871A2B"/>
    <w:rsid w:val="00872567"/>
    <w:rsid w:val="008725DB"/>
    <w:rsid w:val="00872FC9"/>
    <w:rsid w:val="00874417"/>
    <w:rsid w:val="00874A41"/>
    <w:rsid w:val="00874CC0"/>
    <w:rsid w:val="00875699"/>
    <w:rsid w:val="00876930"/>
    <w:rsid w:val="00876C95"/>
    <w:rsid w:val="00876F74"/>
    <w:rsid w:val="00877633"/>
    <w:rsid w:val="00877B5E"/>
    <w:rsid w:val="008805BB"/>
    <w:rsid w:val="0088085C"/>
    <w:rsid w:val="00881F96"/>
    <w:rsid w:val="008822C1"/>
    <w:rsid w:val="00883AE1"/>
    <w:rsid w:val="00884834"/>
    <w:rsid w:val="00885E2F"/>
    <w:rsid w:val="00886038"/>
    <w:rsid w:val="0088610B"/>
    <w:rsid w:val="0088654C"/>
    <w:rsid w:val="00891866"/>
    <w:rsid w:val="008941D7"/>
    <w:rsid w:val="0089453D"/>
    <w:rsid w:val="00894B43"/>
    <w:rsid w:val="008952BD"/>
    <w:rsid w:val="0089571E"/>
    <w:rsid w:val="00895D2E"/>
    <w:rsid w:val="00896AA2"/>
    <w:rsid w:val="0089786D"/>
    <w:rsid w:val="008A00C3"/>
    <w:rsid w:val="008A0150"/>
    <w:rsid w:val="008A0FC9"/>
    <w:rsid w:val="008A2047"/>
    <w:rsid w:val="008A2DDD"/>
    <w:rsid w:val="008A386B"/>
    <w:rsid w:val="008A3BE2"/>
    <w:rsid w:val="008A4211"/>
    <w:rsid w:val="008A50CE"/>
    <w:rsid w:val="008A69D0"/>
    <w:rsid w:val="008A7855"/>
    <w:rsid w:val="008A79FF"/>
    <w:rsid w:val="008B0107"/>
    <w:rsid w:val="008B0A80"/>
    <w:rsid w:val="008B14B9"/>
    <w:rsid w:val="008B1DF8"/>
    <w:rsid w:val="008B3291"/>
    <w:rsid w:val="008B3324"/>
    <w:rsid w:val="008B34D6"/>
    <w:rsid w:val="008B4635"/>
    <w:rsid w:val="008B5C39"/>
    <w:rsid w:val="008B60F5"/>
    <w:rsid w:val="008B6688"/>
    <w:rsid w:val="008B68AB"/>
    <w:rsid w:val="008B7084"/>
    <w:rsid w:val="008B7DF8"/>
    <w:rsid w:val="008C09B3"/>
    <w:rsid w:val="008C09EB"/>
    <w:rsid w:val="008C1308"/>
    <w:rsid w:val="008C147E"/>
    <w:rsid w:val="008C215E"/>
    <w:rsid w:val="008C4036"/>
    <w:rsid w:val="008C40C9"/>
    <w:rsid w:val="008C4591"/>
    <w:rsid w:val="008C4707"/>
    <w:rsid w:val="008C49CF"/>
    <w:rsid w:val="008C6229"/>
    <w:rsid w:val="008C62B8"/>
    <w:rsid w:val="008C7534"/>
    <w:rsid w:val="008C757A"/>
    <w:rsid w:val="008C7E6D"/>
    <w:rsid w:val="008C7FAA"/>
    <w:rsid w:val="008D182E"/>
    <w:rsid w:val="008D18ED"/>
    <w:rsid w:val="008D35AE"/>
    <w:rsid w:val="008D59BC"/>
    <w:rsid w:val="008D624B"/>
    <w:rsid w:val="008E1029"/>
    <w:rsid w:val="008E1619"/>
    <w:rsid w:val="008E1F22"/>
    <w:rsid w:val="008E20E8"/>
    <w:rsid w:val="008E2145"/>
    <w:rsid w:val="008E31BA"/>
    <w:rsid w:val="008E383B"/>
    <w:rsid w:val="008E38C7"/>
    <w:rsid w:val="008E59B7"/>
    <w:rsid w:val="008E5B07"/>
    <w:rsid w:val="008E5CAE"/>
    <w:rsid w:val="008E61B0"/>
    <w:rsid w:val="008E69DB"/>
    <w:rsid w:val="008F01A1"/>
    <w:rsid w:val="008F0D85"/>
    <w:rsid w:val="008F0F30"/>
    <w:rsid w:val="008F172C"/>
    <w:rsid w:val="008F1C3B"/>
    <w:rsid w:val="008F1D94"/>
    <w:rsid w:val="008F2FE6"/>
    <w:rsid w:val="008F4CD4"/>
    <w:rsid w:val="008F52F2"/>
    <w:rsid w:val="008F66B3"/>
    <w:rsid w:val="008F6E2D"/>
    <w:rsid w:val="008F74F8"/>
    <w:rsid w:val="008F7CB4"/>
    <w:rsid w:val="00901136"/>
    <w:rsid w:val="0090159C"/>
    <w:rsid w:val="009015B8"/>
    <w:rsid w:val="009021B4"/>
    <w:rsid w:val="00902BC0"/>
    <w:rsid w:val="00902D70"/>
    <w:rsid w:val="00903603"/>
    <w:rsid w:val="00903C1E"/>
    <w:rsid w:val="00904F56"/>
    <w:rsid w:val="00905092"/>
    <w:rsid w:val="009057E4"/>
    <w:rsid w:val="00905A0A"/>
    <w:rsid w:val="00905CF9"/>
    <w:rsid w:val="00906193"/>
    <w:rsid w:val="00906625"/>
    <w:rsid w:val="00907CBF"/>
    <w:rsid w:val="00910105"/>
    <w:rsid w:val="00911B99"/>
    <w:rsid w:val="00912144"/>
    <w:rsid w:val="00912197"/>
    <w:rsid w:val="00914C1F"/>
    <w:rsid w:val="0091503C"/>
    <w:rsid w:val="009150EA"/>
    <w:rsid w:val="009178CD"/>
    <w:rsid w:val="00917D00"/>
    <w:rsid w:val="009200A6"/>
    <w:rsid w:val="00920278"/>
    <w:rsid w:val="009206C8"/>
    <w:rsid w:val="00920836"/>
    <w:rsid w:val="00920B9C"/>
    <w:rsid w:val="00921AF4"/>
    <w:rsid w:val="00921E28"/>
    <w:rsid w:val="00921E42"/>
    <w:rsid w:val="00922C64"/>
    <w:rsid w:val="009236D5"/>
    <w:rsid w:val="009242CB"/>
    <w:rsid w:val="00927927"/>
    <w:rsid w:val="00927B30"/>
    <w:rsid w:val="00927C87"/>
    <w:rsid w:val="009301AB"/>
    <w:rsid w:val="009301BD"/>
    <w:rsid w:val="00932DE7"/>
    <w:rsid w:val="00934736"/>
    <w:rsid w:val="00934D05"/>
    <w:rsid w:val="009357E8"/>
    <w:rsid w:val="00935BB4"/>
    <w:rsid w:val="0093628F"/>
    <w:rsid w:val="0093690F"/>
    <w:rsid w:val="00937592"/>
    <w:rsid w:val="00941264"/>
    <w:rsid w:val="00942755"/>
    <w:rsid w:val="0094376F"/>
    <w:rsid w:val="0094385E"/>
    <w:rsid w:val="009457CB"/>
    <w:rsid w:val="00945969"/>
    <w:rsid w:val="00947D42"/>
    <w:rsid w:val="00950306"/>
    <w:rsid w:val="009507FB"/>
    <w:rsid w:val="00950DDB"/>
    <w:rsid w:val="00952018"/>
    <w:rsid w:val="009526A1"/>
    <w:rsid w:val="00952C21"/>
    <w:rsid w:val="00953179"/>
    <w:rsid w:val="009533DF"/>
    <w:rsid w:val="00954C27"/>
    <w:rsid w:val="0095650D"/>
    <w:rsid w:val="00956E5A"/>
    <w:rsid w:val="00957673"/>
    <w:rsid w:val="00960439"/>
    <w:rsid w:val="0096065F"/>
    <w:rsid w:val="0096114E"/>
    <w:rsid w:val="00961489"/>
    <w:rsid w:val="009615A2"/>
    <w:rsid w:val="009615DD"/>
    <w:rsid w:val="00962052"/>
    <w:rsid w:val="009620B5"/>
    <w:rsid w:val="009628E2"/>
    <w:rsid w:val="00962C05"/>
    <w:rsid w:val="00962D8D"/>
    <w:rsid w:val="00963ECA"/>
    <w:rsid w:val="009640F8"/>
    <w:rsid w:val="00966D43"/>
    <w:rsid w:val="009672CB"/>
    <w:rsid w:val="00967B08"/>
    <w:rsid w:val="00967EE7"/>
    <w:rsid w:val="009704CB"/>
    <w:rsid w:val="00970564"/>
    <w:rsid w:val="00970DD1"/>
    <w:rsid w:val="00971774"/>
    <w:rsid w:val="009719D8"/>
    <w:rsid w:val="00971AD2"/>
    <w:rsid w:val="00971F2B"/>
    <w:rsid w:val="00972E85"/>
    <w:rsid w:val="009733FC"/>
    <w:rsid w:val="00973FB0"/>
    <w:rsid w:val="0097427E"/>
    <w:rsid w:val="009747CB"/>
    <w:rsid w:val="00974991"/>
    <w:rsid w:val="0097523C"/>
    <w:rsid w:val="009758EB"/>
    <w:rsid w:val="009759E8"/>
    <w:rsid w:val="0097621D"/>
    <w:rsid w:val="009764DE"/>
    <w:rsid w:val="00977DC6"/>
    <w:rsid w:val="0098340A"/>
    <w:rsid w:val="00983686"/>
    <w:rsid w:val="00983815"/>
    <w:rsid w:val="00983CDC"/>
    <w:rsid w:val="00984505"/>
    <w:rsid w:val="009851B0"/>
    <w:rsid w:val="00985DAD"/>
    <w:rsid w:val="00986922"/>
    <w:rsid w:val="009869E2"/>
    <w:rsid w:val="009875F0"/>
    <w:rsid w:val="00987C49"/>
    <w:rsid w:val="00990E82"/>
    <w:rsid w:val="0099213F"/>
    <w:rsid w:val="00992336"/>
    <w:rsid w:val="00992B89"/>
    <w:rsid w:val="00993437"/>
    <w:rsid w:val="0099363E"/>
    <w:rsid w:val="009946F4"/>
    <w:rsid w:val="0099542F"/>
    <w:rsid w:val="00995953"/>
    <w:rsid w:val="0099681C"/>
    <w:rsid w:val="00996B58"/>
    <w:rsid w:val="009975D6"/>
    <w:rsid w:val="009A228B"/>
    <w:rsid w:val="009A2A13"/>
    <w:rsid w:val="009A2E3F"/>
    <w:rsid w:val="009A4762"/>
    <w:rsid w:val="009A4BC4"/>
    <w:rsid w:val="009A4DB6"/>
    <w:rsid w:val="009A7187"/>
    <w:rsid w:val="009A733E"/>
    <w:rsid w:val="009B2151"/>
    <w:rsid w:val="009B406D"/>
    <w:rsid w:val="009B4184"/>
    <w:rsid w:val="009B4762"/>
    <w:rsid w:val="009B561A"/>
    <w:rsid w:val="009B59D5"/>
    <w:rsid w:val="009B5C3A"/>
    <w:rsid w:val="009B745C"/>
    <w:rsid w:val="009C0D26"/>
    <w:rsid w:val="009C1E26"/>
    <w:rsid w:val="009C29E0"/>
    <w:rsid w:val="009C373D"/>
    <w:rsid w:val="009C5E9F"/>
    <w:rsid w:val="009C6972"/>
    <w:rsid w:val="009C6DD3"/>
    <w:rsid w:val="009C7E6F"/>
    <w:rsid w:val="009D04F4"/>
    <w:rsid w:val="009D0BAB"/>
    <w:rsid w:val="009D3B86"/>
    <w:rsid w:val="009D502E"/>
    <w:rsid w:val="009D7283"/>
    <w:rsid w:val="009D78E9"/>
    <w:rsid w:val="009E329D"/>
    <w:rsid w:val="009E3528"/>
    <w:rsid w:val="009E3B7E"/>
    <w:rsid w:val="009E44DF"/>
    <w:rsid w:val="009E4F7C"/>
    <w:rsid w:val="009E5E31"/>
    <w:rsid w:val="009E68B9"/>
    <w:rsid w:val="009E771D"/>
    <w:rsid w:val="009F130D"/>
    <w:rsid w:val="009F1336"/>
    <w:rsid w:val="009F1BD5"/>
    <w:rsid w:val="009F1CDA"/>
    <w:rsid w:val="009F28CD"/>
    <w:rsid w:val="009F34C8"/>
    <w:rsid w:val="009F4505"/>
    <w:rsid w:val="009F47C1"/>
    <w:rsid w:val="009F50A4"/>
    <w:rsid w:val="009F570D"/>
    <w:rsid w:val="009F579B"/>
    <w:rsid w:val="009F6526"/>
    <w:rsid w:val="009F65AE"/>
    <w:rsid w:val="009F715C"/>
    <w:rsid w:val="009F7DCE"/>
    <w:rsid w:val="00A00533"/>
    <w:rsid w:val="00A00B8D"/>
    <w:rsid w:val="00A00FE7"/>
    <w:rsid w:val="00A01D97"/>
    <w:rsid w:val="00A01F9C"/>
    <w:rsid w:val="00A048A5"/>
    <w:rsid w:val="00A0497B"/>
    <w:rsid w:val="00A04F34"/>
    <w:rsid w:val="00A05962"/>
    <w:rsid w:val="00A06B36"/>
    <w:rsid w:val="00A06C9E"/>
    <w:rsid w:val="00A07A52"/>
    <w:rsid w:val="00A10DB2"/>
    <w:rsid w:val="00A10F72"/>
    <w:rsid w:val="00A12330"/>
    <w:rsid w:val="00A13E35"/>
    <w:rsid w:val="00A14311"/>
    <w:rsid w:val="00A15029"/>
    <w:rsid w:val="00A15550"/>
    <w:rsid w:val="00A16038"/>
    <w:rsid w:val="00A16714"/>
    <w:rsid w:val="00A16C68"/>
    <w:rsid w:val="00A17192"/>
    <w:rsid w:val="00A174D3"/>
    <w:rsid w:val="00A175CD"/>
    <w:rsid w:val="00A17D49"/>
    <w:rsid w:val="00A2206A"/>
    <w:rsid w:val="00A2294D"/>
    <w:rsid w:val="00A22B39"/>
    <w:rsid w:val="00A22CD4"/>
    <w:rsid w:val="00A23A30"/>
    <w:rsid w:val="00A258BF"/>
    <w:rsid w:val="00A25B19"/>
    <w:rsid w:val="00A26319"/>
    <w:rsid w:val="00A26A5F"/>
    <w:rsid w:val="00A3069F"/>
    <w:rsid w:val="00A3395C"/>
    <w:rsid w:val="00A34753"/>
    <w:rsid w:val="00A3617E"/>
    <w:rsid w:val="00A3655C"/>
    <w:rsid w:val="00A36D48"/>
    <w:rsid w:val="00A37DCB"/>
    <w:rsid w:val="00A4029D"/>
    <w:rsid w:val="00A40313"/>
    <w:rsid w:val="00A40AB3"/>
    <w:rsid w:val="00A40BEB"/>
    <w:rsid w:val="00A41FD0"/>
    <w:rsid w:val="00A422D4"/>
    <w:rsid w:val="00A4243D"/>
    <w:rsid w:val="00A428E0"/>
    <w:rsid w:val="00A42EEA"/>
    <w:rsid w:val="00A43309"/>
    <w:rsid w:val="00A43371"/>
    <w:rsid w:val="00A44748"/>
    <w:rsid w:val="00A44C2B"/>
    <w:rsid w:val="00A44ED2"/>
    <w:rsid w:val="00A4563A"/>
    <w:rsid w:val="00A511FE"/>
    <w:rsid w:val="00A513BF"/>
    <w:rsid w:val="00A51A8D"/>
    <w:rsid w:val="00A526E3"/>
    <w:rsid w:val="00A53360"/>
    <w:rsid w:val="00A53BA6"/>
    <w:rsid w:val="00A540E2"/>
    <w:rsid w:val="00A545A0"/>
    <w:rsid w:val="00A54B45"/>
    <w:rsid w:val="00A5520C"/>
    <w:rsid w:val="00A5538B"/>
    <w:rsid w:val="00A55D25"/>
    <w:rsid w:val="00A55D71"/>
    <w:rsid w:val="00A5627A"/>
    <w:rsid w:val="00A567F1"/>
    <w:rsid w:val="00A56BCB"/>
    <w:rsid w:val="00A56EFA"/>
    <w:rsid w:val="00A57048"/>
    <w:rsid w:val="00A57533"/>
    <w:rsid w:val="00A579EC"/>
    <w:rsid w:val="00A60981"/>
    <w:rsid w:val="00A61C53"/>
    <w:rsid w:val="00A61D1E"/>
    <w:rsid w:val="00A63383"/>
    <w:rsid w:val="00A6355D"/>
    <w:rsid w:val="00A636DA"/>
    <w:rsid w:val="00A6492B"/>
    <w:rsid w:val="00A64B1A"/>
    <w:rsid w:val="00A64DCC"/>
    <w:rsid w:val="00A65951"/>
    <w:rsid w:val="00A676AA"/>
    <w:rsid w:val="00A6788D"/>
    <w:rsid w:val="00A6793D"/>
    <w:rsid w:val="00A67DE7"/>
    <w:rsid w:val="00A67FB9"/>
    <w:rsid w:val="00A70E72"/>
    <w:rsid w:val="00A71FF8"/>
    <w:rsid w:val="00A72220"/>
    <w:rsid w:val="00A7236A"/>
    <w:rsid w:val="00A735CD"/>
    <w:rsid w:val="00A73A02"/>
    <w:rsid w:val="00A73EB5"/>
    <w:rsid w:val="00A73F6E"/>
    <w:rsid w:val="00A75043"/>
    <w:rsid w:val="00A750DC"/>
    <w:rsid w:val="00A753BD"/>
    <w:rsid w:val="00A7549A"/>
    <w:rsid w:val="00A77740"/>
    <w:rsid w:val="00A778C6"/>
    <w:rsid w:val="00A778EA"/>
    <w:rsid w:val="00A802BF"/>
    <w:rsid w:val="00A81A87"/>
    <w:rsid w:val="00A8282F"/>
    <w:rsid w:val="00A82DD0"/>
    <w:rsid w:val="00A83369"/>
    <w:rsid w:val="00A83919"/>
    <w:rsid w:val="00A84246"/>
    <w:rsid w:val="00A84A28"/>
    <w:rsid w:val="00A86015"/>
    <w:rsid w:val="00A86AC1"/>
    <w:rsid w:val="00A8705D"/>
    <w:rsid w:val="00A87BB2"/>
    <w:rsid w:val="00A90634"/>
    <w:rsid w:val="00A91239"/>
    <w:rsid w:val="00A91CDF"/>
    <w:rsid w:val="00A926D5"/>
    <w:rsid w:val="00A92D13"/>
    <w:rsid w:val="00A938A2"/>
    <w:rsid w:val="00A94A7F"/>
    <w:rsid w:val="00A9516F"/>
    <w:rsid w:val="00A968D1"/>
    <w:rsid w:val="00A96E58"/>
    <w:rsid w:val="00AA08E0"/>
    <w:rsid w:val="00AA0B40"/>
    <w:rsid w:val="00AA155A"/>
    <w:rsid w:val="00AA489B"/>
    <w:rsid w:val="00AA499C"/>
    <w:rsid w:val="00AA51F2"/>
    <w:rsid w:val="00AA53ED"/>
    <w:rsid w:val="00AA6CB3"/>
    <w:rsid w:val="00AA77BD"/>
    <w:rsid w:val="00AB11A8"/>
    <w:rsid w:val="00AB1491"/>
    <w:rsid w:val="00AB3272"/>
    <w:rsid w:val="00AB46EF"/>
    <w:rsid w:val="00AB4D72"/>
    <w:rsid w:val="00AB4EEA"/>
    <w:rsid w:val="00AB50ED"/>
    <w:rsid w:val="00AB598E"/>
    <w:rsid w:val="00AB7352"/>
    <w:rsid w:val="00AC0E0A"/>
    <w:rsid w:val="00AC21DF"/>
    <w:rsid w:val="00AC24A8"/>
    <w:rsid w:val="00AC2DE7"/>
    <w:rsid w:val="00AC3354"/>
    <w:rsid w:val="00AC3B7B"/>
    <w:rsid w:val="00AC4200"/>
    <w:rsid w:val="00AC49FD"/>
    <w:rsid w:val="00AC4BF5"/>
    <w:rsid w:val="00AC4DE4"/>
    <w:rsid w:val="00AC5868"/>
    <w:rsid w:val="00AC6DF1"/>
    <w:rsid w:val="00AC75EF"/>
    <w:rsid w:val="00AD0D48"/>
    <w:rsid w:val="00AD12C1"/>
    <w:rsid w:val="00AD13AC"/>
    <w:rsid w:val="00AD1965"/>
    <w:rsid w:val="00AD21F0"/>
    <w:rsid w:val="00AD21F6"/>
    <w:rsid w:val="00AD261D"/>
    <w:rsid w:val="00AD33B5"/>
    <w:rsid w:val="00AD556D"/>
    <w:rsid w:val="00AD563A"/>
    <w:rsid w:val="00AD79E9"/>
    <w:rsid w:val="00AD7C0E"/>
    <w:rsid w:val="00AE02C7"/>
    <w:rsid w:val="00AE0F51"/>
    <w:rsid w:val="00AE2639"/>
    <w:rsid w:val="00AE3CF8"/>
    <w:rsid w:val="00AE547F"/>
    <w:rsid w:val="00AE55F9"/>
    <w:rsid w:val="00AE5DAA"/>
    <w:rsid w:val="00AE64F6"/>
    <w:rsid w:val="00AF0ECE"/>
    <w:rsid w:val="00AF0FF1"/>
    <w:rsid w:val="00AF1220"/>
    <w:rsid w:val="00AF16A7"/>
    <w:rsid w:val="00AF1E01"/>
    <w:rsid w:val="00AF3E5C"/>
    <w:rsid w:val="00AF411A"/>
    <w:rsid w:val="00AF450C"/>
    <w:rsid w:val="00AF585E"/>
    <w:rsid w:val="00AF6DCD"/>
    <w:rsid w:val="00AF7C8F"/>
    <w:rsid w:val="00AF7D77"/>
    <w:rsid w:val="00B001A2"/>
    <w:rsid w:val="00B01C0E"/>
    <w:rsid w:val="00B02BA8"/>
    <w:rsid w:val="00B0374D"/>
    <w:rsid w:val="00B03DF7"/>
    <w:rsid w:val="00B044DE"/>
    <w:rsid w:val="00B05454"/>
    <w:rsid w:val="00B05FB8"/>
    <w:rsid w:val="00B06229"/>
    <w:rsid w:val="00B06E88"/>
    <w:rsid w:val="00B07391"/>
    <w:rsid w:val="00B0740C"/>
    <w:rsid w:val="00B10712"/>
    <w:rsid w:val="00B1083A"/>
    <w:rsid w:val="00B10999"/>
    <w:rsid w:val="00B113CF"/>
    <w:rsid w:val="00B12FC1"/>
    <w:rsid w:val="00B13044"/>
    <w:rsid w:val="00B13276"/>
    <w:rsid w:val="00B146EF"/>
    <w:rsid w:val="00B14FB6"/>
    <w:rsid w:val="00B15EEC"/>
    <w:rsid w:val="00B16618"/>
    <w:rsid w:val="00B169DC"/>
    <w:rsid w:val="00B16ABB"/>
    <w:rsid w:val="00B17374"/>
    <w:rsid w:val="00B174A2"/>
    <w:rsid w:val="00B178AD"/>
    <w:rsid w:val="00B17EFA"/>
    <w:rsid w:val="00B208E8"/>
    <w:rsid w:val="00B20E56"/>
    <w:rsid w:val="00B21447"/>
    <w:rsid w:val="00B2194B"/>
    <w:rsid w:val="00B223BA"/>
    <w:rsid w:val="00B2288A"/>
    <w:rsid w:val="00B2289F"/>
    <w:rsid w:val="00B2296B"/>
    <w:rsid w:val="00B22CD2"/>
    <w:rsid w:val="00B23CB5"/>
    <w:rsid w:val="00B241C4"/>
    <w:rsid w:val="00B2475B"/>
    <w:rsid w:val="00B24880"/>
    <w:rsid w:val="00B258E9"/>
    <w:rsid w:val="00B260A8"/>
    <w:rsid w:val="00B2696B"/>
    <w:rsid w:val="00B31D7F"/>
    <w:rsid w:val="00B31F78"/>
    <w:rsid w:val="00B335B9"/>
    <w:rsid w:val="00B33ADD"/>
    <w:rsid w:val="00B34262"/>
    <w:rsid w:val="00B3449B"/>
    <w:rsid w:val="00B34ADF"/>
    <w:rsid w:val="00B3507B"/>
    <w:rsid w:val="00B35E84"/>
    <w:rsid w:val="00B36250"/>
    <w:rsid w:val="00B36C31"/>
    <w:rsid w:val="00B40BAE"/>
    <w:rsid w:val="00B40DD7"/>
    <w:rsid w:val="00B41079"/>
    <w:rsid w:val="00B4177C"/>
    <w:rsid w:val="00B428CD"/>
    <w:rsid w:val="00B42917"/>
    <w:rsid w:val="00B42FA7"/>
    <w:rsid w:val="00B4340C"/>
    <w:rsid w:val="00B439E0"/>
    <w:rsid w:val="00B44391"/>
    <w:rsid w:val="00B450BB"/>
    <w:rsid w:val="00B454AF"/>
    <w:rsid w:val="00B462D5"/>
    <w:rsid w:val="00B4757D"/>
    <w:rsid w:val="00B512C3"/>
    <w:rsid w:val="00B5172C"/>
    <w:rsid w:val="00B51D68"/>
    <w:rsid w:val="00B51F75"/>
    <w:rsid w:val="00B52B5F"/>
    <w:rsid w:val="00B53260"/>
    <w:rsid w:val="00B537F7"/>
    <w:rsid w:val="00B53F95"/>
    <w:rsid w:val="00B543AC"/>
    <w:rsid w:val="00B55241"/>
    <w:rsid w:val="00B55CA7"/>
    <w:rsid w:val="00B56415"/>
    <w:rsid w:val="00B56B46"/>
    <w:rsid w:val="00B6053B"/>
    <w:rsid w:val="00B605F5"/>
    <w:rsid w:val="00B611DC"/>
    <w:rsid w:val="00B63069"/>
    <w:rsid w:val="00B64115"/>
    <w:rsid w:val="00B64A8E"/>
    <w:rsid w:val="00B64F90"/>
    <w:rsid w:val="00B6505C"/>
    <w:rsid w:val="00B6560F"/>
    <w:rsid w:val="00B661F9"/>
    <w:rsid w:val="00B66A1D"/>
    <w:rsid w:val="00B70318"/>
    <w:rsid w:val="00B7032D"/>
    <w:rsid w:val="00B7039F"/>
    <w:rsid w:val="00B7166E"/>
    <w:rsid w:val="00B71C7B"/>
    <w:rsid w:val="00B7212E"/>
    <w:rsid w:val="00B730A3"/>
    <w:rsid w:val="00B7336D"/>
    <w:rsid w:val="00B73C15"/>
    <w:rsid w:val="00B73E2F"/>
    <w:rsid w:val="00B73FB6"/>
    <w:rsid w:val="00B7435A"/>
    <w:rsid w:val="00B74D1C"/>
    <w:rsid w:val="00B753AB"/>
    <w:rsid w:val="00B76AB3"/>
    <w:rsid w:val="00B779EC"/>
    <w:rsid w:val="00B77B80"/>
    <w:rsid w:val="00B77D40"/>
    <w:rsid w:val="00B803E7"/>
    <w:rsid w:val="00B8061D"/>
    <w:rsid w:val="00B80C6E"/>
    <w:rsid w:val="00B81307"/>
    <w:rsid w:val="00B8152C"/>
    <w:rsid w:val="00B81840"/>
    <w:rsid w:val="00B81914"/>
    <w:rsid w:val="00B82C92"/>
    <w:rsid w:val="00B82D3C"/>
    <w:rsid w:val="00B83932"/>
    <w:rsid w:val="00B83DA9"/>
    <w:rsid w:val="00B859AD"/>
    <w:rsid w:val="00B85ED7"/>
    <w:rsid w:val="00B87BC1"/>
    <w:rsid w:val="00B900D4"/>
    <w:rsid w:val="00B901F2"/>
    <w:rsid w:val="00B92295"/>
    <w:rsid w:val="00B925E6"/>
    <w:rsid w:val="00B92825"/>
    <w:rsid w:val="00B93A89"/>
    <w:rsid w:val="00B94E17"/>
    <w:rsid w:val="00B96863"/>
    <w:rsid w:val="00B96BC0"/>
    <w:rsid w:val="00B96E71"/>
    <w:rsid w:val="00B97018"/>
    <w:rsid w:val="00BA0046"/>
    <w:rsid w:val="00BA12B0"/>
    <w:rsid w:val="00BA18F7"/>
    <w:rsid w:val="00BA1F93"/>
    <w:rsid w:val="00BA28E2"/>
    <w:rsid w:val="00BA37C6"/>
    <w:rsid w:val="00BA3842"/>
    <w:rsid w:val="00BA4809"/>
    <w:rsid w:val="00BA5126"/>
    <w:rsid w:val="00BA59CE"/>
    <w:rsid w:val="00BA6A25"/>
    <w:rsid w:val="00BA78F3"/>
    <w:rsid w:val="00BB1F1C"/>
    <w:rsid w:val="00BB314C"/>
    <w:rsid w:val="00BB3426"/>
    <w:rsid w:val="00BB4835"/>
    <w:rsid w:val="00BB4A96"/>
    <w:rsid w:val="00BB5517"/>
    <w:rsid w:val="00BB5824"/>
    <w:rsid w:val="00BB6D72"/>
    <w:rsid w:val="00BB74F3"/>
    <w:rsid w:val="00BB78EB"/>
    <w:rsid w:val="00BB7A59"/>
    <w:rsid w:val="00BC0894"/>
    <w:rsid w:val="00BC2049"/>
    <w:rsid w:val="00BC2245"/>
    <w:rsid w:val="00BC2475"/>
    <w:rsid w:val="00BC2FCE"/>
    <w:rsid w:val="00BC3263"/>
    <w:rsid w:val="00BC333B"/>
    <w:rsid w:val="00BC3566"/>
    <w:rsid w:val="00BC37A8"/>
    <w:rsid w:val="00BC403B"/>
    <w:rsid w:val="00BD0FBF"/>
    <w:rsid w:val="00BD2234"/>
    <w:rsid w:val="00BD2B5E"/>
    <w:rsid w:val="00BD3342"/>
    <w:rsid w:val="00BD3DD7"/>
    <w:rsid w:val="00BD44C5"/>
    <w:rsid w:val="00BD4C20"/>
    <w:rsid w:val="00BD4CC0"/>
    <w:rsid w:val="00BD7268"/>
    <w:rsid w:val="00BE0087"/>
    <w:rsid w:val="00BE106D"/>
    <w:rsid w:val="00BE1DAE"/>
    <w:rsid w:val="00BE3EC4"/>
    <w:rsid w:val="00BE4DF8"/>
    <w:rsid w:val="00BE6091"/>
    <w:rsid w:val="00BE6862"/>
    <w:rsid w:val="00BE7969"/>
    <w:rsid w:val="00BE7973"/>
    <w:rsid w:val="00BE79B0"/>
    <w:rsid w:val="00BE7CE4"/>
    <w:rsid w:val="00BF037B"/>
    <w:rsid w:val="00BF0BCE"/>
    <w:rsid w:val="00BF117F"/>
    <w:rsid w:val="00BF3560"/>
    <w:rsid w:val="00BF381D"/>
    <w:rsid w:val="00BF4CD2"/>
    <w:rsid w:val="00BF53D7"/>
    <w:rsid w:val="00BF6B6B"/>
    <w:rsid w:val="00BF7B01"/>
    <w:rsid w:val="00BF7D58"/>
    <w:rsid w:val="00C0009F"/>
    <w:rsid w:val="00C00657"/>
    <w:rsid w:val="00C00754"/>
    <w:rsid w:val="00C00813"/>
    <w:rsid w:val="00C0194A"/>
    <w:rsid w:val="00C01EC1"/>
    <w:rsid w:val="00C026B5"/>
    <w:rsid w:val="00C02D93"/>
    <w:rsid w:val="00C0538B"/>
    <w:rsid w:val="00C058CA"/>
    <w:rsid w:val="00C06850"/>
    <w:rsid w:val="00C102DC"/>
    <w:rsid w:val="00C13072"/>
    <w:rsid w:val="00C1380E"/>
    <w:rsid w:val="00C138CA"/>
    <w:rsid w:val="00C14E23"/>
    <w:rsid w:val="00C1525B"/>
    <w:rsid w:val="00C15894"/>
    <w:rsid w:val="00C15C11"/>
    <w:rsid w:val="00C161AA"/>
    <w:rsid w:val="00C16774"/>
    <w:rsid w:val="00C16EAF"/>
    <w:rsid w:val="00C17151"/>
    <w:rsid w:val="00C177D7"/>
    <w:rsid w:val="00C17B52"/>
    <w:rsid w:val="00C17C00"/>
    <w:rsid w:val="00C21268"/>
    <w:rsid w:val="00C2144B"/>
    <w:rsid w:val="00C21601"/>
    <w:rsid w:val="00C218E4"/>
    <w:rsid w:val="00C224F0"/>
    <w:rsid w:val="00C22981"/>
    <w:rsid w:val="00C23093"/>
    <w:rsid w:val="00C24246"/>
    <w:rsid w:val="00C243D5"/>
    <w:rsid w:val="00C24420"/>
    <w:rsid w:val="00C24539"/>
    <w:rsid w:val="00C24B47"/>
    <w:rsid w:val="00C264A8"/>
    <w:rsid w:val="00C265D0"/>
    <w:rsid w:val="00C27A91"/>
    <w:rsid w:val="00C30930"/>
    <w:rsid w:val="00C30A00"/>
    <w:rsid w:val="00C313BC"/>
    <w:rsid w:val="00C322D4"/>
    <w:rsid w:val="00C33287"/>
    <w:rsid w:val="00C333B2"/>
    <w:rsid w:val="00C335FC"/>
    <w:rsid w:val="00C346B6"/>
    <w:rsid w:val="00C3494E"/>
    <w:rsid w:val="00C3496B"/>
    <w:rsid w:val="00C35CDB"/>
    <w:rsid w:val="00C35E0D"/>
    <w:rsid w:val="00C36E47"/>
    <w:rsid w:val="00C37916"/>
    <w:rsid w:val="00C41E0C"/>
    <w:rsid w:val="00C421D2"/>
    <w:rsid w:val="00C42226"/>
    <w:rsid w:val="00C42491"/>
    <w:rsid w:val="00C43604"/>
    <w:rsid w:val="00C43AAD"/>
    <w:rsid w:val="00C43D5C"/>
    <w:rsid w:val="00C4481E"/>
    <w:rsid w:val="00C45991"/>
    <w:rsid w:val="00C45D5F"/>
    <w:rsid w:val="00C509A6"/>
    <w:rsid w:val="00C50ECD"/>
    <w:rsid w:val="00C50F90"/>
    <w:rsid w:val="00C51257"/>
    <w:rsid w:val="00C5182E"/>
    <w:rsid w:val="00C52845"/>
    <w:rsid w:val="00C52BB4"/>
    <w:rsid w:val="00C53E2A"/>
    <w:rsid w:val="00C54484"/>
    <w:rsid w:val="00C60EA8"/>
    <w:rsid w:val="00C60F35"/>
    <w:rsid w:val="00C61B5E"/>
    <w:rsid w:val="00C61CCD"/>
    <w:rsid w:val="00C631BC"/>
    <w:rsid w:val="00C63F86"/>
    <w:rsid w:val="00C6517F"/>
    <w:rsid w:val="00C651C3"/>
    <w:rsid w:val="00C65D41"/>
    <w:rsid w:val="00C7036D"/>
    <w:rsid w:val="00C70D6D"/>
    <w:rsid w:val="00C71AC4"/>
    <w:rsid w:val="00C71BE6"/>
    <w:rsid w:val="00C7240E"/>
    <w:rsid w:val="00C729A0"/>
    <w:rsid w:val="00C72ABA"/>
    <w:rsid w:val="00C73E8B"/>
    <w:rsid w:val="00C74DAC"/>
    <w:rsid w:val="00C7598D"/>
    <w:rsid w:val="00C8002E"/>
    <w:rsid w:val="00C81755"/>
    <w:rsid w:val="00C81A5B"/>
    <w:rsid w:val="00C8262B"/>
    <w:rsid w:val="00C8303D"/>
    <w:rsid w:val="00C84129"/>
    <w:rsid w:val="00C84D3B"/>
    <w:rsid w:val="00C84F11"/>
    <w:rsid w:val="00C853E0"/>
    <w:rsid w:val="00C856D7"/>
    <w:rsid w:val="00C86930"/>
    <w:rsid w:val="00C90246"/>
    <w:rsid w:val="00C90317"/>
    <w:rsid w:val="00C90445"/>
    <w:rsid w:val="00C90E46"/>
    <w:rsid w:val="00C92073"/>
    <w:rsid w:val="00C92290"/>
    <w:rsid w:val="00C92319"/>
    <w:rsid w:val="00C92B16"/>
    <w:rsid w:val="00C92BD6"/>
    <w:rsid w:val="00C9325B"/>
    <w:rsid w:val="00C93AFB"/>
    <w:rsid w:val="00C97497"/>
    <w:rsid w:val="00C97CB8"/>
    <w:rsid w:val="00CA0277"/>
    <w:rsid w:val="00CA0AD7"/>
    <w:rsid w:val="00CA19A2"/>
    <w:rsid w:val="00CA2427"/>
    <w:rsid w:val="00CA2F98"/>
    <w:rsid w:val="00CA30AD"/>
    <w:rsid w:val="00CA3147"/>
    <w:rsid w:val="00CA4959"/>
    <w:rsid w:val="00CA518C"/>
    <w:rsid w:val="00CA5499"/>
    <w:rsid w:val="00CA5A05"/>
    <w:rsid w:val="00CA64F0"/>
    <w:rsid w:val="00CA6579"/>
    <w:rsid w:val="00CA75A9"/>
    <w:rsid w:val="00CA7BE6"/>
    <w:rsid w:val="00CA7DA8"/>
    <w:rsid w:val="00CA7F9C"/>
    <w:rsid w:val="00CB00FB"/>
    <w:rsid w:val="00CB0C3D"/>
    <w:rsid w:val="00CB13A9"/>
    <w:rsid w:val="00CB1A49"/>
    <w:rsid w:val="00CB2501"/>
    <w:rsid w:val="00CB2BCA"/>
    <w:rsid w:val="00CB2DBC"/>
    <w:rsid w:val="00CB3C4C"/>
    <w:rsid w:val="00CB4573"/>
    <w:rsid w:val="00CB55E8"/>
    <w:rsid w:val="00CB57DA"/>
    <w:rsid w:val="00CB6658"/>
    <w:rsid w:val="00CB74F4"/>
    <w:rsid w:val="00CC0B18"/>
    <w:rsid w:val="00CC1014"/>
    <w:rsid w:val="00CC10A6"/>
    <w:rsid w:val="00CC1153"/>
    <w:rsid w:val="00CC1B0D"/>
    <w:rsid w:val="00CC1E86"/>
    <w:rsid w:val="00CC26FA"/>
    <w:rsid w:val="00CC2C87"/>
    <w:rsid w:val="00CC3161"/>
    <w:rsid w:val="00CC43C1"/>
    <w:rsid w:val="00CC45E0"/>
    <w:rsid w:val="00CC5329"/>
    <w:rsid w:val="00CC59F5"/>
    <w:rsid w:val="00CC6FA9"/>
    <w:rsid w:val="00CC7E92"/>
    <w:rsid w:val="00CD04C9"/>
    <w:rsid w:val="00CD0866"/>
    <w:rsid w:val="00CD1B95"/>
    <w:rsid w:val="00CD20AB"/>
    <w:rsid w:val="00CD28B2"/>
    <w:rsid w:val="00CD35D0"/>
    <w:rsid w:val="00CD44F3"/>
    <w:rsid w:val="00CD48FD"/>
    <w:rsid w:val="00CD623A"/>
    <w:rsid w:val="00CD6621"/>
    <w:rsid w:val="00CD6B9E"/>
    <w:rsid w:val="00CD7609"/>
    <w:rsid w:val="00CD7632"/>
    <w:rsid w:val="00CD7883"/>
    <w:rsid w:val="00CE08EC"/>
    <w:rsid w:val="00CE106B"/>
    <w:rsid w:val="00CE17E2"/>
    <w:rsid w:val="00CE19CD"/>
    <w:rsid w:val="00CE1F05"/>
    <w:rsid w:val="00CE3973"/>
    <w:rsid w:val="00CE4EB6"/>
    <w:rsid w:val="00CE5820"/>
    <w:rsid w:val="00CE626E"/>
    <w:rsid w:val="00CE6EB1"/>
    <w:rsid w:val="00CF0CC9"/>
    <w:rsid w:val="00CF0D89"/>
    <w:rsid w:val="00CF1E8D"/>
    <w:rsid w:val="00CF2094"/>
    <w:rsid w:val="00CF2AED"/>
    <w:rsid w:val="00CF3119"/>
    <w:rsid w:val="00CF3CF4"/>
    <w:rsid w:val="00CF4FB1"/>
    <w:rsid w:val="00CF5841"/>
    <w:rsid w:val="00CF63AD"/>
    <w:rsid w:val="00CF6514"/>
    <w:rsid w:val="00CF6595"/>
    <w:rsid w:val="00CF6D54"/>
    <w:rsid w:val="00CF6F25"/>
    <w:rsid w:val="00CF7314"/>
    <w:rsid w:val="00CF7A53"/>
    <w:rsid w:val="00D00265"/>
    <w:rsid w:val="00D00560"/>
    <w:rsid w:val="00D02676"/>
    <w:rsid w:val="00D02C3D"/>
    <w:rsid w:val="00D0305F"/>
    <w:rsid w:val="00D031D7"/>
    <w:rsid w:val="00D035A3"/>
    <w:rsid w:val="00D03713"/>
    <w:rsid w:val="00D046E5"/>
    <w:rsid w:val="00D0568B"/>
    <w:rsid w:val="00D0599B"/>
    <w:rsid w:val="00D05ED8"/>
    <w:rsid w:val="00D060AA"/>
    <w:rsid w:val="00D064BD"/>
    <w:rsid w:val="00D06C10"/>
    <w:rsid w:val="00D10374"/>
    <w:rsid w:val="00D11EBF"/>
    <w:rsid w:val="00D12243"/>
    <w:rsid w:val="00D12725"/>
    <w:rsid w:val="00D12C49"/>
    <w:rsid w:val="00D12EE2"/>
    <w:rsid w:val="00D13B7D"/>
    <w:rsid w:val="00D14824"/>
    <w:rsid w:val="00D15706"/>
    <w:rsid w:val="00D167AA"/>
    <w:rsid w:val="00D16DE8"/>
    <w:rsid w:val="00D179F4"/>
    <w:rsid w:val="00D20E62"/>
    <w:rsid w:val="00D21648"/>
    <w:rsid w:val="00D23223"/>
    <w:rsid w:val="00D23AAC"/>
    <w:rsid w:val="00D23BDB"/>
    <w:rsid w:val="00D23C3F"/>
    <w:rsid w:val="00D24439"/>
    <w:rsid w:val="00D2527F"/>
    <w:rsid w:val="00D2557E"/>
    <w:rsid w:val="00D25FF5"/>
    <w:rsid w:val="00D26280"/>
    <w:rsid w:val="00D262EE"/>
    <w:rsid w:val="00D267F7"/>
    <w:rsid w:val="00D271F0"/>
    <w:rsid w:val="00D2734D"/>
    <w:rsid w:val="00D30FA6"/>
    <w:rsid w:val="00D30FB1"/>
    <w:rsid w:val="00D313D7"/>
    <w:rsid w:val="00D31A26"/>
    <w:rsid w:val="00D32E10"/>
    <w:rsid w:val="00D33243"/>
    <w:rsid w:val="00D338E5"/>
    <w:rsid w:val="00D33912"/>
    <w:rsid w:val="00D33B89"/>
    <w:rsid w:val="00D34212"/>
    <w:rsid w:val="00D352B8"/>
    <w:rsid w:val="00D352C8"/>
    <w:rsid w:val="00D35318"/>
    <w:rsid w:val="00D36D2F"/>
    <w:rsid w:val="00D37579"/>
    <w:rsid w:val="00D37772"/>
    <w:rsid w:val="00D4077A"/>
    <w:rsid w:val="00D40A29"/>
    <w:rsid w:val="00D415DC"/>
    <w:rsid w:val="00D41BBD"/>
    <w:rsid w:val="00D41CF7"/>
    <w:rsid w:val="00D4224B"/>
    <w:rsid w:val="00D429B0"/>
    <w:rsid w:val="00D42F57"/>
    <w:rsid w:val="00D447C1"/>
    <w:rsid w:val="00D44DA3"/>
    <w:rsid w:val="00D44DC8"/>
    <w:rsid w:val="00D45CCB"/>
    <w:rsid w:val="00D51021"/>
    <w:rsid w:val="00D51D7A"/>
    <w:rsid w:val="00D5200A"/>
    <w:rsid w:val="00D5213C"/>
    <w:rsid w:val="00D538FC"/>
    <w:rsid w:val="00D53BF4"/>
    <w:rsid w:val="00D53DE0"/>
    <w:rsid w:val="00D54A39"/>
    <w:rsid w:val="00D554DB"/>
    <w:rsid w:val="00D57435"/>
    <w:rsid w:val="00D57446"/>
    <w:rsid w:val="00D606AA"/>
    <w:rsid w:val="00D61027"/>
    <w:rsid w:val="00D61799"/>
    <w:rsid w:val="00D61851"/>
    <w:rsid w:val="00D61C5A"/>
    <w:rsid w:val="00D623AC"/>
    <w:rsid w:val="00D6245A"/>
    <w:rsid w:val="00D6376C"/>
    <w:rsid w:val="00D654AF"/>
    <w:rsid w:val="00D662AC"/>
    <w:rsid w:val="00D6631A"/>
    <w:rsid w:val="00D6680A"/>
    <w:rsid w:val="00D67897"/>
    <w:rsid w:val="00D67F1B"/>
    <w:rsid w:val="00D67F41"/>
    <w:rsid w:val="00D7000B"/>
    <w:rsid w:val="00D708A7"/>
    <w:rsid w:val="00D70D9A"/>
    <w:rsid w:val="00D70FDB"/>
    <w:rsid w:val="00D72932"/>
    <w:rsid w:val="00D733C6"/>
    <w:rsid w:val="00D73AF6"/>
    <w:rsid w:val="00D742B4"/>
    <w:rsid w:val="00D745EC"/>
    <w:rsid w:val="00D74714"/>
    <w:rsid w:val="00D748F7"/>
    <w:rsid w:val="00D7540E"/>
    <w:rsid w:val="00D771A1"/>
    <w:rsid w:val="00D77AAC"/>
    <w:rsid w:val="00D804C0"/>
    <w:rsid w:val="00D81248"/>
    <w:rsid w:val="00D81707"/>
    <w:rsid w:val="00D829B3"/>
    <w:rsid w:val="00D83166"/>
    <w:rsid w:val="00D8368B"/>
    <w:rsid w:val="00D8377F"/>
    <w:rsid w:val="00D84614"/>
    <w:rsid w:val="00D8732B"/>
    <w:rsid w:val="00D8776A"/>
    <w:rsid w:val="00D87C72"/>
    <w:rsid w:val="00D90380"/>
    <w:rsid w:val="00D92D0F"/>
    <w:rsid w:val="00D94564"/>
    <w:rsid w:val="00D955E2"/>
    <w:rsid w:val="00D967B5"/>
    <w:rsid w:val="00D972BC"/>
    <w:rsid w:val="00DA067A"/>
    <w:rsid w:val="00DA0D14"/>
    <w:rsid w:val="00DA14FC"/>
    <w:rsid w:val="00DA21B6"/>
    <w:rsid w:val="00DA2E45"/>
    <w:rsid w:val="00DA3561"/>
    <w:rsid w:val="00DA3E3D"/>
    <w:rsid w:val="00DA44DB"/>
    <w:rsid w:val="00DA464F"/>
    <w:rsid w:val="00DA5EE0"/>
    <w:rsid w:val="00DA69E7"/>
    <w:rsid w:val="00DB0F5E"/>
    <w:rsid w:val="00DB13D7"/>
    <w:rsid w:val="00DB1E9C"/>
    <w:rsid w:val="00DB26FB"/>
    <w:rsid w:val="00DB28E9"/>
    <w:rsid w:val="00DB37F3"/>
    <w:rsid w:val="00DB414E"/>
    <w:rsid w:val="00DB4193"/>
    <w:rsid w:val="00DB427E"/>
    <w:rsid w:val="00DB5677"/>
    <w:rsid w:val="00DB5E45"/>
    <w:rsid w:val="00DB67EC"/>
    <w:rsid w:val="00DB79B6"/>
    <w:rsid w:val="00DC13D4"/>
    <w:rsid w:val="00DC1982"/>
    <w:rsid w:val="00DC1C18"/>
    <w:rsid w:val="00DC3627"/>
    <w:rsid w:val="00DC3BB4"/>
    <w:rsid w:val="00DC4452"/>
    <w:rsid w:val="00DC586D"/>
    <w:rsid w:val="00DC6368"/>
    <w:rsid w:val="00DC7E97"/>
    <w:rsid w:val="00DD08A6"/>
    <w:rsid w:val="00DD0B2B"/>
    <w:rsid w:val="00DD12F9"/>
    <w:rsid w:val="00DD400B"/>
    <w:rsid w:val="00DD4099"/>
    <w:rsid w:val="00DD43A7"/>
    <w:rsid w:val="00DD551F"/>
    <w:rsid w:val="00DD5634"/>
    <w:rsid w:val="00DD58DF"/>
    <w:rsid w:val="00DD5D38"/>
    <w:rsid w:val="00DD6A8D"/>
    <w:rsid w:val="00DD7A62"/>
    <w:rsid w:val="00DE1313"/>
    <w:rsid w:val="00DE17FF"/>
    <w:rsid w:val="00DE3C84"/>
    <w:rsid w:val="00DE40D6"/>
    <w:rsid w:val="00DE59CF"/>
    <w:rsid w:val="00DE5E76"/>
    <w:rsid w:val="00DE6034"/>
    <w:rsid w:val="00DE652B"/>
    <w:rsid w:val="00DE6F52"/>
    <w:rsid w:val="00DE79E3"/>
    <w:rsid w:val="00DE7C1F"/>
    <w:rsid w:val="00DE7D4D"/>
    <w:rsid w:val="00DF0D8A"/>
    <w:rsid w:val="00DF0E28"/>
    <w:rsid w:val="00DF1210"/>
    <w:rsid w:val="00DF1A84"/>
    <w:rsid w:val="00DF4662"/>
    <w:rsid w:val="00DF4D6D"/>
    <w:rsid w:val="00DF537A"/>
    <w:rsid w:val="00DF5716"/>
    <w:rsid w:val="00DF662B"/>
    <w:rsid w:val="00DF6793"/>
    <w:rsid w:val="00DF6F1F"/>
    <w:rsid w:val="00DF7345"/>
    <w:rsid w:val="00DF764C"/>
    <w:rsid w:val="00DF77ED"/>
    <w:rsid w:val="00E00838"/>
    <w:rsid w:val="00E00F8D"/>
    <w:rsid w:val="00E01129"/>
    <w:rsid w:val="00E01E65"/>
    <w:rsid w:val="00E040AC"/>
    <w:rsid w:val="00E041EA"/>
    <w:rsid w:val="00E0461F"/>
    <w:rsid w:val="00E0497C"/>
    <w:rsid w:val="00E05CA2"/>
    <w:rsid w:val="00E060F6"/>
    <w:rsid w:val="00E06699"/>
    <w:rsid w:val="00E06D36"/>
    <w:rsid w:val="00E07214"/>
    <w:rsid w:val="00E1056A"/>
    <w:rsid w:val="00E110FA"/>
    <w:rsid w:val="00E11B12"/>
    <w:rsid w:val="00E1305A"/>
    <w:rsid w:val="00E1323C"/>
    <w:rsid w:val="00E148E9"/>
    <w:rsid w:val="00E15287"/>
    <w:rsid w:val="00E165B3"/>
    <w:rsid w:val="00E16EF2"/>
    <w:rsid w:val="00E17565"/>
    <w:rsid w:val="00E1777B"/>
    <w:rsid w:val="00E20CA1"/>
    <w:rsid w:val="00E21C4D"/>
    <w:rsid w:val="00E21CBA"/>
    <w:rsid w:val="00E2255A"/>
    <w:rsid w:val="00E22852"/>
    <w:rsid w:val="00E22D55"/>
    <w:rsid w:val="00E23D7D"/>
    <w:rsid w:val="00E23EFB"/>
    <w:rsid w:val="00E25B6B"/>
    <w:rsid w:val="00E25DA3"/>
    <w:rsid w:val="00E25F69"/>
    <w:rsid w:val="00E26C94"/>
    <w:rsid w:val="00E272F9"/>
    <w:rsid w:val="00E27734"/>
    <w:rsid w:val="00E308CD"/>
    <w:rsid w:val="00E3097B"/>
    <w:rsid w:val="00E31092"/>
    <w:rsid w:val="00E311FF"/>
    <w:rsid w:val="00E3267F"/>
    <w:rsid w:val="00E32E34"/>
    <w:rsid w:val="00E331C2"/>
    <w:rsid w:val="00E349DC"/>
    <w:rsid w:val="00E354BA"/>
    <w:rsid w:val="00E35E8C"/>
    <w:rsid w:val="00E35FF5"/>
    <w:rsid w:val="00E360DC"/>
    <w:rsid w:val="00E36652"/>
    <w:rsid w:val="00E37220"/>
    <w:rsid w:val="00E37896"/>
    <w:rsid w:val="00E379C0"/>
    <w:rsid w:val="00E4152C"/>
    <w:rsid w:val="00E416F2"/>
    <w:rsid w:val="00E4256D"/>
    <w:rsid w:val="00E44093"/>
    <w:rsid w:val="00E44299"/>
    <w:rsid w:val="00E4485C"/>
    <w:rsid w:val="00E44D14"/>
    <w:rsid w:val="00E4587E"/>
    <w:rsid w:val="00E4589B"/>
    <w:rsid w:val="00E45B7C"/>
    <w:rsid w:val="00E46168"/>
    <w:rsid w:val="00E466C1"/>
    <w:rsid w:val="00E46710"/>
    <w:rsid w:val="00E47F88"/>
    <w:rsid w:val="00E516F5"/>
    <w:rsid w:val="00E51CFF"/>
    <w:rsid w:val="00E51E4F"/>
    <w:rsid w:val="00E528D0"/>
    <w:rsid w:val="00E53BC1"/>
    <w:rsid w:val="00E54703"/>
    <w:rsid w:val="00E54994"/>
    <w:rsid w:val="00E54A06"/>
    <w:rsid w:val="00E54B72"/>
    <w:rsid w:val="00E5614F"/>
    <w:rsid w:val="00E56CE8"/>
    <w:rsid w:val="00E60221"/>
    <w:rsid w:val="00E62699"/>
    <w:rsid w:val="00E626AF"/>
    <w:rsid w:val="00E631FA"/>
    <w:rsid w:val="00E63B0D"/>
    <w:rsid w:val="00E63E09"/>
    <w:rsid w:val="00E63F43"/>
    <w:rsid w:val="00E645D6"/>
    <w:rsid w:val="00E67585"/>
    <w:rsid w:val="00E679D1"/>
    <w:rsid w:val="00E700BA"/>
    <w:rsid w:val="00E71243"/>
    <w:rsid w:val="00E71BAF"/>
    <w:rsid w:val="00E71BD5"/>
    <w:rsid w:val="00E728E0"/>
    <w:rsid w:val="00E73182"/>
    <w:rsid w:val="00E74186"/>
    <w:rsid w:val="00E742A0"/>
    <w:rsid w:val="00E745A2"/>
    <w:rsid w:val="00E74EE7"/>
    <w:rsid w:val="00E7566F"/>
    <w:rsid w:val="00E757D3"/>
    <w:rsid w:val="00E75B47"/>
    <w:rsid w:val="00E76927"/>
    <w:rsid w:val="00E776A9"/>
    <w:rsid w:val="00E77703"/>
    <w:rsid w:val="00E778FA"/>
    <w:rsid w:val="00E817E2"/>
    <w:rsid w:val="00E8197B"/>
    <w:rsid w:val="00E81BBC"/>
    <w:rsid w:val="00E83789"/>
    <w:rsid w:val="00E84B60"/>
    <w:rsid w:val="00E85E7F"/>
    <w:rsid w:val="00E86749"/>
    <w:rsid w:val="00E86D0A"/>
    <w:rsid w:val="00E87E83"/>
    <w:rsid w:val="00E90844"/>
    <w:rsid w:val="00E9108E"/>
    <w:rsid w:val="00E91F07"/>
    <w:rsid w:val="00E92143"/>
    <w:rsid w:val="00E92CAF"/>
    <w:rsid w:val="00E948EB"/>
    <w:rsid w:val="00E949AE"/>
    <w:rsid w:val="00E94BEA"/>
    <w:rsid w:val="00E94F04"/>
    <w:rsid w:val="00E94FE4"/>
    <w:rsid w:val="00E950CA"/>
    <w:rsid w:val="00E96175"/>
    <w:rsid w:val="00E96382"/>
    <w:rsid w:val="00E96DDA"/>
    <w:rsid w:val="00E971EB"/>
    <w:rsid w:val="00EA12CE"/>
    <w:rsid w:val="00EA14A1"/>
    <w:rsid w:val="00EA1FAF"/>
    <w:rsid w:val="00EA211F"/>
    <w:rsid w:val="00EA219F"/>
    <w:rsid w:val="00EA21F9"/>
    <w:rsid w:val="00EA233D"/>
    <w:rsid w:val="00EA25AA"/>
    <w:rsid w:val="00EA2FEE"/>
    <w:rsid w:val="00EA3BAA"/>
    <w:rsid w:val="00EA449D"/>
    <w:rsid w:val="00EA44B1"/>
    <w:rsid w:val="00EA4CA2"/>
    <w:rsid w:val="00EA4E74"/>
    <w:rsid w:val="00EA52A9"/>
    <w:rsid w:val="00EA653C"/>
    <w:rsid w:val="00EA6B01"/>
    <w:rsid w:val="00EA6BA3"/>
    <w:rsid w:val="00EB0B1D"/>
    <w:rsid w:val="00EB10DD"/>
    <w:rsid w:val="00EB115B"/>
    <w:rsid w:val="00EB236A"/>
    <w:rsid w:val="00EB2854"/>
    <w:rsid w:val="00EB38DB"/>
    <w:rsid w:val="00EB399B"/>
    <w:rsid w:val="00EB3E0D"/>
    <w:rsid w:val="00EB4147"/>
    <w:rsid w:val="00EB4B24"/>
    <w:rsid w:val="00EB52FD"/>
    <w:rsid w:val="00EB568A"/>
    <w:rsid w:val="00EB594F"/>
    <w:rsid w:val="00EB63F7"/>
    <w:rsid w:val="00EB6606"/>
    <w:rsid w:val="00EB7992"/>
    <w:rsid w:val="00EC029B"/>
    <w:rsid w:val="00EC0858"/>
    <w:rsid w:val="00EC2CBA"/>
    <w:rsid w:val="00EC341D"/>
    <w:rsid w:val="00EC38BA"/>
    <w:rsid w:val="00EC5050"/>
    <w:rsid w:val="00EC555F"/>
    <w:rsid w:val="00EC667F"/>
    <w:rsid w:val="00EC7565"/>
    <w:rsid w:val="00ED0241"/>
    <w:rsid w:val="00ED08C2"/>
    <w:rsid w:val="00ED0A1E"/>
    <w:rsid w:val="00ED0B95"/>
    <w:rsid w:val="00ED19D4"/>
    <w:rsid w:val="00ED21CC"/>
    <w:rsid w:val="00ED2486"/>
    <w:rsid w:val="00ED284A"/>
    <w:rsid w:val="00ED2A44"/>
    <w:rsid w:val="00ED3F4C"/>
    <w:rsid w:val="00ED5362"/>
    <w:rsid w:val="00ED5916"/>
    <w:rsid w:val="00ED5F20"/>
    <w:rsid w:val="00ED657F"/>
    <w:rsid w:val="00ED68FE"/>
    <w:rsid w:val="00ED6F6F"/>
    <w:rsid w:val="00ED7592"/>
    <w:rsid w:val="00ED7723"/>
    <w:rsid w:val="00EE0120"/>
    <w:rsid w:val="00EE0193"/>
    <w:rsid w:val="00EE0A12"/>
    <w:rsid w:val="00EE1778"/>
    <w:rsid w:val="00EE5014"/>
    <w:rsid w:val="00EE50B7"/>
    <w:rsid w:val="00EE5111"/>
    <w:rsid w:val="00EE5955"/>
    <w:rsid w:val="00EE5A98"/>
    <w:rsid w:val="00EE5E96"/>
    <w:rsid w:val="00EE69A3"/>
    <w:rsid w:val="00EE7271"/>
    <w:rsid w:val="00EE73CA"/>
    <w:rsid w:val="00EE772E"/>
    <w:rsid w:val="00EE77E6"/>
    <w:rsid w:val="00EE79EF"/>
    <w:rsid w:val="00EF07BB"/>
    <w:rsid w:val="00EF0E1B"/>
    <w:rsid w:val="00EF0F6F"/>
    <w:rsid w:val="00EF1F1A"/>
    <w:rsid w:val="00EF2E41"/>
    <w:rsid w:val="00EF2EE1"/>
    <w:rsid w:val="00EF30DD"/>
    <w:rsid w:val="00EF3787"/>
    <w:rsid w:val="00EF43FC"/>
    <w:rsid w:val="00EF4BDC"/>
    <w:rsid w:val="00EF4D33"/>
    <w:rsid w:val="00EF5131"/>
    <w:rsid w:val="00EF631B"/>
    <w:rsid w:val="00EF7759"/>
    <w:rsid w:val="00EF7A7D"/>
    <w:rsid w:val="00EF7C9C"/>
    <w:rsid w:val="00EF7D50"/>
    <w:rsid w:val="00EF7D7B"/>
    <w:rsid w:val="00F02ABD"/>
    <w:rsid w:val="00F034CD"/>
    <w:rsid w:val="00F03AB4"/>
    <w:rsid w:val="00F03F2C"/>
    <w:rsid w:val="00F051A8"/>
    <w:rsid w:val="00F05BE5"/>
    <w:rsid w:val="00F06ACF"/>
    <w:rsid w:val="00F072D3"/>
    <w:rsid w:val="00F101C2"/>
    <w:rsid w:val="00F10B42"/>
    <w:rsid w:val="00F10D90"/>
    <w:rsid w:val="00F12401"/>
    <w:rsid w:val="00F127D2"/>
    <w:rsid w:val="00F13CDB"/>
    <w:rsid w:val="00F13D75"/>
    <w:rsid w:val="00F1573C"/>
    <w:rsid w:val="00F166D4"/>
    <w:rsid w:val="00F17284"/>
    <w:rsid w:val="00F204D1"/>
    <w:rsid w:val="00F2131E"/>
    <w:rsid w:val="00F21B39"/>
    <w:rsid w:val="00F2255C"/>
    <w:rsid w:val="00F238C9"/>
    <w:rsid w:val="00F23AA9"/>
    <w:rsid w:val="00F23F38"/>
    <w:rsid w:val="00F24053"/>
    <w:rsid w:val="00F24BC9"/>
    <w:rsid w:val="00F25DAE"/>
    <w:rsid w:val="00F27FA4"/>
    <w:rsid w:val="00F30843"/>
    <w:rsid w:val="00F30DFC"/>
    <w:rsid w:val="00F3183B"/>
    <w:rsid w:val="00F326E4"/>
    <w:rsid w:val="00F32882"/>
    <w:rsid w:val="00F3315D"/>
    <w:rsid w:val="00F347F5"/>
    <w:rsid w:val="00F34AAE"/>
    <w:rsid w:val="00F35324"/>
    <w:rsid w:val="00F35627"/>
    <w:rsid w:val="00F3619A"/>
    <w:rsid w:val="00F3619C"/>
    <w:rsid w:val="00F36275"/>
    <w:rsid w:val="00F3759D"/>
    <w:rsid w:val="00F3786B"/>
    <w:rsid w:val="00F4010E"/>
    <w:rsid w:val="00F4033B"/>
    <w:rsid w:val="00F4056B"/>
    <w:rsid w:val="00F405BB"/>
    <w:rsid w:val="00F40D01"/>
    <w:rsid w:val="00F41466"/>
    <w:rsid w:val="00F41696"/>
    <w:rsid w:val="00F41C15"/>
    <w:rsid w:val="00F4224E"/>
    <w:rsid w:val="00F4227B"/>
    <w:rsid w:val="00F434AC"/>
    <w:rsid w:val="00F4583A"/>
    <w:rsid w:val="00F4734A"/>
    <w:rsid w:val="00F50304"/>
    <w:rsid w:val="00F50712"/>
    <w:rsid w:val="00F51354"/>
    <w:rsid w:val="00F51DF5"/>
    <w:rsid w:val="00F52755"/>
    <w:rsid w:val="00F5554B"/>
    <w:rsid w:val="00F55901"/>
    <w:rsid w:val="00F56D58"/>
    <w:rsid w:val="00F57B6C"/>
    <w:rsid w:val="00F57FDC"/>
    <w:rsid w:val="00F6062B"/>
    <w:rsid w:val="00F60B80"/>
    <w:rsid w:val="00F614B6"/>
    <w:rsid w:val="00F61510"/>
    <w:rsid w:val="00F616D7"/>
    <w:rsid w:val="00F61B01"/>
    <w:rsid w:val="00F62A6A"/>
    <w:rsid w:val="00F62EE0"/>
    <w:rsid w:val="00F63225"/>
    <w:rsid w:val="00F63AD8"/>
    <w:rsid w:val="00F63E59"/>
    <w:rsid w:val="00F643EE"/>
    <w:rsid w:val="00F65218"/>
    <w:rsid w:val="00F658EC"/>
    <w:rsid w:val="00F65CAC"/>
    <w:rsid w:val="00F65D6D"/>
    <w:rsid w:val="00F660E4"/>
    <w:rsid w:val="00F66F95"/>
    <w:rsid w:val="00F678ED"/>
    <w:rsid w:val="00F67A38"/>
    <w:rsid w:val="00F70429"/>
    <w:rsid w:val="00F70642"/>
    <w:rsid w:val="00F71719"/>
    <w:rsid w:val="00F7246D"/>
    <w:rsid w:val="00F72F6E"/>
    <w:rsid w:val="00F736F3"/>
    <w:rsid w:val="00F7373D"/>
    <w:rsid w:val="00F737E3"/>
    <w:rsid w:val="00F74546"/>
    <w:rsid w:val="00F74ADE"/>
    <w:rsid w:val="00F7518D"/>
    <w:rsid w:val="00F75460"/>
    <w:rsid w:val="00F755C5"/>
    <w:rsid w:val="00F75679"/>
    <w:rsid w:val="00F75CB2"/>
    <w:rsid w:val="00F7765B"/>
    <w:rsid w:val="00F80065"/>
    <w:rsid w:val="00F81F39"/>
    <w:rsid w:val="00F8216F"/>
    <w:rsid w:val="00F82375"/>
    <w:rsid w:val="00F82AE7"/>
    <w:rsid w:val="00F833F6"/>
    <w:rsid w:val="00F83A3A"/>
    <w:rsid w:val="00F84E0A"/>
    <w:rsid w:val="00F852AB"/>
    <w:rsid w:val="00F87E22"/>
    <w:rsid w:val="00F9032D"/>
    <w:rsid w:val="00F90B57"/>
    <w:rsid w:val="00F9260A"/>
    <w:rsid w:val="00F93322"/>
    <w:rsid w:val="00F93421"/>
    <w:rsid w:val="00F95D86"/>
    <w:rsid w:val="00FA20A1"/>
    <w:rsid w:val="00FA30BD"/>
    <w:rsid w:val="00FA3D2E"/>
    <w:rsid w:val="00FA7753"/>
    <w:rsid w:val="00FB147A"/>
    <w:rsid w:val="00FB1AD8"/>
    <w:rsid w:val="00FB2AC7"/>
    <w:rsid w:val="00FB42B8"/>
    <w:rsid w:val="00FB5192"/>
    <w:rsid w:val="00FB51B3"/>
    <w:rsid w:val="00FB53B5"/>
    <w:rsid w:val="00FB5693"/>
    <w:rsid w:val="00FB6014"/>
    <w:rsid w:val="00FB61A8"/>
    <w:rsid w:val="00FB63A5"/>
    <w:rsid w:val="00FB6F6E"/>
    <w:rsid w:val="00FC1227"/>
    <w:rsid w:val="00FC26A6"/>
    <w:rsid w:val="00FC388B"/>
    <w:rsid w:val="00FC4F44"/>
    <w:rsid w:val="00FC4FFE"/>
    <w:rsid w:val="00FC60DF"/>
    <w:rsid w:val="00FC6A09"/>
    <w:rsid w:val="00FC7505"/>
    <w:rsid w:val="00FD0067"/>
    <w:rsid w:val="00FD105B"/>
    <w:rsid w:val="00FD1BFA"/>
    <w:rsid w:val="00FD24D3"/>
    <w:rsid w:val="00FD38A7"/>
    <w:rsid w:val="00FD3BDB"/>
    <w:rsid w:val="00FD3EFD"/>
    <w:rsid w:val="00FD6111"/>
    <w:rsid w:val="00FD6B20"/>
    <w:rsid w:val="00FE04E8"/>
    <w:rsid w:val="00FE0D91"/>
    <w:rsid w:val="00FE1FC5"/>
    <w:rsid w:val="00FE3FD6"/>
    <w:rsid w:val="00FE4F67"/>
    <w:rsid w:val="00FE5154"/>
    <w:rsid w:val="00FE5AF6"/>
    <w:rsid w:val="00FE5B65"/>
    <w:rsid w:val="00FE5C25"/>
    <w:rsid w:val="00FE61A2"/>
    <w:rsid w:val="00FE6F8F"/>
    <w:rsid w:val="00FE7AF2"/>
    <w:rsid w:val="00FF0ADC"/>
    <w:rsid w:val="00FF1263"/>
    <w:rsid w:val="00FF2AC5"/>
    <w:rsid w:val="00FF2D82"/>
    <w:rsid w:val="00FF2EAD"/>
    <w:rsid w:val="00FF2EC1"/>
    <w:rsid w:val="00FF2FE5"/>
    <w:rsid w:val="00FF54F8"/>
    <w:rsid w:val="00FF55F7"/>
    <w:rsid w:val="00FF6A0B"/>
    <w:rsid w:val="00FF7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A5049"/>
  <w15:docId w15:val="{AE203E10-8DC0-4055-875A-001B2F15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313D"/>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jc w:val="center"/>
      <w:outlineLvl w:val="0"/>
    </w:pPr>
    <w:rPr>
      <w:rFonts w:ascii="Arial" w:hAnsi="Arial"/>
      <w:b/>
      <w:sz w:val="20"/>
    </w:rPr>
  </w:style>
  <w:style w:type="paragraph" w:styleId="Nadpis2">
    <w:name w:val="heading 2"/>
    <w:basedOn w:val="Normln"/>
    <w:next w:val="Normln"/>
    <w:link w:val="Nadpis2Char"/>
    <w:unhideWhenUsed/>
    <w:qFormat/>
    <w:locked/>
    <w:rsid w:val="00D637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7">
    <w:name w:val="heading 7"/>
    <w:basedOn w:val="Normln"/>
    <w:next w:val="Normln"/>
    <w:link w:val="Nadpis7Char"/>
    <w:uiPriority w:val="99"/>
    <w:qFormat/>
    <w:rsid w:val="00DF6793"/>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 w:val="24"/>
      <w:szCs w:val="24"/>
      <w:lang w:eastAsia="cs-CZ"/>
    </w:rPr>
  </w:style>
  <w:style w:type="character" w:customStyle="1" w:styleId="Nadpis7Char">
    <w:name w:val="Nadpis 7 Char"/>
    <w:basedOn w:val="Standardnpsmoodstavce"/>
    <w:link w:val="Nadpis7"/>
    <w:uiPriority w:val="99"/>
    <w:semiHidden/>
    <w:locked/>
    <w:rsid w:val="00DF6793"/>
    <w:rPr>
      <w:rFonts w:ascii="Cambria" w:hAnsi="Cambria" w:cs="Times New Roman"/>
      <w:i/>
      <w:iCs/>
      <w:color w:val="404040"/>
      <w:sz w:val="24"/>
      <w:szCs w:val="24"/>
      <w:lang w:eastAsia="cs-CZ"/>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rsid w:val="006B02A5"/>
    <w:pPr>
      <w:spacing w:after="120"/>
      <w:jc w:val="left"/>
    </w:pPr>
    <w:rPr>
      <w:sz w:val="20"/>
      <w:szCs w:val="20"/>
    </w:rPr>
  </w:style>
  <w:style w:type="character" w:customStyle="1" w:styleId="ZkladntextChar">
    <w:name w:val="Základní text Char"/>
    <w:basedOn w:val="Standardnpsmoodstavce"/>
    <w:link w:val="Zkladntext"/>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aliases w:val="Nad,List Paragraph,Odstavec cíl se seznamem,Odstavec se seznamem5,Odstavec_muj,Odrážky,NAKIT List Paragraph,Odstavec se seznamem a odrážkou,1 úroveň Odstavec se seznamem,List Paragraph (Czech Tourism),Reference List"/>
    <w:basedOn w:val="Normln"/>
    <w:link w:val="OdstavecseseznamemChar"/>
    <w:uiPriority w:val="34"/>
    <w:qFormat/>
    <w:rsid w:val="00E0461F"/>
    <w:pPr>
      <w:ind w:left="708"/>
    </w:pPr>
  </w:style>
  <w:style w:type="paragraph" w:styleId="Zhlav">
    <w:name w:val="header"/>
    <w:basedOn w:val="Normln"/>
    <w:link w:val="ZhlavChar"/>
    <w:rsid w:val="006E7BB0"/>
    <w:pPr>
      <w:tabs>
        <w:tab w:val="center" w:pos="4536"/>
        <w:tab w:val="right" w:pos="9072"/>
      </w:tabs>
    </w:pPr>
  </w:style>
  <w:style w:type="character" w:customStyle="1" w:styleId="ZhlavChar">
    <w:name w:val="Záhlaví Char"/>
    <w:basedOn w:val="Standardnpsmoodstavce"/>
    <w:link w:val="Zhlav"/>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uiPriority w:val="99"/>
    <w:rsid w:val="008A0FC9"/>
    <w:rPr>
      <w:rFonts w:cs="Times New Roman"/>
      <w:sz w:val="16"/>
      <w:szCs w:val="16"/>
    </w:rPr>
  </w:style>
  <w:style w:type="paragraph" w:styleId="Textkomente">
    <w:name w:val="annotation text"/>
    <w:basedOn w:val="Normln"/>
    <w:link w:val="TextkomenteChar"/>
    <w:uiPriority w:val="99"/>
    <w:rsid w:val="008A0FC9"/>
    <w:rPr>
      <w:sz w:val="20"/>
      <w:szCs w:val="20"/>
    </w:rPr>
  </w:style>
  <w:style w:type="character" w:customStyle="1" w:styleId="TextkomenteChar">
    <w:name w:val="Text komentáře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22"/>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22"/>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22"/>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22"/>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22"/>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iPriority w:val="99"/>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styleId="Siln">
    <w:name w:val="Strong"/>
    <w:basedOn w:val="Standardnpsmoodstavce"/>
    <w:uiPriority w:val="22"/>
    <w:qFormat/>
    <w:locked/>
    <w:rsid w:val="003E42C5"/>
    <w:rPr>
      <w:b/>
      <w:bCs/>
    </w:rPr>
  </w:style>
  <w:style w:type="character" w:customStyle="1" w:styleId="nowrap">
    <w:name w:val="nowrap"/>
    <w:basedOn w:val="Standardnpsmoodstavce"/>
    <w:rsid w:val="0078567E"/>
  </w:style>
  <w:style w:type="character" w:customStyle="1" w:styleId="OdstavecseseznamemChar">
    <w:name w:val="Odstavec se seznamem Char"/>
    <w:aliases w:val="Nad Char,List Paragraph Char,Odstavec cíl se seznamem Char,Odstavec se seznamem5 Char,Odstavec_muj Char,Odrážky Char,NAKIT List Paragraph Char,Odstavec se seznamem a odrážkou Char,1 úroveň Odstavec se seznamem Char"/>
    <w:link w:val="Odstavecseseznamem"/>
    <w:uiPriority w:val="34"/>
    <w:rsid w:val="00B16618"/>
    <w:rPr>
      <w:rFonts w:ascii="Times New Roman" w:eastAsia="Times New Roman" w:hAnsi="Times New Roman" w:cs="Times New Roman"/>
      <w:sz w:val="24"/>
      <w:szCs w:val="24"/>
    </w:rPr>
  </w:style>
  <w:style w:type="paragraph" w:styleId="Prosttext">
    <w:name w:val="Plain Text"/>
    <w:basedOn w:val="Normln"/>
    <w:link w:val="ProsttextChar"/>
    <w:uiPriority w:val="99"/>
    <w:unhideWhenUsed/>
    <w:rsid w:val="00574962"/>
    <w:pPr>
      <w:jc w:val="left"/>
    </w:pPr>
    <w:rPr>
      <w:rFonts w:ascii="Consolas" w:eastAsia="Calibri" w:hAnsi="Consolas"/>
      <w:sz w:val="21"/>
      <w:szCs w:val="21"/>
      <w:lang w:val="x-none" w:eastAsia="en-US"/>
    </w:rPr>
  </w:style>
  <w:style w:type="character" w:customStyle="1" w:styleId="ProsttextChar">
    <w:name w:val="Prostý text Char"/>
    <w:basedOn w:val="Standardnpsmoodstavce"/>
    <w:link w:val="Prosttext"/>
    <w:uiPriority w:val="99"/>
    <w:rsid w:val="00574962"/>
    <w:rPr>
      <w:rFonts w:ascii="Consolas" w:hAnsi="Consolas" w:cs="Times New Roman"/>
      <w:sz w:val="21"/>
      <w:szCs w:val="21"/>
      <w:lang w:val="x-none" w:eastAsia="en-US"/>
    </w:rPr>
  </w:style>
  <w:style w:type="paragraph" w:customStyle="1" w:styleId="st">
    <w:name w:val="Část"/>
    <w:basedOn w:val="Normln"/>
    <w:next w:val="Oddl"/>
    <w:uiPriority w:val="99"/>
    <w:rsid w:val="00D81248"/>
    <w:pPr>
      <w:keepNext/>
      <w:keepLines/>
      <w:numPr>
        <w:numId w:val="27"/>
      </w:numPr>
      <w:spacing w:before="240" w:after="120"/>
      <w:ind w:right="113"/>
      <w:jc w:val="center"/>
      <w:outlineLvl w:val="0"/>
    </w:pPr>
    <w:rPr>
      <w:b/>
      <w:caps/>
    </w:rPr>
  </w:style>
  <w:style w:type="paragraph" w:customStyle="1" w:styleId="Oddl">
    <w:name w:val="Oddíl"/>
    <w:basedOn w:val="Normln"/>
    <w:next w:val="lnek"/>
    <w:uiPriority w:val="99"/>
    <w:rsid w:val="00D81248"/>
    <w:pPr>
      <w:keepNext/>
      <w:keepLines/>
      <w:numPr>
        <w:ilvl w:val="1"/>
        <w:numId w:val="27"/>
      </w:numPr>
      <w:spacing w:before="240"/>
      <w:ind w:right="113"/>
      <w:jc w:val="center"/>
      <w:outlineLvl w:val="1"/>
    </w:pPr>
    <w:rPr>
      <w:caps/>
    </w:rPr>
  </w:style>
  <w:style w:type="paragraph" w:customStyle="1" w:styleId="lnek">
    <w:name w:val="Článek"/>
    <w:basedOn w:val="Normln"/>
    <w:next w:val="Normln"/>
    <w:uiPriority w:val="99"/>
    <w:rsid w:val="00D81248"/>
    <w:pPr>
      <w:keepNext/>
      <w:keepLines/>
      <w:numPr>
        <w:ilvl w:val="2"/>
        <w:numId w:val="27"/>
      </w:numPr>
      <w:spacing w:before="240"/>
      <w:ind w:right="113"/>
      <w:jc w:val="center"/>
      <w:outlineLvl w:val="2"/>
    </w:pPr>
    <w:rPr>
      <w:b/>
    </w:rPr>
  </w:style>
  <w:style w:type="paragraph" w:customStyle="1" w:styleId="Odstavec">
    <w:name w:val="Odstavec"/>
    <w:basedOn w:val="Normln"/>
    <w:rsid w:val="00D81248"/>
    <w:pPr>
      <w:numPr>
        <w:ilvl w:val="3"/>
        <w:numId w:val="27"/>
      </w:numPr>
      <w:spacing w:before="120"/>
      <w:outlineLvl w:val="3"/>
    </w:pPr>
  </w:style>
  <w:style w:type="paragraph" w:customStyle="1" w:styleId="Psmeno">
    <w:name w:val="Písmeno"/>
    <w:basedOn w:val="Normln"/>
    <w:uiPriority w:val="99"/>
    <w:rsid w:val="00D81248"/>
    <w:pPr>
      <w:numPr>
        <w:ilvl w:val="4"/>
        <w:numId w:val="27"/>
      </w:numPr>
      <w:outlineLvl w:val="4"/>
    </w:pPr>
  </w:style>
  <w:style w:type="paragraph" w:customStyle="1" w:styleId="Bod">
    <w:name w:val="Bod"/>
    <w:basedOn w:val="Normln"/>
    <w:uiPriority w:val="99"/>
    <w:rsid w:val="00D81248"/>
    <w:pPr>
      <w:numPr>
        <w:ilvl w:val="5"/>
        <w:numId w:val="27"/>
      </w:numPr>
    </w:pPr>
  </w:style>
  <w:style w:type="character" w:customStyle="1" w:styleId="Nadpis2Char">
    <w:name w:val="Nadpis 2 Char"/>
    <w:basedOn w:val="Standardnpsmoodstavce"/>
    <w:link w:val="Nadpis2"/>
    <w:rsid w:val="00D6376C"/>
    <w:rPr>
      <w:rFonts w:asciiTheme="majorHAnsi" w:eastAsiaTheme="majorEastAsia" w:hAnsiTheme="majorHAnsi" w:cstheme="majorBidi"/>
      <w:color w:val="365F91" w:themeColor="accent1" w:themeShade="BF"/>
      <w:sz w:val="26"/>
      <w:szCs w:val="26"/>
    </w:rPr>
  </w:style>
  <w:style w:type="paragraph" w:customStyle="1" w:styleId="Tlotextu">
    <w:name w:val="Tělo textu"/>
    <w:basedOn w:val="Normln"/>
    <w:rsid w:val="00D6376C"/>
    <w:pPr>
      <w:widowControl w:val="0"/>
      <w:suppressAutoHyphens/>
      <w:jc w:val="left"/>
    </w:pPr>
    <w:rPr>
      <w:rFonts w:ascii="TimesEEW" w:hAnsi="TimesEEW"/>
      <w:color w:val="000000"/>
      <w:szCs w:val="20"/>
      <w:lang w:val="en-GB"/>
    </w:rPr>
  </w:style>
  <w:style w:type="character" w:customStyle="1" w:styleId="cf01">
    <w:name w:val="cf01"/>
    <w:basedOn w:val="Standardnpsmoodstavce"/>
    <w:rsid w:val="00D6376C"/>
    <w:rPr>
      <w:rFonts w:ascii="Segoe UI" w:hAnsi="Segoe UI" w:cs="Segoe UI" w:hint="default"/>
      <w:i/>
      <w:iCs/>
      <w:sz w:val="18"/>
      <w:szCs w:val="18"/>
    </w:rPr>
  </w:style>
  <w:style w:type="numbering" w:customStyle="1" w:styleId="Styl1">
    <w:name w:val="Styl1"/>
    <w:uiPriority w:val="99"/>
    <w:rsid w:val="00C313BC"/>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623995907">
      <w:bodyDiv w:val="1"/>
      <w:marLeft w:val="0"/>
      <w:marRight w:val="0"/>
      <w:marTop w:val="0"/>
      <w:marBottom w:val="0"/>
      <w:divBdr>
        <w:top w:val="none" w:sz="0" w:space="0" w:color="auto"/>
        <w:left w:val="none" w:sz="0" w:space="0" w:color="auto"/>
        <w:bottom w:val="none" w:sz="0" w:space="0" w:color="auto"/>
        <w:right w:val="none" w:sz="0" w:space="0" w:color="auto"/>
      </w:divBdr>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 w:id="179786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60E95-5EAF-43FB-A03A-AB301FB5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36</Pages>
  <Words>18009</Words>
  <Characters>109761</Characters>
  <Application>Microsoft Office Word</Application>
  <DocSecurity>0</DocSecurity>
  <Lines>914</Lines>
  <Paragraphs>255</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127515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dc:description/>
  <cp:lastModifiedBy>Motáková Jitka</cp:lastModifiedBy>
  <cp:revision>59</cp:revision>
  <cp:lastPrinted>2024-05-27T11:32:00Z</cp:lastPrinted>
  <dcterms:created xsi:type="dcterms:W3CDTF">2025-03-21T10:08:00Z</dcterms:created>
  <dcterms:modified xsi:type="dcterms:W3CDTF">2025-04-17T11:03:00Z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2024-08-12T14:11:06Z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f12d59ec-96e3-4db5-bdb3-39e4b046b4ce</vt:lpwstr>
  </property>
  <property fmtid="{D5CDD505-2E9C-101B-9397-08002B2CF9AE}" pid="8" name="MSIP_Label_f15a8442-68f3-4087-8f05-d564bed44e92_ContentBits">
    <vt:lpwstr>0</vt:lpwstr>
  </property>
</Properties>
</file>