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3D836EF" w:rsidR="00A30FBD" w:rsidRPr="00542A76" w:rsidRDefault="00A30FBD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0FBD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školní kuchyně VOŠ, SŠ, ZŠ a MŠ Štefánikova – </w:t>
            </w:r>
            <w:proofErr w:type="spellStart"/>
            <w:r w:rsidRPr="00A30FBD">
              <w:rPr>
                <w:rFonts w:ascii="Arial" w:hAnsi="Arial" w:cs="Arial"/>
                <w:b/>
                <w:sz w:val="20"/>
                <w:szCs w:val="20"/>
              </w:rPr>
              <w:t>gastrotechnologie</w:t>
            </w:r>
            <w:proofErr w:type="spellEnd"/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57ECD234" w:rsidR="00A30FBD" w:rsidRPr="00542A76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Vyšší odborná škola, Střední škola, Základní škola a Mateřská škola, Hradec Králové, Štefánikova 549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 xml:space="preserve">Štefánikova 549/27, Moravské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ředměstí, 500 11 Hradec Králové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9E06D2">
              <w:rPr>
                <w:rFonts w:ascii="Arial" w:hAnsi="Arial" w:cs="Arial"/>
                <w:color w:val="000000"/>
                <w:sz w:val="20"/>
                <w:szCs w:val="20"/>
              </w:rPr>
              <w:t>62690361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C5BB6E3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1DFDA1E3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684997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63A7C1EF" w:rsidR="00C50EAC" w:rsidRPr="00C50EAC" w:rsidRDefault="000724C2" w:rsidP="00A30FBD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  <w:r w:rsidR="00C50EAC"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5E5ED8E2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D35965">
        <w:rPr>
          <w:rFonts w:ascii="Arial" w:hAnsi="Arial" w:cs="Arial"/>
          <w:b/>
          <w:sz w:val="20"/>
          <w:szCs w:val="20"/>
        </w:rPr>
        <w:t>dodávek</w:t>
      </w:r>
    </w:p>
    <w:p w14:paraId="132DEB2C" w14:textId="31129082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D35965">
        <w:rPr>
          <w:rFonts w:ascii="Arial" w:hAnsi="Arial" w:cs="Arial"/>
          <w:b/>
          <w:sz w:val="20"/>
          <w:szCs w:val="20"/>
        </w:rPr>
        <w:t>dodávk</w:t>
      </w:r>
      <w:r w:rsidR="0014767E">
        <w:rPr>
          <w:rFonts w:ascii="Arial" w:hAnsi="Arial" w:cs="Arial"/>
          <w:b/>
          <w:sz w:val="20"/>
          <w:szCs w:val="20"/>
        </w:rPr>
        <w:t>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D0ABC5B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CD56C3">
              <w:rPr>
                <w:rFonts w:ascii="Arial" w:hAnsi="Arial" w:cs="Arial"/>
                <w:b/>
                <w:bCs/>
                <w:sz w:val="20"/>
                <w:szCs w:val="20"/>
              </w:rPr>
              <w:t>dodávek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3DAA7833" w:rsidR="00CD56C3" w:rsidRPr="00723145" w:rsidRDefault="00CD56C3" w:rsidP="00CD56C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dodávk</w:t>
      </w:r>
      <w:r w:rsidR="0014767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dodávek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368AD54A" w:rsidR="007D7D78" w:rsidRDefault="007D7D78" w:rsidP="007D7D78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dodávek hodlá uvést. </w:t>
      </w:r>
    </w:p>
    <w:p w14:paraId="06374AE5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20E1130" w14:textId="77777777" w:rsidR="00A30FBD" w:rsidRPr="00710A53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bookmarkEnd w:id="1"/>
    <w:p w14:paraId="33243564" w14:textId="77777777" w:rsidR="00650036" w:rsidRPr="009C2175" w:rsidRDefault="00650036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70B60C24" w14:textId="37CBAD1B" w:rsidR="00A30FBD" w:rsidRDefault="00A30FBD" w:rsidP="00650036">
      <w:pPr>
        <w:pStyle w:val="Odstavecseseznamem"/>
        <w:widowControl w:val="0"/>
        <w:numPr>
          <w:ilvl w:val="0"/>
          <w:numId w:val="21"/>
        </w:numPr>
        <w:spacing w:before="360" w:after="240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následujících podmínek</w:t>
      </w:r>
      <w:r w:rsidRPr="00C46657">
        <w:rPr>
          <w:rFonts w:ascii="Arial" w:hAnsi="Arial" w:cs="Arial"/>
          <w:sz w:val="20"/>
          <w:szCs w:val="20"/>
        </w:rPr>
        <w:t>:</w:t>
      </w:r>
    </w:p>
    <w:p w14:paraId="12FCB9A5" w14:textId="77777777" w:rsidR="00A30FBD" w:rsidRPr="00D803C8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>
        <w:rPr>
          <w:rFonts w:eastAsia="Times New Roman"/>
        </w:rPr>
        <w:t>n</w:t>
      </w:r>
      <w:r w:rsidRPr="00D803C8">
        <w:rPr>
          <w:rFonts w:eastAsia="Times New Roman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046A9D07" w14:textId="77777777" w:rsidR="00A30FBD" w:rsidRPr="00A30FBD" w:rsidRDefault="00A30FBD" w:rsidP="00A30FBD">
      <w:pPr>
        <w:pStyle w:val="paragraph"/>
        <w:widowControl w:val="0"/>
        <w:numPr>
          <w:ilvl w:val="1"/>
          <w:numId w:val="21"/>
        </w:numPr>
        <w:spacing w:after="120"/>
        <w:rPr>
          <w:rFonts w:eastAsia="Times New Roman"/>
        </w:rPr>
      </w:pPr>
      <w:r w:rsidRPr="00D803C8">
        <w:rPr>
          <w:rFonts w:eastAsia="Times New Roman"/>
        </w:rPr>
        <w:t>Budou instalovány spotřebiče splňující nejvyšší dostupnou energetickou třídu dle příslušné legislativy pro daný typ spotřebiče</w:t>
      </w:r>
      <w:r w:rsidRPr="00A30FBD">
        <w:rPr>
          <w:rFonts w:eastAsia="Times New Roman"/>
        </w:rPr>
        <w:t>.</w:t>
      </w:r>
    </w:p>
    <w:p w14:paraId="7C38CCE2" w14:textId="27A65E7C" w:rsidR="00A30FBD" w:rsidRPr="00A30FBD" w:rsidRDefault="00BA32BF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111F2F68" w:rsidR="001A377E" w:rsidRPr="004711A3" w:rsidRDefault="00A30FBD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>Snížení energetické náročnosti školní kuchyně VOŠ, SŠ, ZŠ a MŠ Štefánikova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4E720A19" w14:textId="411500D8" w:rsidR="001A377E" w:rsidRDefault="00A30FBD" w:rsidP="00FF52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9E06D2">
        <w:rPr>
          <w:rFonts w:ascii="Arial" w:hAnsi="Arial" w:cs="Arial"/>
          <w:b/>
          <w:sz w:val="20"/>
          <w:szCs w:val="20"/>
        </w:rPr>
        <w:t>Snížení energetické náročnosti školní kuchyně VOŠ, SŠ, ZŠ a MŠ Štefánikova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br/>
        <w:t xml:space="preserve">– </w:t>
      </w:r>
      <w:proofErr w:type="spellStart"/>
      <w:r w:rsidR="00FF5256" w:rsidRPr="00FF5256">
        <w:rPr>
          <w:rFonts w:ascii="Arial" w:eastAsia="Arial" w:hAnsi="Arial" w:cs="Arial"/>
          <w:b/>
          <w:bCs/>
          <w:sz w:val="20"/>
          <w:szCs w:val="20"/>
        </w:rPr>
        <w:t>gastrotechnologie</w:t>
      </w:r>
      <w:proofErr w:type="spellEnd"/>
    </w:p>
    <w:p w14:paraId="153A1B29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081462D2" w:rsidR="00A30FBD" w:rsidRDefault="00A30FBD">
    <w:pPr>
      <w:pStyle w:val="Zhlav"/>
    </w:pPr>
    <w:r w:rsidRPr="0016351A">
      <w:rPr>
        <w:noProof/>
      </w:rPr>
      <w:drawing>
        <wp:inline distT="0" distB="0" distL="0" distR="0" wp14:anchorId="111FBE0D" wp14:editId="09CAAF33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18"/>
  </w:num>
  <w:num w:numId="3" w16cid:durableId="98332362">
    <w:abstractNumId w:val="8"/>
  </w:num>
  <w:num w:numId="4" w16cid:durableId="829829612">
    <w:abstractNumId w:val="13"/>
  </w:num>
  <w:num w:numId="5" w16cid:durableId="1022631133">
    <w:abstractNumId w:val="22"/>
  </w:num>
  <w:num w:numId="6" w16cid:durableId="1956867010">
    <w:abstractNumId w:val="21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0"/>
  </w:num>
  <w:num w:numId="13" w16cid:durableId="1230574879">
    <w:abstractNumId w:val="19"/>
  </w:num>
  <w:num w:numId="14" w16cid:durableId="1164591378">
    <w:abstractNumId w:val="3"/>
  </w:num>
  <w:num w:numId="15" w16cid:durableId="8995278">
    <w:abstractNumId w:val="23"/>
  </w:num>
  <w:num w:numId="16" w16cid:durableId="1787236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6"/>
  </w:num>
  <w:num w:numId="20" w16cid:durableId="1710452392">
    <w:abstractNumId w:val="15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1A8C"/>
    <w:rsid w:val="000A4DF6"/>
    <w:rsid w:val="000B4D0E"/>
    <w:rsid w:val="000E7B7A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A6FE3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6247"/>
    <w:rsid w:val="005E2A1D"/>
    <w:rsid w:val="00612869"/>
    <w:rsid w:val="00647F39"/>
    <w:rsid w:val="00650036"/>
    <w:rsid w:val="0066739E"/>
    <w:rsid w:val="006B4FC1"/>
    <w:rsid w:val="006D411E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10</cp:revision>
  <dcterms:created xsi:type="dcterms:W3CDTF">2024-07-03T07:09:00Z</dcterms:created>
  <dcterms:modified xsi:type="dcterms:W3CDTF">2025-04-17T12:54:00Z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