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952BFEB" w14:textId="77777777" w:rsidR="00387E10" w:rsidRDefault="00387E10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EFFAB" w14:textId="65FF4EFA" w:rsidR="00B92A74" w:rsidRPr="0046044F" w:rsidRDefault="004B3BEE" w:rsidP="0046044F">
      <w:pPr>
        <w:tabs>
          <w:tab w:val="left" w:pos="4536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6044F">
        <w:rPr>
          <w:rFonts w:ascii="Times New Roman" w:hAnsi="Times New Roman" w:cs="Times New Roman"/>
          <w:b/>
          <w:color w:val="0070C0"/>
          <w:sz w:val="32"/>
          <w:szCs w:val="32"/>
        </w:rPr>
        <w:t>„</w:t>
      </w:r>
      <w:r w:rsidR="001A108E">
        <w:rPr>
          <w:rFonts w:ascii="Times New Roman" w:eastAsiaTheme="majorEastAsia" w:hAnsi="Times New Roman" w:cs="Times New Roman"/>
          <w:b/>
          <w:color w:val="0070C0"/>
          <w:sz w:val="32"/>
          <w:szCs w:val="32"/>
        </w:rPr>
        <w:t>Oprava skladby střešní konstrukce na pavilonu A v ONN a. s.</w:t>
      </w:r>
      <w:r w:rsidRPr="0046044F">
        <w:rPr>
          <w:rFonts w:ascii="Times New Roman" w:hAnsi="Times New Roman" w:cs="Times New Roman"/>
          <w:b/>
          <w:color w:val="0070C0"/>
          <w:sz w:val="32"/>
          <w:szCs w:val="32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2A8DE2C6" w14:textId="77777777" w:rsidR="00387E10" w:rsidRPr="003C2E83" w:rsidRDefault="00387E10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6A777C3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5A7170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>)</w:t>
      </w:r>
      <w:r w:rsidR="005A7170">
        <w:rPr>
          <w:rFonts w:ascii="Times New Roman" w:hAnsi="Times New Roman"/>
          <w:b/>
          <w:bCs/>
          <w:sz w:val="20"/>
        </w:rPr>
        <w:t xml:space="preserve"> - 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2D42205F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nemám v České republice nebo v zemi svého sídla v evidenci daní zachycen splatný daňový nedoplatek, 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68266152" w14:textId="2CADF50A" w:rsidR="00387E10" w:rsidRPr="000F7119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0F7119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64E10A20" w14:textId="77777777" w:rsidR="001C003D" w:rsidRDefault="001C003D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5395F3AE" w14:textId="77777777" w:rsidR="000F7119" w:rsidRPr="007E1A26" w:rsidRDefault="000F7119" w:rsidP="000F711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7E1A26">
        <w:rPr>
          <w:rFonts w:ascii="Times New Roman" w:hAnsi="Times New Roman"/>
          <w:b/>
          <w:bCs/>
          <w:sz w:val="20"/>
        </w:rPr>
        <w:t>Technická kvalifikace dle ustanovení § 79 odst. 2 písm. a) ZZVZ:</w:t>
      </w:r>
    </w:p>
    <w:p w14:paraId="3AB24642" w14:textId="77777777" w:rsidR="000F7119" w:rsidRPr="007E1A26" w:rsidRDefault="000F7119" w:rsidP="000F711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49A5D4BA" w14:textId="01EC22F0" w:rsidR="00D3093A" w:rsidRPr="00B46E96" w:rsidRDefault="00D3093A" w:rsidP="00D3093A">
      <w:pPr>
        <w:widowControl w:val="0"/>
        <w:spacing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46E96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</w:t>
      </w:r>
      <w:r>
        <w:rPr>
          <w:rFonts w:ascii="Times New Roman" w:eastAsia="Arial" w:hAnsi="Times New Roman" w:cs="Times New Roman"/>
          <w:sz w:val="20"/>
          <w:szCs w:val="20"/>
        </w:rPr>
        <w:t>it seznam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významné zakázky obdobného charakteru poskytnut</w:t>
      </w:r>
      <w:r>
        <w:rPr>
          <w:rFonts w:ascii="Times New Roman" w:eastAsia="Arial" w:hAnsi="Times New Roman" w:cs="Times New Roman"/>
          <w:sz w:val="20"/>
          <w:szCs w:val="20"/>
        </w:rPr>
        <w:t>é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za poslední </w:t>
      </w:r>
      <w:r>
        <w:rPr>
          <w:rFonts w:ascii="Times New Roman" w:eastAsia="Arial" w:hAnsi="Times New Roman" w:cs="Times New Roman"/>
          <w:sz w:val="20"/>
          <w:szCs w:val="20"/>
        </w:rPr>
        <w:t>5 let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před zahájením zadávacího řízení, včetně uvedení jejich ceny, doby jejich poskytnutí a identifikace zadavatele podle ustanovení § 79 odst. 2 písm. b) ZZVZ. Zadavatel požaduje předložení seznamu významných </w:t>
      </w:r>
      <w:r>
        <w:rPr>
          <w:rFonts w:ascii="Times New Roman" w:eastAsia="Arial" w:hAnsi="Times New Roman" w:cs="Times New Roman"/>
          <w:sz w:val="20"/>
          <w:szCs w:val="20"/>
        </w:rPr>
        <w:t xml:space="preserve">stavebních prací </w:t>
      </w:r>
      <w:r w:rsidRPr="00B46E96">
        <w:rPr>
          <w:rFonts w:ascii="Times New Roman" w:eastAsia="Arial" w:hAnsi="Times New Roman" w:cs="Times New Roman"/>
          <w:sz w:val="20"/>
          <w:szCs w:val="20"/>
        </w:rPr>
        <w:t>poskytnutých za poslední</w:t>
      </w:r>
      <w:r>
        <w:rPr>
          <w:rFonts w:ascii="Times New Roman" w:eastAsia="Arial" w:hAnsi="Times New Roman" w:cs="Times New Roman"/>
          <w:sz w:val="20"/>
          <w:szCs w:val="20"/>
        </w:rPr>
        <w:t>ch 5 let</w:t>
      </w:r>
      <w:r w:rsidRPr="00B46E96">
        <w:rPr>
          <w:rFonts w:ascii="Times New Roman" w:eastAsia="Arial" w:hAnsi="Times New Roman" w:cs="Times New Roman"/>
          <w:sz w:val="20"/>
          <w:szCs w:val="20"/>
        </w:rPr>
        <w:t>, který obsahuje:</w:t>
      </w:r>
    </w:p>
    <w:p w14:paraId="643E28F7" w14:textId="0B2F76BE" w:rsidR="000F7119" w:rsidRPr="00D3093A" w:rsidRDefault="000F7119" w:rsidP="000F7119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41F7DA" w14:textId="0398877D" w:rsidR="00390B5F" w:rsidRDefault="00D3093A" w:rsidP="00390B5F">
      <w:pPr>
        <w:pStyle w:val="Odstavecseseznamem"/>
        <w:widowControl w:val="0"/>
        <w:numPr>
          <w:ilvl w:val="0"/>
          <w:numId w:val="29"/>
        </w:numPr>
        <w:tabs>
          <w:tab w:val="left" w:pos="881"/>
        </w:tabs>
        <w:autoSpaceDE w:val="0"/>
        <w:autoSpaceDN w:val="0"/>
        <w:spacing w:line="276" w:lineRule="auto"/>
        <w:ind w:left="567" w:hanging="425"/>
        <w:contextualSpacing w:val="0"/>
        <w:jc w:val="both"/>
        <w:rPr>
          <w:rFonts w:ascii="Times New Roman" w:hAnsi="Times New Roman"/>
          <w:sz w:val="20"/>
        </w:rPr>
      </w:pPr>
      <w:bookmarkStart w:id="0" w:name="_Hlk129591698"/>
      <w:r>
        <w:rPr>
          <w:rFonts w:ascii="Times New Roman" w:hAnsi="Times New Roman"/>
          <w:sz w:val="20"/>
        </w:rPr>
        <w:t xml:space="preserve">Minimálně </w:t>
      </w:r>
      <w:r w:rsidR="000F7119" w:rsidRPr="00D3093A">
        <w:rPr>
          <w:rFonts w:ascii="Times New Roman" w:hAnsi="Times New Roman"/>
          <w:sz w:val="20"/>
        </w:rPr>
        <w:t>jedn</w:t>
      </w:r>
      <w:r w:rsidR="00390B5F" w:rsidRPr="00D3093A">
        <w:rPr>
          <w:rFonts w:ascii="Times New Roman" w:hAnsi="Times New Roman"/>
          <w:sz w:val="20"/>
        </w:rPr>
        <w:t>u</w:t>
      </w:r>
      <w:r w:rsidR="000F7119" w:rsidRPr="00D3093A">
        <w:rPr>
          <w:rFonts w:ascii="Times New Roman" w:hAnsi="Times New Roman"/>
          <w:spacing w:val="-4"/>
          <w:sz w:val="20"/>
        </w:rPr>
        <w:t xml:space="preserve"> </w:t>
      </w:r>
      <w:r w:rsidR="000F7119" w:rsidRPr="00D3093A">
        <w:rPr>
          <w:rFonts w:ascii="Times New Roman" w:hAnsi="Times New Roman"/>
          <w:sz w:val="20"/>
        </w:rPr>
        <w:t>(1)</w:t>
      </w:r>
      <w:r w:rsidR="000F7119" w:rsidRPr="00D3093A">
        <w:rPr>
          <w:rFonts w:ascii="Times New Roman" w:hAnsi="Times New Roman"/>
          <w:spacing w:val="-4"/>
          <w:sz w:val="20"/>
        </w:rPr>
        <w:t xml:space="preserve"> </w:t>
      </w:r>
      <w:r w:rsidR="000F7119" w:rsidRPr="00D3093A">
        <w:rPr>
          <w:rFonts w:ascii="Times New Roman" w:hAnsi="Times New Roman"/>
          <w:sz w:val="20"/>
        </w:rPr>
        <w:t>zakázk</w:t>
      </w:r>
      <w:r w:rsidR="00390B5F" w:rsidRPr="00D3093A">
        <w:rPr>
          <w:rFonts w:ascii="Times New Roman" w:hAnsi="Times New Roman"/>
          <w:sz w:val="20"/>
        </w:rPr>
        <w:t>u</w:t>
      </w:r>
      <w:r w:rsidR="000F7119" w:rsidRPr="00D3093A">
        <w:rPr>
          <w:rFonts w:ascii="Times New Roman" w:hAnsi="Times New Roman"/>
          <w:spacing w:val="-3"/>
          <w:sz w:val="20"/>
        </w:rPr>
        <w:t xml:space="preserve"> </w:t>
      </w:r>
      <w:r w:rsidR="000F7119" w:rsidRPr="00D3093A">
        <w:rPr>
          <w:rFonts w:ascii="Times New Roman" w:hAnsi="Times New Roman"/>
          <w:sz w:val="20"/>
        </w:rPr>
        <w:t>na</w:t>
      </w:r>
      <w:r w:rsidR="000F7119" w:rsidRPr="00D3093A">
        <w:rPr>
          <w:rFonts w:ascii="Times New Roman" w:hAnsi="Times New Roman"/>
          <w:spacing w:val="-4"/>
          <w:sz w:val="20"/>
        </w:rPr>
        <w:t xml:space="preserve"> </w:t>
      </w:r>
      <w:r w:rsidR="000F7119" w:rsidRPr="00D3093A">
        <w:rPr>
          <w:rFonts w:ascii="Times New Roman" w:hAnsi="Times New Roman"/>
          <w:b/>
          <w:sz w:val="20"/>
        </w:rPr>
        <w:t>stavební</w:t>
      </w:r>
      <w:r w:rsidR="000F7119" w:rsidRPr="00D3093A">
        <w:rPr>
          <w:rFonts w:ascii="Times New Roman" w:hAnsi="Times New Roman"/>
          <w:b/>
          <w:spacing w:val="-3"/>
          <w:sz w:val="20"/>
        </w:rPr>
        <w:t xml:space="preserve"> </w:t>
      </w:r>
      <w:r w:rsidR="000F7119" w:rsidRPr="00D3093A">
        <w:rPr>
          <w:rFonts w:ascii="Times New Roman" w:hAnsi="Times New Roman"/>
          <w:b/>
          <w:sz w:val="20"/>
        </w:rPr>
        <w:t>práce</w:t>
      </w:r>
      <w:r w:rsidR="000F7119" w:rsidRPr="00D3093A">
        <w:rPr>
          <w:rFonts w:ascii="Times New Roman" w:hAnsi="Times New Roman"/>
          <w:sz w:val="20"/>
        </w:rPr>
        <w:t>,</w:t>
      </w:r>
      <w:r w:rsidR="000F7119" w:rsidRPr="00D3093A">
        <w:rPr>
          <w:rFonts w:ascii="Times New Roman" w:hAnsi="Times New Roman"/>
          <w:spacing w:val="-4"/>
          <w:sz w:val="20"/>
        </w:rPr>
        <w:t xml:space="preserve"> </w:t>
      </w:r>
      <w:r w:rsidR="00390B5F" w:rsidRPr="00D3093A">
        <w:rPr>
          <w:rFonts w:ascii="Times New Roman" w:hAnsi="Times New Roman"/>
          <w:sz w:val="20"/>
        </w:rPr>
        <w:t>jejichž</w:t>
      </w:r>
      <w:r w:rsidR="00390B5F" w:rsidRPr="00D3093A">
        <w:rPr>
          <w:rFonts w:ascii="Times New Roman" w:hAnsi="Times New Roman"/>
          <w:spacing w:val="-3"/>
          <w:sz w:val="20"/>
        </w:rPr>
        <w:t xml:space="preserve"> </w:t>
      </w:r>
      <w:r w:rsidR="00390B5F" w:rsidRPr="00D3093A">
        <w:rPr>
          <w:rFonts w:ascii="Times New Roman" w:hAnsi="Times New Roman"/>
          <w:sz w:val="20"/>
        </w:rPr>
        <w:t>předmětem</w:t>
      </w:r>
      <w:r w:rsidR="00390B5F" w:rsidRPr="00D3093A">
        <w:rPr>
          <w:rFonts w:ascii="Times New Roman" w:hAnsi="Times New Roman"/>
          <w:spacing w:val="-4"/>
          <w:sz w:val="20"/>
        </w:rPr>
        <w:t xml:space="preserve"> </w:t>
      </w:r>
      <w:r w:rsidR="00390B5F" w:rsidRPr="00D3093A">
        <w:rPr>
          <w:rFonts w:ascii="Times New Roman" w:hAnsi="Times New Roman"/>
          <w:sz w:val="20"/>
        </w:rPr>
        <w:t>byla</w:t>
      </w:r>
      <w:r w:rsidR="00390B5F" w:rsidRPr="00D3093A">
        <w:rPr>
          <w:rFonts w:ascii="Times New Roman" w:hAnsi="Times New Roman"/>
          <w:spacing w:val="-3"/>
          <w:sz w:val="20"/>
        </w:rPr>
        <w:t xml:space="preserve"> </w:t>
      </w:r>
      <w:r w:rsidR="00390B5F" w:rsidRPr="00D3093A">
        <w:rPr>
          <w:rFonts w:ascii="Times New Roman" w:hAnsi="Times New Roman"/>
          <w:sz w:val="20"/>
        </w:rPr>
        <w:t>oprava/stavba ploché střechy</w:t>
      </w:r>
      <w:r w:rsidR="00390B5F" w:rsidRPr="00D3093A">
        <w:rPr>
          <w:rFonts w:ascii="Times New Roman" w:hAnsi="Times New Roman"/>
          <w:spacing w:val="-4"/>
          <w:sz w:val="20"/>
        </w:rPr>
        <w:t xml:space="preserve"> </w:t>
      </w:r>
      <w:r w:rsidR="00390B5F" w:rsidRPr="00D3093A">
        <w:rPr>
          <w:rFonts w:ascii="Times New Roman" w:hAnsi="Times New Roman"/>
          <w:sz w:val="20"/>
        </w:rPr>
        <w:t>budovy, jejíž stavební náklady činily alespoň 800 000 Kč bez DPH.</w:t>
      </w:r>
    </w:p>
    <w:p w14:paraId="679FA150" w14:textId="77777777" w:rsidR="00D3093A" w:rsidRPr="00D3093A" w:rsidRDefault="00D3093A" w:rsidP="00D3093A">
      <w:pPr>
        <w:pStyle w:val="Odstavecseseznamem"/>
        <w:widowControl w:val="0"/>
        <w:tabs>
          <w:tab w:val="left" w:pos="881"/>
        </w:tabs>
        <w:autoSpaceDE w:val="0"/>
        <w:autoSpaceDN w:val="0"/>
        <w:spacing w:line="276" w:lineRule="auto"/>
        <w:ind w:left="567"/>
        <w:contextualSpacing w:val="0"/>
        <w:jc w:val="both"/>
        <w:rPr>
          <w:rFonts w:ascii="Times New Roman" w:hAnsi="Times New Roman"/>
          <w:sz w:val="20"/>
        </w:rPr>
      </w:pPr>
    </w:p>
    <w:bookmarkEnd w:id="0"/>
    <w:p w14:paraId="025F11C7" w14:textId="1439C2CE" w:rsidR="00D3093A" w:rsidRDefault="000F7119" w:rsidP="00D3093A">
      <w:pPr>
        <w:pStyle w:val="Zkladntextodsazen31"/>
        <w:spacing w:after="0" w:line="360" w:lineRule="auto"/>
        <w:ind w:left="5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1A26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>
        <w:rPr>
          <w:rFonts w:ascii="Times New Roman" w:hAnsi="Times New Roman" w:cs="Times New Roman"/>
          <w:i/>
          <w:sz w:val="20"/>
          <w:szCs w:val="20"/>
        </w:rPr>
        <w:t xml:space="preserve">služeb a </w:t>
      </w:r>
      <w:r w:rsidRPr="007E1A26">
        <w:rPr>
          <w:rFonts w:ascii="Times New Roman" w:hAnsi="Times New Roman" w:cs="Times New Roman"/>
          <w:i/>
          <w:sz w:val="20"/>
          <w:szCs w:val="20"/>
        </w:rPr>
        <w:t>stavebních prací v rozsahu a za podmínek stanovených v odstavci 6.3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 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dokumentace/ </w:t>
      </w:r>
    </w:p>
    <w:p w14:paraId="28942523" w14:textId="0D5EC9EA" w:rsidR="00D3093A" w:rsidRDefault="00D3093A" w:rsidP="00D3093A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6C2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>zakázka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D3093A" w:rsidRPr="005206C2" w14:paraId="68A696F4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B7C7" w14:textId="7ECAC4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>objednatele</w:t>
            </w: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7E3384A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12F35769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6D1989" w14:textId="77777777" w:rsidR="00D3093A" w:rsidRPr="005206C2" w:rsidRDefault="00D3093A" w:rsidP="00283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794DB3" w14:textId="77777777" w:rsidR="00D3093A" w:rsidRPr="005206C2" w:rsidRDefault="00D3093A" w:rsidP="002833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0D6A082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10E" w14:textId="510CD3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075DEF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AB9096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009EBEDE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8925" w14:textId="26CF46D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123C44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C6156C9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D0D08" w14:textId="0C1227C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práci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B9E990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420FB5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6300B84D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5A86" w14:textId="57DC536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DCAA1D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276CF6F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F1CB07" w14:textId="77777777" w:rsidR="000F7119" w:rsidRDefault="000F7119" w:rsidP="000F7119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4BFC75F" w14:textId="6E839B82" w:rsidR="00E27698" w:rsidRPr="007E2AFA" w:rsidRDefault="00E27698" w:rsidP="007E2AF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7E2AFA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61FB922E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2F64D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0B23E26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499836A" w14:textId="77777777" w:rsidR="001C003D" w:rsidRDefault="001C003D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715B846B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0F2961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5F7754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6A5C7D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0DA396FA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5515394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38D922E4" w14:textId="67312D08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lastRenderedPageBreak/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60D5D258" w14:textId="77777777" w:rsidR="001C003D" w:rsidRDefault="001C003D" w:rsidP="001C003D">
      <w:pPr>
        <w:keepLines/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3071E6D1" w14:textId="77777777" w:rsidR="0046044F" w:rsidRPr="005A7170" w:rsidRDefault="0046044F" w:rsidP="00237FF9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5A7170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1CB0A636" w14:textId="77777777" w:rsidR="0046044F" w:rsidRDefault="0046044F" w:rsidP="0046044F">
      <w:pPr>
        <w:pStyle w:val="Odstavecseseznamem"/>
        <w:ind w:left="360"/>
        <w:rPr>
          <w:rFonts w:ascii="Times New Roman" w:hAnsi="Times New Roman"/>
          <w:sz w:val="20"/>
        </w:rPr>
      </w:pPr>
    </w:p>
    <w:p w14:paraId="3FE527A1" w14:textId="77777777" w:rsidR="0046044F" w:rsidRPr="00415B89" w:rsidRDefault="0046044F" w:rsidP="0046044F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552E264D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66803781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5FDE4067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6C59A8E0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6B08413" w14:textId="77777777" w:rsidR="0046044F" w:rsidRPr="006E26CD" w:rsidRDefault="0046044F" w:rsidP="0046044F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CC7998D" w14:textId="77777777" w:rsidR="0046044F" w:rsidRPr="00415B89" w:rsidRDefault="0046044F" w:rsidP="0046044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26CD">
        <w:rPr>
          <w:rFonts w:ascii="Times New Roman" w:eastAsia="Arial" w:hAnsi="Times New Roman"/>
          <w:sz w:val="20"/>
          <w:vertAlign w:val="superscript"/>
        </w:rPr>
        <w:footnoteReference w:id="2"/>
      </w:r>
      <w:r w:rsidRPr="006E26CD">
        <w:rPr>
          <w:rFonts w:ascii="Times New Roman" w:eastAsia="Arial" w:hAnsi="Times New Roman"/>
          <w:sz w:val="20"/>
        </w:rPr>
        <w:t>.</w:t>
      </w:r>
    </w:p>
    <w:p w14:paraId="105AAF76" w14:textId="77777777" w:rsidR="0046044F" w:rsidRDefault="0046044F" w:rsidP="0046044F">
      <w:pPr>
        <w:rPr>
          <w:rFonts w:ascii="Times New Roman" w:hAnsi="Times New Roman" w:cs="Times New Roman"/>
          <w:sz w:val="20"/>
          <w:szCs w:val="20"/>
        </w:rPr>
      </w:pP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367F4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  <w:footnote w:id="2">
    <w:p w14:paraId="0209F173" w14:textId="77777777" w:rsidR="0046044F" w:rsidRPr="00B5492F" w:rsidRDefault="0046044F" w:rsidP="0046044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5492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B5492F">
        <w:rPr>
          <w:rFonts w:ascii="Times New Roman" w:hAnsi="Times New Roman" w:cs="Times New Roman"/>
          <w:sz w:val="16"/>
          <w:szCs w:val="16"/>
        </w:rPr>
        <w:t xml:space="preserve"> aktuální seznam sankcionovaných osob je uveden na </w:t>
      </w:r>
      <w:hyperlink r:id="rId1" w:history="1">
        <w:r w:rsidRPr="00B5492F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B5492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0AE1BF6B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205C8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8AD6A328"/>
    <w:lvl w:ilvl="0" w:tplc="75B62F1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bCs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50006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5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6" w15:restartNumberingAfterBreak="0">
    <w:nsid w:val="6E8D6BBE"/>
    <w:multiLevelType w:val="hybridMultilevel"/>
    <w:tmpl w:val="C03EB814"/>
    <w:lvl w:ilvl="0" w:tplc="1BF857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4"/>
  </w:num>
  <w:num w:numId="2" w16cid:durableId="748766961">
    <w:abstractNumId w:val="18"/>
  </w:num>
  <w:num w:numId="3" w16cid:durableId="684523783">
    <w:abstractNumId w:val="22"/>
  </w:num>
  <w:num w:numId="4" w16cid:durableId="1693070500">
    <w:abstractNumId w:val="21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19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7"/>
  </w:num>
  <w:num w:numId="24" w16cid:durableId="2038040296">
    <w:abstractNumId w:val="23"/>
  </w:num>
  <w:num w:numId="25" w16cid:durableId="274797722">
    <w:abstractNumId w:val="28"/>
  </w:num>
  <w:num w:numId="26" w16cid:durableId="706564666">
    <w:abstractNumId w:val="20"/>
  </w:num>
  <w:num w:numId="27" w16cid:durableId="300766881">
    <w:abstractNumId w:val="12"/>
  </w:num>
  <w:num w:numId="28" w16cid:durableId="518160134">
    <w:abstractNumId w:val="26"/>
  </w:num>
  <w:num w:numId="29" w16cid:durableId="18618915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0F7119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108E"/>
    <w:rsid w:val="001A1A6E"/>
    <w:rsid w:val="001A4782"/>
    <w:rsid w:val="001B347D"/>
    <w:rsid w:val="001C003D"/>
    <w:rsid w:val="001D153F"/>
    <w:rsid w:val="002235D8"/>
    <w:rsid w:val="002374BE"/>
    <w:rsid w:val="00237FF9"/>
    <w:rsid w:val="002404E4"/>
    <w:rsid w:val="00264626"/>
    <w:rsid w:val="00274E1B"/>
    <w:rsid w:val="002B79F7"/>
    <w:rsid w:val="002C18F6"/>
    <w:rsid w:val="002F4C22"/>
    <w:rsid w:val="002F64DA"/>
    <w:rsid w:val="00307615"/>
    <w:rsid w:val="00340A6E"/>
    <w:rsid w:val="00343A0F"/>
    <w:rsid w:val="003539E5"/>
    <w:rsid w:val="00362359"/>
    <w:rsid w:val="00364A91"/>
    <w:rsid w:val="00367F41"/>
    <w:rsid w:val="003758AD"/>
    <w:rsid w:val="003765B1"/>
    <w:rsid w:val="00387E10"/>
    <w:rsid w:val="00390B5F"/>
    <w:rsid w:val="003A740D"/>
    <w:rsid w:val="003B35D3"/>
    <w:rsid w:val="003C2E83"/>
    <w:rsid w:val="0040385E"/>
    <w:rsid w:val="00407D6D"/>
    <w:rsid w:val="004101CD"/>
    <w:rsid w:val="00435EC1"/>
    <w:rsid w:val="00445540"/>
    <w:rsid w:val="0046044F"/>
    <w:rsid w:val="00467523"/>
    <w:rsid w:val="00477179"/>
    <w:rsid w:val="00496498"/>
    <w:rsid w:val="00496A76"/>
    <w:rsid w:val="004A3C16"/>
    <w:rsid w:val="004A4F26"/>
    <w:rsid w:val="004B3BEE"/>
    <w:rsid w:val="004F6273"/>
    <w:rsid w:val="00501F5D"/>
    <w:rsid w:val="00507FEA"/>
    <w:rsid w:val="00520AD4"/>
    <w:rsid w:val="0052482F"/>
    <w:rsid w:val="005327A9"/>
    <w:rsid w:val="00535AED"/>
    <w:rsid w:val="00536035"/>
    <w:rsid w:val="00542AFD"/>
    <w:rsid w:val="00546DAD"/>
    <w:rsid w:val="005A7170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D76F5"/>
    <w:rsid w:val="007019A0"/>
    <w:rsid w:val="00732C2D"/>
    <w:rsid w:val="00751ACA"/>
    <w:rsid w:val="0075450B"/>
    <w:rsid w:val="00784E96"/>
    <w:rsid w:val="00787AE0"/>
    <w:rsid w:val="0079185D"/>
    <w:rsid w:val="007B1F70"/>
    <w:rsid w:val="007C520E"/>
    <w:rsid w:val="007E2AFA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B2F5B"/>
    <w:rsid w:val="008D148A"/>
    <w:rsid w:val="008E29BE"/>
    <w:rsid w:val="008E5481"/>
    <w:rsid w:val="008F13B3"/>
    <w:rsid w:val="008F5A27"/>
    <w:rsid w:val="00901861"/>
    <w:rsid w:val="00901CCB"/>
    <w:rsid w:val="0092591D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16F6C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205C8"/>
    <w:rsid w:val="00C364F1"/>
    <w:rsid w:val="00C46F3C"/>
    <w:rsid w:val="00C5448D"/>
    <w:rsid w:val="00C725A1"/>
    <w:rsid w:val="00C75813"/>
    <w:rsid w:val="00C76B04"/>
    <w:rsid w:val="00C93BD2"/>
    <w:rsid w:val="00C96460"/>
    <w:rsid w:val="00CA3B32"/>
    <w:rsid w:val="00CB6616"/>
    <w:rsid w:val="00CB7589"/>
    <w:rsid w:val="00CD5A65"/>
    <w:rsid w:val="00CE26FD"/>
    <w:rsid w:val="00CF3B5B"/>
    <w:rsid w:val="00D12BDA"/>
    <w:rsid w:val="00D2414A"/>
    <w:rsid w:val="00D3093A"/>
    <w:rsid w:val="00D55B68"/>
    <w:rsid w:val="00D56B5A"/>
    <w:rsid w:val="00D62279"/>
    <w:rsid w:val="00D65B75"/>
    <w:rsid w:val="00D66565"/>
    <w:rsid w:val="00D76E12"/>
    <w:rsid w:val="00D83F92"/>
    <w:rsid w:val="00DB2FAD"/>
    <w:rsid w:val="00DB6164"/>
    <w:rsid w:val="00DC68F4"/>
    <w:rsid w:val="00DE2A6F"/>
    <w:rsid w:val="00DE5D4F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46044F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46044F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11</cp:revision>
  <cp:lastPrinted>2018-02-21T09:35:00Z</cp:lastPrinted>
  <dcterms:created xsi:type="dcterms:W3CDTF">2023-10-02T07:27:00Z</dcterms:created>
  <dcterms:modified xsi:type="dcterms:W3CDTF">2025-03-25T11:59:00Z</dcterms:modified>
</cp:coreProperties>
</file>