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E0A846" w14:textId="40168AC5" w:rsidR="0078396A" w:rsidRPr="00102C48" w:rsidRDefault="00197A27"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V Hostinném</w:t>
      </w:r>
      <w:r w:rsidR="0078396A" w:rsidRPr="00102C48">
        <w:rPr>
          <w:b/>
          <w:bCs/>
          <w:sz w:val="32"/>
          <w:szCs w:val="32"/>
        </w:rPr>
        <w:t xml:space="preserve"> vznikne nový domov pro seniory</w:t>
      </w:r>
      <w:r>
        <w:rPr>
          <w:b/>
          <w:bCs/>
          <w:sz w:val="32"/>
          <w:szCs w:val="32"/>
        </w:rPr>
        <w:t>. Městu s výstavbou pomůže kraj</w:t>
      </w:r>
    </w:p>
    <w:p w14:paraId="7DD82482" w14:textId="743EE725" w:rsidR="00BA0438" w:rsidRDefault="00BA0438">
      <w:pPr>
        <w:rPr>
          <w:b/>
          <w:bCs/>
        </w:rPr>
      </w:pPr>
      <w:r w:rsidRPr="00FB5593">
        <w:rPr>
          <w:b/>
          <w:bCs/>
        </w:rPr>
        <w:t xml:space="preserve">Královéhradecký kraj </w:t>
      </w:r>
      <w:r w:rsidR="00197A27">
        <w:rPr>
          <w:b/>
          <w:bCs/>
        </w:rPr>
        <w:t>finančně podpoří</w:t>
      </w:r>
      <w:r w:rsidR="00C13076">
        <w:rPr>
          <w:b/>
          <w:bCs/>
        </w:rPr>
        <w:t xml:space="preserve"> m</w:t>
      </w:r>
      <w:r w:rsidRPr="00FB5593">
        <w:rPr>
          <w:b/>
          <w:bCs/>
        </w:rPr>
        <w:t>ěst</w:t>
      </w:r>
      <w:r w:rsidR="00197A27">
        <w:rPr>
          <w:b/>
          <w:bCs/>
        </w:rPr>
        <w:t>o</w:t>
      </w:r>
      <w:r w:rsidRPr="00FB5593">
        <w:rPr>
          <w:b/>
          <w:bCs/>
        </w:rPr>
        <w:t xml:space="preserve"> Hostinné </w:t>
      </w:r>
      <w:r w:rsidR="00C13076">
        <w:rPr>
          <w:b/>
          <w:bCs/>
        </w:rPr>
        <w:t>při</w:t>
      </w:r>
      <w:r w:rsidRPr="00FB5593">
        <w:rPr>
          <w:b/>
          <w:bCs/>
        </w:rPr>
        <w:t xml:space="preserve"> výstavbě </w:t>
      </w:r>
      <w:r w:rsidR="00197A27">
        <w:rPr>
          <w:b/>
          <w:bCs/>
        </w:rPr>
        <w:t xml:space="preserve">nového </w:t>
      </w:r>
      <w:r w:rsidRPr="00FB5593">
        <w:rPr>
          <w:b/>
          <w:bCs/>
        </w:rPr>
        <w:t>domova pro seniory</w:t>
      </w:r>
      <w:r w:rsidR="00C13076">
        <w:rPr>
          <w:b/>
          <w:bCs/>
        </w:rPr>
        <w:t>. Nové zařízení</w:t>
      </w:r>
      <w:r w:rsidRPr="00FB5593">
        <w:rPr>
          <w:b/>
          <w:bCs/>
        </w:rPr>
        <w:t xml:space="preserve"> s 56 lůžky</w:t>
      </w:r>
      <w:r w:rsidR="00197A27">
        <w:rPr>
          <w:b/>
          <w:bCs/>
        </w:rPr>
        <w:t xml:space="preserve"> město</w:t>
      </w:r>
      <w:r w:rsidRPr="00FB5593">
        <w:rPr>
          <w:b/>
          <w:bCs/>
        </w:rPr>
        <w:t xml:space="preserve"> </w:t>
      </w:r>
      <w:r w:rsidR="00C13076">
        <w:rPr>
          <w:b/>
          <w:bCs/>
        </w:rPr>
        <w:t xml:space="preserve">postaví </w:t>
      </w:r>
      <w:r w:rsidRPr="00FB5593">
        <w:rPr>
          <w:b/>
          <w:bCs/>
        </w:rPr>
        <w:t>za 100 milionů korun včetně DPH</w:t>
      </w:r>
      <w:r w:rsidR="00197A27">
        <w:rPr>
          <w:b/>
          <w:bCs/>
        </w:rPr>
        <w:t xml:space="preserve">, přičemž samo město vynaloží ze svého rozpočtu 20 milionů korun. </w:t>
      </w:r>
      <w:r w:rsidR="005C285B">
        <w:rPr>
          <w:b/>
          <w:bCs/>
        </w:rPr>
        <w:t>V</w:t>
      </w:r>
      <w:r w:rsidR="00197A27">
        <w:rPr>
          <w:b/>
          <w:bCs/>
        </w:rPr>
        <w:t xml:space="preserve">ýdaje </w:t>
      </w:r>
      <w:r w:rsidR="005C285B">
        <w:rPr>
          <w:b/>
          <w:bCs/>
        </w:rPr>
        <w:t xml:space="preserve">ve výši 80 milionů korun </w:t>
      </w:r>
      <w:r w:rsidR="00197A27">
        <w:rPr>
          <w:b/>
          <w:bCs/>
        </w:rPr>
        <w:t>pokryjí dotační prostředky kraje</w:t>
      </w:r>
      <w:r w:rsidR="00A16C2B">
        <w:rPr>
          <w:b/>
          <w:bCs/>
        </w:rPr>
        <w:t>, případně i státu</w:t>
      </w:r>
      <w:r w:rsidR="00197A27">
        <w:rPr>
          <w:b/>
          <w:bCs/>
        </w:rPr>
        <w:t>.</w:t>
      </w:r>
      <w:r w:rsidRPr="00FB5593">
        <w:rPr>
          <w:b/>
          <w:bCs/>
        </w:rPr>
        <w:t xml:space="preserve"> Senioři by se do něj měli nastěhovat </w:t>
      </w:r>
      <w:r w:rsidR="00197A27">
        <w:rPr>
          <w:b/>
          <w:bCs/>
        </w:rPr>
        <w:t xml:space="preserve">už </w:t>
      </w:r>
      <w:r w:rsidRPr="00FB5593">
        <w:rPr>
          <w:b/>
          <w:bCs/>
        </w:rPr>
        <w:t>ve druhé polovině roku 2026.</w:t>
      </w:r>
    </w:p>
    <w:p w14:paraId="484FE0D4" w14:textId="0DFA7829" w:rsidR="00C13076" w:rsidRDefault="00C13076">
      <w:r>
        <w:t>„</w:t>
      </w:r>
      <w:r w:rsidRPr="00197A27">
        <w:rPr>
          <w:i/>
          <w:iCs/>
        </w:rPr>
        <w:t xml:space="preserve">Potřeba zvyšování kapacit </w:t>
      </w:r>
      <w:r w:rsidR="00197A27" w:rsidRPr="00197A27">
        <w:rPr>
          <w:i/>
          <w:iCs/>
        </w:rPr>
        <w:t>a</w:t>
      </w:r>
      <w:r w:rsidRPr="00197A27">
        <w:rPr>
          <w:i/>
          <w:iCs/>
        </w:rPr>
        <w:t xml:space="preserve"> výstavba nových domovů pro nejstarší obyvatele regionu je naší dlouhodobou prioritou, o kterou usilujeme ve spolupráci s městy a obcemi. </w:t>
      </w:r>
      <w:r w:rsidR="00197A27" w:rsidRPr="00197A27">
        <w:rPr>
          <w:i/>
          <w:iCs/>
        </w:rPr>
        <w:t>Ú</w:t>
      </w:r>
      <w:r w:rsidR="00102C48" w:rsidRPr="00197A27">
        <w:rPr>
          <w:i/>
          <w:iCs/>
        </w:rPr>
        <w:t>spěšným</w:t>
      </w:r>
      <w:r w:rsidRPr="00197A27">
        <w:rPr>
          <w:i/>
          <w:iCs/>
        </w:rPr>
        <w:t xml:space="preserve"> příkladem takové spolupráce je</w:t>
      </w:r>
      <w:r w:rsidR="00197A27" w:rsidRPr="00197A27">
        <w:rPr>
          <w:i/>
          <w:iCs/>
        </w:rPr>
        <w:t xml:space="preserve"> nedávné</w:t>
      </w:r>
      <w:r w:rsidRPr="00197A27">
        <w:rPr>
          <w:i/>
          <w:iCs/>
        </w:rPr>
        <w:t xml:space="preserve"> </w:t>
      </w:r>
      <w:r w:rsidR="00102C48" w:rsidRPr="00197A27">
        <w:rPr>
          <w:i/>
          <w:iCs/>
        </w:rPr>
        <w:t>zahájení výstavby</w:t>
      </w:r>
      <w:r w:rsidRPr="00197A27">
        <w:rPr>
          <w:i/>
          <w:iCs/>
        </w:rPr>
        <w:t xml:space="preserve"> nového domova pro seniory v Novém Bydžově</w:t>
      </w:r>
      <w:r w:rsidR="00197A27" w:rsidRPr="00197A27">
        <w:rPr>
          <w:i/>
          <w:iCs/>
        </w:rPr>
        <w:t>. T</w:t>
      </w:r>
      <w:r w:rsidRPr="00197A27">
        <w:rPr>
          <w:i/>
          <w:iCs/>
        </w:rPr>
        <w:t xml:space="preserve">ato funkční synergie </w:t>
      </w:r>
      <w:r w:rsidR="00197A27" w:rsidRPr="00197A27">
        <w:rPr>
          <w:i/>
          <w:iCs/>
        </w:rPr>
        <w:t>je vidinou vzniku dalšího pobytového zařízení pro seniory, a to v Hostinném,</w:t>
      </w:r>
      <w:r w:rsidR="00197A27">
        <w:rPr>
          <w:i/>
          <w:iCs/>
        </w:rPr>
        <w:t xml:space="preserve"> kde kraj finančně vypomůže městu s touto důležitou investicí,</w:t>
      </w:r>
      <w:r w:rsidR="00197A27">
        <w:t>“ uvedl hejtman Martin Červíček.</w:t>
      </w:r>
    </w:p>
    <w:p w14:paraId="29E4B6F1" w14:textId="2EDDAA01" w:rsidR="00BC2200" w:rsidRDefault="00BC2200" w:rsidP="00BC2200">
      <w:r>
        <w:t xml:space="preserve">Podle dohody by mělo město uhradit 20 milionů korun a budou se nadále hledat i další finanční zdroje. </w:t>
      </w:r>
      <w:r w:rsidR="005C285B">
        <w:t>Další</w:t>
      </w:r>
      <w:r>
        <w:t xml:space="preserve"> investiční náklady pak proplatí Královéhradecký kraj formou individuální dotace</w:t>
      </w:r>
      <w:r w:rsidR="00A16C2B">
        <w:t>, přičemž nejvyšší částka dotace je 80 milionů korun</w:t>
      </w:r>
      <w:r>
        <w:t>. Celkem si investice vyžádá 100 milionů korun.</w:t>
      </w:r>
    </w:p>
    <w:p w14:paraId="0016655A" w14:textId="08CFAB47" w:rsidR="00D42777" w:rsidRDefault="00D42777" w:rsidP="00BC2200">
      <w:r>
        <w:t>Poskytnutí krajské dotace projednají zastupitelé na červnovém zasedání.</w:t>
      </w:r>
    </w:p>
    <w:p w14:paraId="50771374" w14:textId="77777777" w:rsidR="006C088A" w:rsidRDefault="006C088A">
      <w:r>
        <w:t>„</w:t>
      </w:r>
      <w:r w:rsidRPr="006C088A">
        <w:t>Vzhledem k tomu, že v Hostinném se vyučují na Krkonošském gymnáziu a SOŠ i obory Pečovatel a Ošetřovatel, bude možné v nově vzniklém domově pro seniory zřízeném a provozovaném městem Hostinné umožnit i praxi pro studenty. Uvědomuji si, že jsme na začátku velkého projektu a je před námi mnoho práce, ale bez pomoci a podpory Královéhradeckého kraje bychom tento projekt realizovat nemohli. Proto si velmi vážím vstřícnosti představitelů našeho kraje a za podporu jim děkuji," uvedla starostka Hostinného Dagmar Sahánková.</w:t>
      </w:r>
      <w:r>
        <w:t xml:space="preserve"> </w:t>
      </w:r>
    </w:p>
    <w:p w14:paraId="0A82AED4" w14:textId="3E8D5EB5" w:rsidR="00FA5139" w:rsidRDefault="00B3258D">
      <w:r>
        <w:t>Prostory domova vzniknou přestavbou školní budovy a přístavbou k ní ve Sluneční ulici v Hostinné</w:t>
      </w:r>
      <w:r w:rsidR="006A6456">
        <w:t>m</w:t>
      </w:r>
      <w:r>
        <w:t>.</w:t>
      </w:r>
      <w:r w:rsidR="0094518C">
        <w:t xml:space="preserve"> </w:t>
      </w:r>
      <w:r w:rsidR="00197A27">
        <w:t>Projekt je připraven pro veřejnou soutěž na stavební práce.</w:t>
      </w:r>
      <w:r w:rsidR="0094518C">
        <w:t xml:space="preserve"> Na místě navíc již proběhly potřebné bourací práce</w:t>
      </w:r>
      <w:r w:rsidR="00197A27">
        <w:t xml:space="preserve"> a</w:t>
      </w:r>
      <w:r w:rsidR="0094518C">
        <w:t xml:space="preserve"> na přelomu </w:t>
      </w:r>
      <w:r w:rsidR="00197A27">
        <w:t>letošního</w:t>
      </w:r>
      <w:r w:rsidR="0094518C">
        <w:t xml:space="preserve"> a příštího roku </w:t>
      </w:r>
      <w:r w:rsidR="00197A27">
        <w:t xml:space="preserve">bude možné </w:t>
      </w:r>
      <w:r w:rsidR="0094518C">
        <w:t>investici zahájit.</w:t>
      </w:r>
      <w:r w:rsidR="00C0052E">
        <w:t xml:space="preserve"> Veškeré stavební práce by pak měly skončit na jaře 2026. Na ně naváže vybavování nábytkem a zařízením.</w:t>
      </w:r>
    </w:p>
    <w:p w14:paraId="704B134A" w14:textId="7C84D41C" w:rsidR="00D91F39" w:rsidRDefault="00D91F39">
      <w:r w:rsidRPr="00FB5593">
        <w:rPr>
          <w:i/>
          <w:iCs/>
        </w:rPr>
        <w:t xml:space="preserve">„Na území obce s rozšířenou působností Vrchlabí, kam Hostinné spadá, je podle odborných odhadů zapotřebí v nejbližších letech posílit kapacity pobytových služeb pro seniory aspoň o 77 lůžek. Ve Vrchlabí se </w:t>
      </w:r>
      <w:r w:rsidR="00BC2200">
        <w:rPr>
          <w:i/>
          <w:iCs/>
        </w:rPr>
        <w:t xml:space="preserve">proto </w:t>
      </w:r>
      <w:r w:rsidRPr="00FB5593">
        <w:rPr>
          <w:i/>
          <w:iCs/>
        </w:rPr>
        <w:t>také připravuje nový domov pro seniory,</w:t>
      </w:r>
      <w:r w:rsidR="00BC2200">
        <w:rPr>
          <w:i/>
          <w:iCs/>
        </w:rPr>
        <w:t xml:space="preserve"> kde bude</w:t>
      </w:r>
      <w:r w:rsidRPr="00FB5593">
        <w:rPr>
          <w:i/>
          <w:iCs/>
        </w:rPr>
        <w:t xml:space="preserve"> plánovaných 30 </w:t>
      </w:r>
      <w:r w:rsidR="00BC2200">
        <w:rPr>
          <w:i/>
          <w:iCs/>
        </w:rPr>
        <w:t>lůžek</w:t>
      </w:r>
      <w:r w:rsidRPr="00FB5593">
        <w:rPr>
          <w:i/>
          <w:iCs/>
        </w:rPr>
        <w:t xml:space="preserve"> sloužit specifické cílové skup</w:t>
      </w:r>
      <w:r w:rsidR="00BC2200">
        <w:rPr>
          <w:i/>
          <w:iCs/>
        </w:rPr>
        <w:t>ině</w:t>
      </w:r>
      <w:r w:rsidRPr="00FB5593">
        <w:rPr>
          <w:i/>
          <w:iCs/>
        </w:rPr>
        <w:t xml:space="preserve">. Do spádové oblasti Hostinného můžeme navíc počítat i část </w:t>
      </w:r>
      <w:proofErr w:type="spellStart"/>
      <w:r w:rsidRPr="00FB5593">
        <w:rPr>
          <w:i/>
          <w:iCs/>
        </w:rPr>
        <w:t>Královédvorska</w:t>
      </w:r>
      <w:proofErr w:type="spellEnd"/>
      <w:r w:rsidRPr="00FB5593">
        <w:rPr>
          <w:i/>
          <w:iCs/>
        </w:rPr>
        <w:t xml:space="preserve">, které si podle </w:t>
      </w:r>
      <w:r w:rsidR="00E907C9">
        <w:rPr>
          <w:i/>
          <w:iCs/>
        </w:rPr>
        <w:t>pro</w:t>
      </w:r>
      <w:r w:rsidRPr="00FB5593">
        <w:rPr>
          <w:i/>
          <w:iCs/>
        </w:rPr>
        <w:t xml:space="preserve">počtů </w:t>
      </w:r>
      <w:r w:rsidR="00BC2200">
        <w:rPr>
          <w:i/>
          <w:iCs/>
        </w:rPr>
        <w:t>vy</w:t>
      </w:r>
      <w:r w:rsidRPr="00FB5593">
        <w:rPr>
          <w:i/>
          <w:iCs/>
        </w:rPr>
        <w:t xml:space="preserve">žádá </w:t>
      </w:r>
      <w:r w:rsidR="00BC2200">
        <w:rPr>
          <w:i/>
          <w:iCs/>
        </w:rPr>
        <w:t>navýšení</w:t>
      </w:r>
      <w:r w:rsidRPr="00FB5593">
        <w:rPr>
          <w:i/>
          <w:iCs/>
        </w:rPr>
        <w:t xml:space="preserve"> o 51 lůžek,“</w:t>
      </w:r>
      <w:r>
        <w:t xml:space="preserve"> vysvětlila náměstkyně odpovědná za oblast sociálních věcí Martina Berdychová.</w:t>
      </w:r>
    </w:p>
    <w:p w14:paraId="36C12756" w14:textId="7D287D71" w:rsidR="00FA5139" w:rsidRDefault="00BC2200">
      <w:r>
        <w:t xml:space="preserve">Město založí vlastní příspěvkovou organizaci, která bude následně domov provozovat. </w:t>
      </w:r>
      <w:r w:rsidR="00FA5139">
        <w:t>Domov bude sloužit primárně jako pobytová sociální služba pro seniory, ale podle aktuálních potřeb</w:t>
      </w:r>
      <w:r w:rsidR="00E907C9">
        <w:t xml:space="preserve"> veřejnosti</w:t>
      </w:r>
      <w:r w:rsidR="00FA5139">
        <w:t xml:space="preserve"> i možností poskytovatele může část kapacity sloužit také jako domov se zvláštním režimem</w:t>
      </w:r>
      <w:r w:rsidR="009E545A">
        <w:t xml:space="preserve"> (</w:t>
      </w:r>
      <w:r w:rsidR="009E545A" w:rsidRPr="009E545A">
        <w:t xml:space="preserve">poskytující služby </w:t>
      </w:r>
      <w:r w:rsidR="009E545A">
        <w:t>typicky</w:t>
      </w:r>
      <w:r w:rsidR="009E545A" w:rsidRPr="009E545A">
        <w:t xml:space="preserve"> seniorům s</w:t>
      </w:r>
      <w:r w:rsidR="009E545A">
        <w:t> </w:t>
      </w:r>
      <w:r w:rsidR="009E545A" w:rsidRPr="009E545A">
        <w:t>demencemi</w:t>
      </w:r>
      <w:r w:rsidR="009E545A">
        <w:t>)</w:t>
      </w:r>
      <w:r w:rsidR="00FA5139">
        <w:t xml:space="preserve"> nebo odlehčovací služba</w:t>
      </w:r>
      <w:r w:rsidR="00F64FFE">
        <w:t>, tedy dočasná pobytová sociální služba</w:t>
      </w:r>
      <w:r w:rsidR="00D57998">
        <w:t xml:space="preserve"> pomáhající rodinám, které pečují o své blízké</w:t>
      </w:r>
      <w:r w:rsidR="00FA5139">
        <w:t>.</w:t>
      </w:r>
      <w:r w:rsidR="00CC2869">
        <w:t xml:space="preserve"> Ubytovat se zde budou moci občané Hostinného i okolních obcí.</w:t>
      </w:r>
      <w:r>
        <w:t xml:space="preserve"> </w:t>
      </w:r>
    </w:p>
    <w:p w14:paraId="4C2E3897" w14:textId="552B349C" w:rsidR="00FA5139" w:rsidRDefault="00FA5139"/>
    <w:p w14:paraId="4ED9FB42" w14:textId="07D4CFC7" w:rsidR="00D46A2C" w:rsidRDefault="00D46A2C"/>
    <w:sectPr w:rsidR="00D46A2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6A2C"/>
    <w:rsid w:val="0003225E"/>
    <w:rsid w:val="000C1A10"/>
    <w:rsid w:val="00102C48"/>
    <w:rsid w:val="00197A27"/>
    <w:rsid w:val="003400DD"/>
    <w:rsid w:val="003A2CEF"/>
    <w:rsid w:val="003C5F66"/>
    <w:rsid w:val="00444FB3"/>
    <w:rsid w:val="00540C64"/>
    <w:rsid w:val="0059118A"/>
    <w:rsid w:val="005C285B"/>
    <w:rsid w:val="006A6456"/>
    <w:rsid w:val="006C088A"/>
    <w:rsid w:val="006E42DE"/>
    <w:rsid w:val="00703BCF"/>
    <w:rsid w:val="00782A11"/>
    <w:rsid w:val="0078396A"/>
    <w:rsid w:val="007A286B"/>
    <w:rsid w:val="00825934"/>
    <w:rsid w:val="0094518C"/>
    <w:rsid w:val="009E545A"/>
    <w:rsid w:val="00A16C2B"/>
    <w:rsid w:val="00A25257"/>
    <w:rsid w:val="00A31799"/>
    <w:rsid w:val="00B3258D"/>
    <w:rsid w:val="00BA0438"/>
    <w:rsid w:val="00BC2200"/>
    <w:rsid w:val="00C0052E"/>
    <w:rsid w:val="00C13076"/>
    <w:rsid w:val="00C35680"/>
    <w:rsid w:val="00C36610"/>
    <w:rsid w:val="00C5495E"/>
    <w:rsid w:val="00C55454"/>
    <w:rsid w:val="00C62A6E"/>
    <w:rsid w:val="00CB012F"/>
    <w:rsid w:val="00CC2869"/>
    <w:rsid w:val="00CD582E"/>
    <w:rsid w:val="00CF4F04"/>
    <w:rsid w:val="00D13A18"/>
    <w:rsid w:val="00D32202"/>
    <w:rsid w:val="00D42777"/>
    <w:rsid w:val="00D46A2C"/>
    <w:rsid w:val="00D57998"/>
    <w:rsid w:val="00D91F39"/>
    <w:rsid w:val="00DA55A4"/>
    <w:rsid w:val="00E03F90"/>
    <w:rsid w:val="00E040F3"/>
    <w:rsid w:val="00E463B9"/>
    <w:rsid w:val="00E74FDA"/>
    <w:rsid w:val="00E907C9"/>
    <w:rsid w:val="00F273AB"/>
    <w:rsid w:val="00F64FFE"/>
    <w:rsid w:val="00FA5139"/>
    <w:rsid w:val="00FB55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2E22A7"/>
  <w15:chartTrackingRefBased/>
  <w15:docId w15:val="{F72D958B-7650-499C-98EE-5D9AFF7EAF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466</Words>
  <Characters>2753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Černý Jakub Ing.</dc:creator>
  <cp:keywords/>
  <dc:description/>
  <cp:lastModifiedBy>Lechmann Dan Mgr.</cp:lastModifiedBy>
  <cp:revision>7</cp:revision>
  <cp:lastPrinted>2024-05-09T08:27:00Z</cp:lastPrinted>
  <dcterms:created xsi:type="dcterms:W3CDTF">2024-05-03T10:25:00Z</dcterms:created>
  <dcterms:modified xsi:type="dcterms:W3CDTF">2024-05-17T12:05:00Z</dcterms:modified>
</cp:coreProperties>
</file>