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B8149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0DAB7E87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14:paraId="0721AC95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31E671B3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70A4A1E3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76E374B4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0F010552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3535CBDE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6BDADC83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464A77C3" w14:textId="255F3522"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7F5513" w:rsidRPr="007F5513">
            <w:rPr>
              <w:rFonts w:ascii="Verdana" w:hAnsi="Verdana"/>
              <w:b/>
              <w:bCs/>
              <w:sz w:val="20"/>
              <w:szCs w:val="20"/>
              <w:lang w:eastAsia="cs-CZ"/>
            </w:rPr>
            <w:fldChar w:fldCharType="begin"/>
          </w:r>
          <w:r w:rsidR="007F5513" w:rsidRPr="007F5513">
            <w:rPr>
              <w:rFonts w:ascii="Verdana" w:hAnsi="Verdana"/>
              <w:b/>
              <w:bCs/>
              <w:sz w:val="20"/>
              <w:szCs w:val="20"/>
              <w:lang w:eastAsia="cs-CZ"/>
            </w:rPr>
            <w:instrText xml:space="preserve"> INCLUDETEXT  "..//Pruvodka.docm" zakazka   \* MERGEFORMAT </w:instrText>
          </w:r>
          <w:r w:rsidR="007F5513" w:rsidRPr="007F5513">
            <w:rPr>
              <w:rFonts w:ascii="Verdana" w:hAnsi="Verdana"/>
              <w:b/>
              <w:bCs/>
              <w:sz w:val="20"/>
              <w:szCs w:val="20"/>
              <w:lang w:eastAsia="cs-CZ"/>
            </w:rPr>
            <w:fldChar w:fldCharType="separate"/>
          </w:r>
          <w:sdt>
            <w:sdtPr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alias w:val="Zakázka"/>
              <w:tag w:val="Zakázka"/>
              <w:id w:val="-731380687"/>
              <w:placeholder>
                <w:docPart w:val="1871630DB26D474E9234DF7CF92C05A3"/>
              </w:placeholder>
            </w:sdtPr>
            <w:sdtContent>
              <w:r w:rsidR="007F5513" w:rsidRPr="007F5513">
                <w:rPr>
                  <w:rFonts w:ascii="Verdana" w:hAnsi="Verdana"/>
                  <w:b/>
                  <w:bCs/>
                  <w:sz w:val="20"/>
                  <w:szCs w:val="20"/>
                  <w:lang w:eastAsia="cs-CZ"/>
                </w:rPr>
                <w:t xml:space="preserve">Gymnázium, SOŠ a VOŠ, Nový </w:t>
              </w:r>
              <w:proofErr w:type="gramStart"/>
              <w:r w:rsidR="007F5513" w:rsidRPr="007F5513">
                <w:rPr>
                  <w:rFonts w:ascii="Verdana" w:hAnsi="Verdana"/>
                  <w:b/>
                  <w:bCs/>
                  <w:sz w:val="20"/>
                  <w:szCs w:val="20"/>
                  <w:lang w:eastAsia="cs-CZ"/>
                </w:rPr>
                <w:t>Bydžov - dodávka</w:t>
              </w:r>
              <w:proofErr w:type="gramEnd"/>
              <w:r w:rsidR="007F5513" w:rsidRPr="007F5513">
                <w:rPr>
                  <w:rFonts w:ascii="Verdana" w:hAnsi="Verdana"/>
                  <w:b/>
                  <w:bCs/>
                  <w:sz w:val="20"/>
                  <w:szCs w:val="20"/>
                  <w:lang w:eastAsia="cs-CZ"/>
                </w:rPr>
                <w:t xml:space="preserve"> IT vybavení</w:t>
              </w:r>
            </w:sdtContent>
          </w:sdt>
          <w:r w:rsidR="007F5513" w:rsidRPr="007F5513">
            <w:rPr>
              <w:rFonts w:ascii="Verdana" w:hAnsi="Verdana"/>
              <w:b/>
              <w:sz w:val="20"/>
              <w:szCs w:val="20"/>
              <w:lang w:eastAsia="cs-CZ"/>
            </w:rPr>
            <w:fldChar w:fldCharType="end"/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FC5FB6" w:rsidRPr="00CA74DA">
        <w:rPr>
          <w:rFonts w:ascii="Verdana" w:hAnsi="Verdana" w:cs="Verdana"/>
          <w:sz w:val="20"/>
          <w:szCs w:val="20"/>
          <w:u w:val="single"/>
        </w:rPr>
        <w:t>ne</w:t>
      </w:r>
      <w:r w:rsidR="00F878C0" w:rsidRPr="00CA74DA">
        <w:rPr>
          <w:rFonts w:ascii="Verdana" w:hAnsi="Verdana" w:cs="Verdana"/>
          <w:sz w:val="20"/>
          <w:szCs w:val="20"/>
          <w:u w:val="single"/>
        </w:rPr>
        <w:t>jsem</w:t>
      </w:r>
      <w:r w:rsidR="00F878C0" w:rsidRPr="00FC5FB6">
        <w:rPr>
          <w:rFonts w:ascii="Verdana" w:hAnsi="Verdana" w:cs="Verdana"/>
          <w:sz w:val="20"/>
          <w:szCs w:val="20"/>
        </w:rPr>
        <w:t xml:space="preserve"> dodavatel</w:t>
      </w:r>
      <w:r w:rsidR="00FC5FB6" w:rsidRPr="00FC5FB6">
        <w:rPr>
          <w:rFonts w:ascii="Verdana" w:hAnsi="Verdana" w:cs="Verdana"/>
          <w:sz w:val="20"/>
          <w:szCs w:val="20"/>
        </w:rPr>
        <w:t>em</w:t>
      </w:r>
      <w:r w:rsidR="00F878C0" w:rsidRPr="00FC5FB6">
        <w:rPr>
          <w:rFonts w:ascii="Verdana" w:hAnsi="Verdana" w:cs="Verdana"/>
          <w:sz w:val="20"/>
          <w:szCs w:val="20"/>
        </w:rPr>
        <w:t>, který:</w:t>
      </w:r>
    </w:p>
    <w:p w14:paraId="31E15C84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2DA70447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zadávacího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14:paraId="7B5BE6D7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0FB3B826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14:paraId="7CAC4EF6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795E264E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14:paraId="2BF070C1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42225DAD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3B708D37" w14:textId="77777777"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14:paraId="30DB3359" w14:textId="5F62BDAC" w:rsidR="00EB2634" w:rsidRPr="008A4B4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644DAA35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12879B08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77534B55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517DFC61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694802DB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0AA281CD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</w:t>
      </w:r>
      <w:proofErr w:type="gramStart"/>
      <w:r w:rsidR="00621A25">
        <w:rPr>
          <w:rFonts w:ascii="Verdana" w:hAnsi="Verdana" w:cs="Verdana"/>
          <w:sz w:val="20"/>
          <w:szCs w:val="20"/>
        </w:rPr>
        <w:t>…….</w:t>
      </w:r>
      <w:proofErr w:type="gramEnd"/>
      <w:r w:rsidR="00621A25">
        <w:rPr>
          <w:rFonts w:ascii="Verdana" w:hAnsi="Verdana" w:cs="Verdana"/>
          <w:sz w:val="20"/>
          <w:szCs w:val="20"/>
        </w:rPr>
        <w:t>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175A3AB7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7B8B3C85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E4AE9" w14:textId="77777777" w:rsidR="002B6C93" w:rsidRDefault="002B6C93" w:rsidP="00882B76">
      <w:r>
        <w:separator/>
      </w:r>
    </w:p>
  </w:endnote>
  <w:endnote w:type="continuationSeparator" w:id="0">
    <w:p w14:paraId="3694CC76" w14:textId="77777777" w:rsidR="002B6C93" w:rsidRDefault="002B6C9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DA371" w14:textId="77777777" w:rsidR="002B6C93" w:rsidRDefault="002B6C93" w:rsidP="00882B76">
      <w:r>
        <w:separator/>
      </w:r>
    </w:p>
  </w:footnote>
  <w:footnote w:type="continuationSeparator" w:id="0">
    <w:p w14:paraId="78E6A9D8" w14:textId="77777777" w:rsidR="002B6C93" w:rsidRDefault="002B6C9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CCED" w14:textId="6E953BAF"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7F5513">
      <w:rPr>
        <w:rFonts w:ascii="Arial" w:hAnsi="Arial" w:cs="Arial"/>
        <w:i/>
        <w:sz w:val="20"/>
        <w:szCs w:val="20"/>
      </w:rPr>
      <w:t>4</w:t>
    </w:r>
    <w:r w:rsidRPr="00EB2634">
      <w:rPr>
        <w:rFonts w:ascii="Arial" w:hAnsi="Arial" w:cs="Arial"/>
        <w:i/>
        <w:sz w:val="20"/>
        <w:szCs w:val="20"/>
      </w:rPr>
      <w:t xml:space="preserve"> Zadávací dokumentace</w:t>
    </w:r>
  </w:p>
  <w:p w14:paraId="2C1A8255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</w:t>
    </w:r>
    <w:proofErr w:type="gramStart"/>
    <w:r>
      <w:rPr>
        <w:rFonts w:ascii="Arial" w:hAnsi="Arial" w:cs="Arial"/>
        <w:i/>
        <w:sz w:val="20"/>
        <w:szCs w:val="20"/>
      </w:rPr>
      <w:t xml:space="preserve">prohlášení - </w:t>
    </w:r>
    <w:r w:rsidR="00EB2634" w:rsidRPr="00EB2634">
      <w:rPr>
        <w:rFonts w:ascii="Arial" w:hAnsi="Arial" w:cs="Arial"/>
        <w:i/>
        <w:sz w:val="20"/>
        <w:szCs w:val="20"/>
      </w:rPr>
      <w:t>Základní</w:t>
    </w:r>
    <w:proofErr w:type="gramEnd"/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61143972">
    <w:abstractNumId w:val="4"/>
  </w:num>
  <w:num w:numId="2" w16cid:durableId="1385373003">
    <w:abstractNumId w:val="0"/>
  </w:num>
  <w:num w:numId="3" w16cid:durableId="1703558664">
    <w:abstractNumId w:val="3"/>
  </w:num>
  <w:num w:numId="4" w16cid:durableId="355545241">
    <w:abstractNumId w:val="2"/>
  </w:num>
  <w:num w:numId="5" w16cid:durableId="822308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50E93"/>
    <w:rsid w:val="00185583"/>
    <w:rsid w:val="001A66EC"/>
    <w:rsid w:val="001D254F"/>
    <w:rsid w:val="002241B8"/>
    <w:rsid w:val="002827CF"/>
    <w:rsid w:val="002B6C93"/>
    <w:rsid w:val="003D6E9A"/>
    <w:rsid w:val="00473906"/>
    <w:rsid w:val="004C7740"/>
    <w:rsid w:val="00536BE2"/>
    <w:rsid w:val="00584C90"/>
    <w:rsid w:val="0060099C"/>
    <w:rsid w:val="00621A25"/>
    <w:rsid w:val="006972FD"/>
    <w:rsid w:val="006D0AE8"/>
    <w:rsid w:val="006D276B"/>
    <w:rsid w:val="006E44AB"/>
    <w:rsid w:val="006E48A2"/>
    <w:rsid w:val="00700E02"/>
    <w:rsid w:val="007B3048"/>
    <w:rsid w:val="007F5513"/>
    <w:rsid w:val="00831D83"/>
    <w:rsid w:val="00882B76"/>
    <w:rsid w:val="008954D6"/>
    <w:rsid w:val="008A4B46"/>
    <w:rsid w:val="0092519C"/>
    <w:rsid w:val="009A7606"/>
    <w:rsid w:val="00AD3250"/>
    <w:rsid w:val="00AF0B70"/>
    <w:rsid w:val="00B02A02"/>
    <w:rsid w:val="00B6539E"/>
    <w:rsid w:val="00B979FF"/>
    <w:rsid w:val="00BC25DA"/>
    <w:rsid w:val="00BD26B2"/>
    <w:rsid w:val="00C277EE"/>
    <w:rsid w:val="00CA74DA"/>
    <w:rsid w:val="00D062D6"/>
    <w:rsid w:val="00DC7E3A"/>
    <w:rsid w:val="00DE0B8E"/>
    <w:rsid w:val="00E43E60"/>
    <w:rsid w:val="00EB2634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FA4F6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  <w:docPart>
      <w:docPartPr>
        <w:name w:val="1871630DB26D474E9234DF7CF92C05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46966-C987-47FF-863E-EBF89F8983D8}"/>
      </w:docPartPr>
      <w:docPartBody>
        <w:p w:rsidR="00184E17" w:rsidRDefault="00184E17" w:rsidP="00184E17">
          <w:pPr>
            <w:pStyle w:val="1871630DB26D474E9234DF7CF92C05A3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A62DF"/>
    <w:rsid w:val="00184E17"/>
    <w:rsid w:val="0066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84E17"/>
  </w:style>
  <w:style w:type="paragraph" w:customStyle="1" w:styleId="44CB5F8D7BDE4A45963D93DE55CE629D">
    <w:name w:val="44CB5F8D7BDE4A45963D93DE55CE629D"/>
    <w:rsid w:val="00666E33"/>
  </w:style>
  <w:style w:type="paragraph" w:customStyle="1" w:styleId="1871630DB26D474E9234DF7CF92C05A3">
    <w:name w:val="1871630DB26D474E9234DF7CF92C05A3"/>
    <w:rsid w:val="00184E17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Kymrová Jana - Energy Benefit Centre a.s.</cp:lastModifiedBy>
  <cp:revision>41</cp:revision>
  <dcterms:created xsi:type="dcterms:W3CDTF">2012-07-11T12:38:00Z</dcterms:created>
  <dcterms:modified xsi:type="dcterms:W3CDTF">2023-11-27T12:45:00Z</dcterms:modified>
</cp:coreProperties>
</file>